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8C1" w:rsidRDefault="007C0364">
      <w:pPr>
        <w:jc w:val="right"/>
        <w:rPr>
          <w:b/>
        </w:rPr>
      </w:pPr>
      <w:r>
        <w:rPr>
          <w:noProof/>
        </w:rPr>
        <w:drawing>
          <wp:inline distT="0" distB="0" distL="0" distR="0">
            <wp:extent cx="457200" cy="5048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3708C1" w:rsidRDefault="007C0364">
      <w:pPr>
        <w:jc w:val="center"/>
        <w:rPr>
          <w:b/>
        </w:rPr>
      </w:pPr>
      <w:r>
        <w:rPr>
          <w:b/>
        </w:rPr>
        <w:t>ПРОФСОЮЗ РАБОТНИКОВ НАРОДНОГО ОБРАЗОВАНИЯ И НАУКИ РФ</w:t>
      </w:r>
    </w:p>
    <w:p w:rsidR="003708C1" w:rsidRDefault="007C0364">
      <w:pPr>
        <w:jc w:val="center"/>
        <w:rPr>
          <w:b/>
        </w:rPr>
      </w:pPr>
      <w:r>
        <w:rPr>
          <w:b/>
        </w:rPr>
        <w:t>(ОБЩЕРОССИЙСКИЙ ПРОФСОЮЗ ОБРАЗОВАНИЯ)</w:t>
      </w:r>
    </w:p>
    <w:p w:rsidR="003708C1" w:rsidRDefault="007C0364">
      <w:pPr>
        <w:jc w:val="center"/>
        <w:rPr>
          <w:b/>
        </w:rPr>
      </w:pPr>
      <w:r>
        <w:rPr>
          <w:b/>
        </w:rPr>
        <w:t>Курская областная организация</w:t>
      </w:r>
    </w:p>
    <w:p w:rsidR="003708C1" w:rsidRDefault="007C0364">
      <w:pPr>
        <w:jc w:val="center"/>
        <w:rPr>
          <w:b/>
        </w:rPr>
      </w:pPr>
      <w:r>
        <w:rPr>
          <w:b/>
        </w:rPr>
        <w:t>Президиум областной организации Профсоюза</w:t>
      </w:r>
    </w:p>
    <w:p w:rsidR="003708C1" w:rsidRDefault="003708C1">
      <w:pPr>
        <w:jc w:val="center"/>
        <w:rPr>
          <w:b/>
        </w:rPr>
      </w:pPr>
    </w:p>
    <w:p w:rsidR="003708C1" w:rsidRDefault="007C0364">
      <w:pPr>
        <w:jc w:val="center"/>
        <w:rPr>
          <w:b/>
        </w:rPr>
      </w:pPr>
      <w:r>
        <w:rPr>
          <w:b/>
        </w:rPr>
        <w:t>ПОСТАНОВЛЕНИЕ</w:t>
      </w:r>
    </w:p>
    <w:tbl>
      <w:tblPr>
        <w:tblW w:w="1080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70"/>
        <w:gridCol w:w="3544"/>
        <w:gridCol w:w="3294"/>
      </w:tblGrid>
      <w:tr w:rsidR="003708C1">
        <w:trPr>
          <w:trHeight w:hRule="exact" w:val="956"/>
        </w:trPr>
        <w:tc>
          <w:tcPr>
            <w:tcW w:w="3970" w:type="dxa"/>
            <w:tcBorders>
              <w:top w:val="double" w:sz="0" w:space="0" w:color="000000"/>
            </w:tcBorders>
          </w:tcPr>
          <w:p w:rsidR="003708C1" w:rsidRDefault="003708C1">
            <w:pPr>
              <w:jc w:val="center"/>
              <w:rPr>
                <w:sz w:val="28"/>
              </w:rPr>
            </w:pPr>
          </w:p>
          <w:p w:rsidR="003708C1" w:rsidRDefault="007C03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 февраля 2021 г.</w:t>
            </w:r>
          </w:p>
        </w:tc>
        <w:tc>
          <w:tcPr>
            <w:tcW w:w="3544" w:type="dxa"/>
            <w:tcBorders>
              <w:top w:val="double" w:sz="0" w:space="0" w:color="000000"/>
            </w:tcBorders>
          </w:tcPr>
          <w:p w:rsidR="003708C1" w:rsidRDefault="003708C1">
            <w:pPr>
              <w:jc w:val="center"/>
              <w:rPr>
                <w:sz w:val="28"/>
              </w:rPr>
            </w:pPr>
          </w:p>
          <w:p w:rsidR="003708C1" w:rsidRDefault="007C03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Курск</w:t>
            </w:r>
          </w:p>
        </w:tc>
        <w:tc>
          <w:tcPr>
            <w:tcW w:w="3294" w:type="dxa"/>
            <w:tcBorders>
              <w:top w:val="double" w:sz="0" w:space="0" w:color="000000"/>
            </w:tcBorders>
          </w:tcPr>
          <w:p w:rsidR="003708C1" w:rsidRDefault="003708C1">
            <w:pPr>
              <w:jc w:val="center"/>
              <w:rPr>
                <w:sz w:val="28"/>
              </w:rPr>
            </w:pPr>
          </w:p>
          <w:p w:rsidR="003708C1" w:rsidRDefault="007C036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3F1F53">
              <w:rPr>
                <w:sz w:val="28"/>
              </w:rPr>
              <w:t>0</w:t>
            </w:r>
            <w:r>
              <w:rPr>
                <w:sz w:val="28"/>
              </w:rPr>
              <w:t>8</w:t>
            </w:r>
            <w:r w:rsidR="003F1F53">
              <w:rPr>
                <w:sz w:val="28"/>
              </w:rPr>
              <w:t>-04</w:t>
            </w:r>
          </w:p>
        </w:tc>
      </w:tr>
    </w:tbl>
    <w:p w:rsidR="003708C1" w:rsidRDefault="007C0364">
      <w:pPr>
        <w:widowControl w:val="0"/>
        <w:jc w:val="both"/>
        <w:rPr>
          <w:b/>
          <w:sz w:val="28"/>
        </w:rPr>
      </w:pPr>
      <w:r>
        <w:rPr>
          <w:b/>
          <w:sz w:val="28"/>
        </w:rPr>
        <w:t xml:space="preserve">О ходе реализации Проекта </w:t>
      </w:r>
    </w:p>
    <w:p w:rsidR="003708C1" w:rsidRDefault="007C0364">
      <w:pPr>
        <w:widowControl w:val="0"/>
        <w:jc w:val="both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Цифровизация</w:t>
      </w:r>
      <w:proofErr w:type="spellEnd"/>
      <w:r>
        <w:rPr>
          <w:b/>
          <w:sz w:val="28"/>
        </w:rPr>
        <w:t xml:space="preserve"> Общероссийского Профсоюза образования»</w:t>
      </w:r>
    </w:p>
    <w:p w:rsidR="003708C1" w:rsidRDefault="007C0364">
      <w:pPr>
        <w:widowControl w:val="0"/>
        <w:jc w:val="both"/>
        <w:rPr>
          <w:rFonts w:ascii="Times New Roman CYR" w:hAnsi="Times New Roman CYR"/>
          <w:sz w:val="28"/>
        </w:rPr>
      </w:pPr>
      <w:r>
        <w:rPr>
          <w:b/>
          <w:sz w:val="28"/>
          <w:u w:val="single"/>
        </w:rPr>
        <w:t>В Курской областной организации Профсоюза</w:t>
      </w:r>
    </w:p>
    <w:p w:rsidR="003708C1" w:rsidRDefault="00AC5535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Жилина Е.А.</w:t>
      </w:r>
    </w:p>
    <w:p w:rsidR="00AC5535" w:rsidRDefault="00AC5535">
      <w:pPr>
        <w:widowControl w:val="0"/>
        <w:ind w:firstLine="708"/>
        <w:jc w:val="both"/>
        <w:rPr>
          <w:sz w:val="28"/>
        </w:rPr>
      </w:pPr>
    </w:p>
    <w:p w:rsidR="003708C1" w:rsidRDefault="007C0364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Заслушав информацию ведущего специалиста обкома Профсоюза Е.А.  Жилиной, президиум отмечает положительные результаты реализации в Курской областной организации Профсоюза Проекта «</w:t>
      </w:r>
      <w:proofErr w:type="spellStart"/>
      <w:r>
        <w:rPr>
          <w:sz w:val="28"/>
        </w:rPr>
        <w:t>Цифровизация</w:t>
      </w:r>
      <w:proofErr w:type="spellEnd"/>
      <w:r>
        <w:rPr>
          <w:sz w:val="28"/>
        </w:rPr>
        <w:t xml:space="preserve"> Общероссийского Профсоюза образования» по введению единого электронного профсоюзного билета, работе в Автоматизированной информационной системе (далее – АИС) и сбору статистических данных, пришедшего на смену Пилотному проекту. За период реализации Проекта с 12 октября 2020 года по сегодняшний день:</w:t>
      </w:r>
    </w:p>
    <w:p w:rsidR="003708C1" w:rsidRDefault="007C0364">
      <w:pPr>
        <w:tabs>
          <w:tab w:val="left" w:pos="993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- ответственная в областной организации,</w:t>
      </w:r>
      <w:r w:rsidR="00AE0A3C">
        <w:rPr>
          <w:sz w:val="28"/>
        </w:rPr>
        <w:t xml:space="preserve"> ведущий специалист Е.А. Жилина</w:t>
      </w:r>
      <w:r>
        <w:rPr>
          <w:sz w:val="28"/>
        </w:rPr>
        <w:t>, ответственные за электронный учет в организациях-участниках</w:t>
      </w:r>
      <w:proofErr w:type="gramEnd"/>
      <w:r>
        <w:rPr>
          <w:sz w:val="28"/>
        </w:rPr>
        <w:t xml:space="preserve"> проекта принимали активное участие в онлайн-семинарах, </w:t>
      </w:r>
      <w:proofErr w:type="gramStart"/>
      <w:r>
        <w:rPr>
          <w:sz w:val="28"/>
        </w:rPr>
        <w:t>организованных</w:t>
      </w:r>
      <w:proofErr w:type="gramEnd"/>
      <w:r>
        <w:rPr>
          <w:sz w:val="28"/>
        </w:rPr>
        <w:t xml:space="preserve"> Центральным Советом Профсоюза (ноябрь 2020 г. - январь); </w:t>
      </w:r>
    </w:p>
    <w:p w:rsidR="003708C1" w:rsidRDefault="007C0364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- ответственная в областной организации, ведущий специалист Е.А. Жилина включена в состав Центра цифровых компетенций Профсоюза и приняла участие в его установочном заседании (январь);</w:t>
      </w:r>
    </w:p>
    <w:p w:rsidR="003708C1" w:rsidRDefault="007C0364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- проведены обучающие семинары в режиме онлайн для председателей и ответственных за электронный учет в территориальных и первичных профсоюзных организациях прямого подчинения (октябрь-декабрь);</w:t>
      </w:r>
    </w:p>
    <w:p w:rsidR="003708C1" w:rsidRDefault="007C0364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- на основе предложенных материалов Центрального Совета </w:t>
      </w:r>
      <w:proofErr w:type="gramStart"/>
      <w:r>
        <w:rPr>
          <w:sz w:val="28"/>
        </w:rPr>
        <w:t>разработаны</w:t>
      </w:r>
      <w:proofErr w:type="gramEnd"/>
      <w:r>
        <w:rPr>
          <w:sz w:val="28"/>
        </w:rPr>
        <w:t xml:space="preserve"> письменные и </w:t>
      </w:r>
      <w:proofErr w:type="spellStart"/>
      <w:r>
        <w:rPr>
          <w:sz w:val="28"/>
        </w:rPr>
        <w:t>видеоинструкции</w:t>
      </w:r>
      <w:proofErr w:type="spellEnd"/>
      <w:r>
        <w:rPr>
          <w:sz w:val="28"/>
        </w:rPr>
        <w:t xml:space="preserve"> по работе в Автоматизированной информационной системе;</w:t>
      </w:r>
    </w:p>
    <w:p w:rsidR="003708C1" w:rsidRDefault="007C0364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- осуществлялось регулярное консультирование председателей территориальных и первичных профсоюзных организаций, а также ответственных за работу в АИС;</w:t>
      </w:r>
    </w:p>
    <w:p w:rsidR="003708C1" w:rsidRDefault="007C0364">
      <w:pPr>
        <w:tabs>
          <w:tab w:val="left" w:pos="993"/>
        </w:tabs>
        <w:ind w:firstLine="709"/>
        <w:jc w:val="both"/>
        <w:rPr>
          <w:b/>
          <w:sz w:val="28"/>
          <w:u w:val="single"/>
        </w:rPr>
      </w:pPr>
      <w:proofErr w:type="gramStart"/>
      <w:r>
        <w:rPr>
          <w:sz w:val="28"/>
        </w:rPr>
        <w:t xml:space="preserve">- в </w:t>
      </w:r>
      <w:proofErr w:type="spellStart"/>
      <w:r>
        <w:rPr>
          <w:sz w:val="28"/>
        </w:rPr>
        <w:t>Беловской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Большесолдатской</w:t>
      </w:r>
      <w:proofErr w:type="spellEnd"/>
      <w:r>
        <w:rPr>
          <w:sz w:val="28"/>
        </w:rPr>
        <w:t xml:space="preserve">, Дмитриевской, </w:t>
      </w:r>
      <w:proofErr w:type="spellStart"/>
      <w:r>
        <w:rPr>
          <w:sz w:val="28"/>
        </w:rPr>
        <w:t>Золотухинской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Кореневской</w:t>
      </w:r>
      <w:proofErr w:type="spellEnd"/>
      <w:r>
        <w:rPr>
          <w:sz w:val="28"/>
        </w:rPr>
        <w:t xml:space="preserve">, Курской, </w:t>
      </w:r>
      <w:proofErr w:type="spellStart"/>
      <w:r>
        <w:rPr>
          <w:sz w:val="28"/>
        </w:rPr>
        <w:t>Льговской</w:t>
      </w:r>
      <w:proofErr w:type="spellEnd"/>
      <w:r>
        <w:rPr>
          <w:sz w:val="28"/>
        </w:rPr>
        <w:t xml:space="preserve">, Советской, </w:t>
      </w:r>
      <w:proofErr w:type="spellStart"/>
      <w:r>
        <w:rPr>
          <w:sz w:val="28"/>
        </w:rPr>
        <w:t>Суджанской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Тимской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Фатежской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Хомутовской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Черемисиновской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Щигровской</w:t>
      </w:r>
      <w:proofErr w:type="spellEnd"/>
      <w:r>
        <w:rPr>
          <w:sz w:val="28"/>
        </w:rPr>
        <w:t xml:space="preserve"> районных организациях, а также в первичных профсоюзных организациях областного подчинения сотрудников и студентов КГУ, сотрудников Курского педагогического колледжа, Курского государственного политехнического </w:t>
      </w:r>
      <w:r>
        <w:rPr>
          <w:sz w:val="28"/>
        </w:rPr>
        <w:lastRenderedPageBreak/>
        <w:t xml:space="preserve">колледжа, Советского социально-аграрного техникума им. Клыкова, </w:t>
      </w:r>
      <w:proofErr w:type="spellStart"/>
      <w:r>
        <w:rPr>
          <w:sz w:val="28"/>
        </w:rPr>
        <w:t>Обоянского</w:t>
      </w:r>
      <w:proofErr w:type="spellEnd"/>
      <w:r>
        <w:rPr>
          <w:sz w:val="28"/>
        </w:rPr>
        <w:t xml:space="preserve"> педагогического колледжа, Курского электромеханического техникума, </w:t>
      </w:r>
      <w:proofErr w:type="spellStart"/>
      <w:r>
        <w:rPr>
          <w:sz w:val="28"/>
        </w:rPr>
        <w:t>Суджанского</w:t>
      </w:r>
      <w:proofErr w:type="spellEnd"/>
      <w:r>
        <w:rPr>
          <w:sz w:val="28"/>
        </w:rPr>
        <w:t xml:space="preserve"> сельскохозяйственного техникума, Курского техникума связи, Курского техникума технологий и сервиса, Курской</w:t>
      </w:r>
      <w:proofErr w:type="gramEnd"/>
      <w:r>
        <w:rPr>
          <w:sz w:val="28"/>
        </w:rPr>
        <w:t xml:space="preserve"> школы-интерната для детей с ОВЗ, лицея-интерната пос. им. Маршала Жукова, </w:t>
      </w:r>
      <w:proofErr w:type="spellStart"/>
      <w:r>
        <w:rPr>
          <w:sz w:val="28"/>
        </w:rPr>
        <w:t>Клюквинской</w:t>
      </w:r>
      <w:proofErr w:type="spellEnd"/>
      <w:r>
        <w:rPr>
          <w:sz w:val="28"/>
        </w:rPr>
        <w:t xml:space="preserve"> школы-интерната, центра «Новые технологии», детских садов «</w:t>
      </w:r>
      <w:proofErr w:type="spellStart"/>
      <w:r>
        <w:rPr>
          <w:sz w:val="28"/>
        </w:rPr>
        <w:t>Здоровячок</w:t>
      </w:r>
      <w:proofErr w:type="spellEnd"/>
      <w:r>
        <w:rPr>
          <w:sz w:val="28"/>
        </w:rPr>
        <w:t xml:space="preserve">» и «Теремок», информационно-аналитического центра, комитета образования и науки Курской области </w:t>
      </w:r>
      <w:r>
        <w:rPr>
          <w:b/>
          <w:sz w:val="28"/>
          <w:u w:val="single"/>
        </w:rPr>
        <w:t xml:space="preserve">поставлены на учет 100 % членов Профсоюза; </w:t>
      </w:r>
    </w:p>
    <w:p w:rsidR="003708C1" w:rsidRDefault="007C0364">
      <w:pPr>
        <w:tabs>
          <w:tab w:val="left" w:pos="993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- в </w:t>
      </w:r>
      <w:proofErr w:type="spellStart"/>
      <w:r>
        <w:rPr>
          <w:sz w:val="28"/>
        </w:rPr>
        <w:t>Глушковской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Горшеченской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Касторенской</w:t>
      </w:r>
      <w:proofErr w:type="spellEnd"/>
      <w:r>
        <w:rPr>
          <w:sz w:val="28"/>
        </w:rPr>
        <w:t xml:space="preserve">, Курчатовской, </w:t>
      </w:r>
      <w:proofErr w:type="spellStart"/>
      <w:r>
        <w:rPr>
          <w:sz w:val="28"/>
        </w:rPr>
        <w:t>Конышевской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Кореневской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Медвенской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Обоянской</w:t>
      </w:r>
      <w:proofErr w:type="spellEnd"/>
      <w:r>
        <w:rPr>
          <w:sz w:val="28"/>
        </w:rPr>
        <w:t xml:space="preserve">, Октябрьской, </w:t>
      </w:r>
      <w:proofErr w:type="spellStart"/>
      <w:r>
        <w:rPr>
          <w:sz w:val="28"/>
        </w:rPr>
        <w:t>Пристенской</w:t>
      </w:r>
      <w:proofErr w:type="spellEnd"/>
      <w:r>
        <w:rPr>
          <w:sz w:val="28"/>
        </w:rPr>
        <w:t xml:space="preserve">, Рыльской и </w:t>
      </w:r>
      <w:proofErr w:type="spellStart"/>
      <w:r>
        <w:rPr>
          <w:sz w:val="28"/>
        </w:rPr>
        <w:t>Солнцевской</w:t>
      </w:r>
      <w:proofErr w:type="spellEnd"/>
      <w:r>
        <w:rPr>
          <w:sz w:val="28"/>
        </w:rPr>
        <w:t xml:space="preserve"> районных организациях, Курской городской, а также в первичных профсоюзных организациях областного подчинения сотрудников ЮЗГУ, студентов Курского педагогического колледжа, студентов Советского социально-аграрного техникума им. Клыкова, студентов Курского автотехнического колледжа, Рыльского социально-педагогического колледжа, Рыльского аграрного техникума, сотрудников и студентов </w:t>
      </w:r>
      <w:proofErr w:type="spellStart"/>
      <w:r>
        <w:rPr>
          <w:sz w:val="28"/>
        </w:rPr>
        <w:t>Обоянского</w:t>
      </w:r>
      <w:proofErr w:type="spellEnd"/>
      <w:r>
        <w:rPr>
          <w:sz w:val="28"/>
        </w:rPr>
        <w:t xml:space="preserve"> педагогического колледжа, центра туризма, центра развития творчества детей</w:t>
      </w:r>
      <w:proofErr w:type="gramEnd"/>
      <w:r>
        <w:rPr>
          <w:sz w:val="28"/>
        </w:rPr>
        <w:t xml:space="preserve"> и юношества ведется активная работа по постановке на учет членов Профсоюза (Приложение №1).</w:t>
      </w:r>
    </w:p>
    <w:p w:rsidR="003708C1" w:rsidRDefault="007C0364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Таким образом, на сегодняшний день на электронном учете в Курской областной организации Профсоюза состоят </w:t>
      </w:r>
      <w:r w:rsidR="00823D77">
        <w:rPr>
          <w:sz w:val="28"/>
        </w:rPr>
        <w:t xml:space="preserve">38 660 </w:t>
      </w:r>
      <w:r>
        <w:rPr>
          <w:sz w:val="28"/>
        </w:rPr>
        <w:t>членов Профсоюза, что составляет</w:t>
      </w:r>
      <w:r w:rsidR="00823D77">
        <w:rPr>
          <w:sz w:val="28"/>
        </w:rPr>
        <w:t xml:space="preserve"> 76,5</w:t>
      </w:r>
      <w:r w:rsidR="00CA15FA">
        <w:rPr>
          <w:sz w:val="28"/>
        </w:rPr>
        <w:t xml:space="preserve"> %</w:t>
      </w:r>
      <w:r>
        <w:rPr>
          <w:sz w:val="28"/>
        </w:rPr>
        <w:t xml:space="preserve"> от общей численности на 1 января 2021 года.</w:t>
      </w:r>
    </w:p>
    <w:p w:rsidR="007C0364" w:rsidRDefault="007C0364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Вместе с тем некоторые организации испытывают </w:t>
      </w:r>
      <w:r w:rsidRPr="00AE0A3C">
        <w:rPr>
          <w:sz w:val="28"/>
        </w:rPr>
        <w:t xml:space="preserve">определенные </w:t>
      </w:r>
      <w:r>
        <w:rPr>
          <w:sz w:val="28"/>
        </w:rPr>
        <w:t xml:space="preserve">трудности при вводе данных для составления автоматизированного статистического отчета, заполнении паспортов организаций, учётных данных членов Профсоюза, а также заполнении формы учета данных для загрузки в АИС по причине недостаточного уровня навыков работы с персональным компьютером и соответствующей программой. Кроме того, в сельской местности по-прежнему отмечается невысокая скорость, а местами полное отсутствие сети Интернет, которая необходима для подключения к Единому реестру Общероссийского Профсоюза образования. </w:t>
      </w:r>
    </w:p>
    <w:p w:rsidR="003708C1" w:rsidRDefault="007C0364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Ряд профсоюзных организаций по различным причинам еще не приступили к внесению учетных данных членов Профсоюза в АИС (</w:t>
      </w:r>
      <w:proofErr w:type="spellStart"/>
      <w:r>
        <w:rPr>
          <w:sz w:val="28"/>
        </w:rPr>
        <w:t>Мантуровская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Поныровская</w:t>
      </w:r>
      <w:proofErr w:type="spellEnd"/>
      <w:r>
        <w:rPr>
          <w:sz w:val="28"/>
        </w:rPr>
        <w:t xml:space="preserve"> т</w:t>
      </w:r>
      <w:r w:rsidR="00BD1B7A">
        <w:rPr>
          <w:sz w:val="28"/>
        </w:rPr>
        <w:t xml:space="preserve">ерриториальные организации, ППО </w:t>
      </w:r>
      <w:r>
        <w:rPr>
          <w:sz w:val="28"/>
        </w:rPr>
        <w:t xml:space="preserve">Курского института развития образования, сотрудников Курского автотехнического колледжа, </w:t>
      </w:r>
      <w:proofErr w:type="spellStart"/>
      <w:r>
        <w:rPr>
          <w:sz w:val="28"/>
        </w:rPr>
        <w:t>Новопоселеновской</w:t>
      </w:r>
      <w:proofErr w:type="spellEnd"/>
      <w:r>
        <w:rPr>
          <w:sz w:val="28"/>
        </w:rPr>
        <w:t xml:space="preserve"> школы-интерната). Также на данный момент  подавляющее большинство членов Профсоюза, поставленных на электронный учет, не </w:t>
      </w:r>
      <w:proofErr w:type="gramStart"/>
      <w:r>
        <w:rPr>
          <w:sz w:val="28"/>
        </w:rPr>
        <w:t>подключены</w:t>
      </w:r>
      <w:proofErr w:type="gramEnd"/>
      <w:r>
        <w:rPr>
          <w:sz w:val="28"/>
        </w:rPr>
        <w:t xml:space="preserve"> к мобильному приложению «Федеральная Бонусная программа </w:t>
      </w:r>
      <w:proofErr w:type="spellStart"/>
      <w:r>
        <w:rPr>
          <w:sz w:val="28"/>
        </w:rPr>
        <w:t>Profkards</w:t>
      </w:r>
      <w:proofErr w:type="spellEnd"/>
      <w:r>
        <w:rPr>
          <w:sz w:val="28"/>
        </w:rPr>
        <w:t>».</w:t>
      </w:r>
      <w:r w:rsidR="00CA15FA" w:rsidRPr="00CA15FA">
        <w:t xml:space="preserve"> </w:t>
      </w:r>
    </w:p>
    <w:p w:rsidR="00AC5535" w:rsidRDefault="00AC5535">
      <w:pPr>
        <w:pStyle w:val="a3"/>
        <w:ind w:firstLine="708"/>
        <w:jc w:val="center"/>
        <w:rPr>
          <w:rFonts w:ascii="Times New Roman" w:hAnsi="Times New Roman"/>
          <w:b/>
          <w:sz w:val="28"/>
        </w:rPr>
      </w:pPr>
    </w:p>
    <w:p w:rsidR="00AC5535" w:rsidRDefault="00AC5535">
      <w:pPr>
        <w:pStyle w:val="a3"/>
        <w:ind w:firstLine="708"/>
        <w:jc w:val="center"/>
        <w:rPr>
          <w:rFonts w:ascii="Times New Roman" w:hAnsi="Times New Roman"/>
          <w:b/>
          <w:sz w:val="28"/>
        </w:rPr>
      </w:pPr>
    </w:p>
    <w:p w:rsidR="00AC5535" w:rsidRDefault="00AC5535">
      <w:pPr>
        <w:pStyle w:val="a3"/>
        <w:ind w:firstLine="708"/>
        <w:jc w:val="center"/>
        <w:rPr>
          <w:rFonts w:ascii="Times New Roman" w:hAnsi="Times New Roman"/>
          <w:b/>
          <w:sz w:val="28"/>
        </w:rPr>
      </w:pPr>
    </w:p>
    <w:p w:rsidR="00AC5535" w:rsidRDefault="00AC5535">
      <w:pPr>
        <w:pStyle w:val="a3"/>
        <w:ind w:firstLine="708"/>
        <w:jc w:val="center"/>
        <w:rPr>
          <w:rFonts w:ascii="Times New Roman" w:hAnsi="Times New Roman"/>
          <w:b/>
          <w:sz w:val="28"/>
        </w:rPr>
      </w:pPr>
    </w:p>
    <w:p w:rsidR="00AC5535" w:rsidRDefault="00AC5535">
      <w:pPr>
        <w:pStyle w:val="a3"/>
        <w:ind w:firstLine="708"/>
        <w:jc w:val="center"/>
        <w:rPr>
          <w:rFonts w:ascii="Times New Roman" w:hAnsi="Times New Roman"/>
          <w:b/>
          <w:sz w:val="28"/>
        </w:rPr>
      </w:pPr>
    </w:p>
    <w:p w:rsidR="003708C1" w:rsidRDefault="007C0364">
      <w:pPr>
        <w:pStyle w:val="a3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Президиум обкома Профсоюза</w:t>
      </w:r>
    </w:p>
    <w:p w:rsidR="003708C1" w:rsidRDefault="007C0364">
      <w:pPr>
        <w:pStyle w:val="a3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ПОСТАНОВЛЯЕТ:</w:t>
      </w:r>
    </w:p>
    <w:p w:rsidR="003708C1" w:rsidRDefault="00AE0A3C">
      <w:pPr>
        <w:suppressAutoHyphens w:val="0"/>
        <w:ind w:left="709"/>
        <w:jc w:val="both"/>
        <w:rPr>
          <w:sz w:val="28"/>
        </w:rPr>
      </w:pPr>
      <w:r>
        <w:rPr>
          <w:sz w:val="28"/>
        </w:rPr>
        <w:t>1. Курскому областному комитету</w:t>
      </w:r>
      <w:r w:rsidR="007C0364">
        <w:rPr>
          <w:sz w:val="28"/>
        </w:rPr>
        <w:t xml:space="preserve"> </w:t>
      </w:r>
      <w:r>
        <w:rPr>
          <w:sz w:val="28"/>
        </w:rPr>
        <w:t xml:space="preserve"> </w:t>
      </w:r>
      <w:r w:rsidR="007C0364">
        <w:rPr>
          <w:sz w:val="28"/>
        </w:rPr>
        <w:t>Профсоюза:</w:t>
      </w:r>
    </w:p>
    <w:p w:rsidR="003708C1" w:rsidRDefault="007C0364">
      <w:pPr>
        <w:suppressAutoHyphens w:val="0"/>
        <w:ind w:firstLine="708"/>
        <w:jc w:val="both"/>
        <w:rPr>
          <w:sz w:val="28"/>
        </w:rPr>
      </w:pPr>
      <w:r>
        <w:rPr>
          <w:sz w:val="28"/>
        </w:rPr>
        <w:t>-  продолжить в 2021 году проведение мероприятий по реализации Проекта «</w:t>
      </w:r>
      <w:proofErr w:type="spellStart"/>
      <w:r>
        <w:rPr>
          <w:sz w:val="28"/>
        </w:rPr>
        <w:t>Цифровизация</w:t>
      </w:r>
      <w:proofErr w:type="spellEnd"/>
      <w:r>
        <w:rPr>
          <w:sz w:val="28"/>
        </w:rPr>
        <w:t xml:space="preserve"> Общероссийского Профсоюза образования» и обучающих семинаров по работе в АИС;</w:t>
      </w:r>
    </w:p>
    <w:p w:rsidR="003708C1" w:rsidRDefault="007C0364">
      <w:pPr>
        <w:suppressAutoHyphens w:val="0"/>
        <w:ind w:firstLine="708"/>
        <w:jc w:val="both"/>
        <w:rPr>
          <w:sz w:val="28"/>
        </w:rPr>
      </w:pPr>
      <w:r>
        <w:rPr>
          <w:sz w:val="28"/>
        </w:rPr>
        <w:t xml:space="preserve">- создать команду цифровых </w:t>
      </w:r>
      <w:proofErr w:type="spellStart"/>
      <w:r>
        <w:rPr>
          <w:sz w:val="28"/>
        </w:rPr>
        <w:t>тьютеров</w:t>
      </w:r>
      <w:proofErr w:type="spellEnd"/>
      <w:r>
        <w:rPr>
          <w:sz w:val="28"/>
        </w:rPr>
        <w:t xml:space="preserve"> (ответственных за работу в АИС в территориальных и первичных организациях), обеспечивать информационно-методическое сопровождение их деятельности;</w:t>
      </w:r>
    </w:p>
    <w:p w:rsidR="003708C1" w:rsidRDefault="007C0364"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>- оказать практическую помощь организациям, испытывающим  трудности в реализации Проекта «</w:t>
      </w:r>
      <w:proofErr w:type="spellStart"/>
      <w:r>
        <w:rPr>
          <w:sz w:val="28"/>
        </w:rPr>
        <w:t>Цифровизация</w:t>
      </w:r>
      <w:proofErr w:type="spellEnd"/>
      <w:r>
        <w:rPr>
          <w:sz w:val="28"/>
        </w:rPr>
        <w:t xml:space="preserve"> Общероссийского Профсоюза образования»;</w:t>
      </w:r>
    </w:p>
    <w:p w:rsidR="003708C1" w:rsidRDefault="007C0364"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>- обеспечить в установленные сроки ведение электронного учета всех членов Профсоюза и переход на электронный профсоюзный билет;</w:t>
      </w:r>
    </w:p>
    <w:p w:rsidR="003708C1" w:rsidRDefault="007C0364"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 xml:space="preserve">- разработать </w:t>
      </w:r>
      <w:proofErr w:type="spellStart"/>
      <w:r>
        <w:rPr>
          <w:sz w:val="28"/>
        </w:rPr>
        <w:t>флайер</w:t>
      </w:r>
      <w:proofErr w:type="spellEnd"/>
      <w:r>
        <w:rPr>
          <w:sz w:val="28"/>
        </w:rPr>
        <w:t xml:space="preserve"> к электронному профсоюзному билету, </w:t>
      </w:r>
      <w:proofErr w:type="gramStart"/>
      <w:r>
        <w:rPr>
          <w:sz w:val="28"/>
        </w:rPr>
        <w:t>включающий</w:t>
      </w:r>
      <w:proofErr w:type="gramEnd"/>
      <w:r>
        <w:rPr>
          <w:sz w:val="28"/>
        </w:rPr>
        <w:t xml:space="preserve"> информацию о бонусной программе и алгоритмы регистрации в мобильном приложении и на сайте profkards.ru.</w:t>
      </w:r>
    </w:p>
    <w:p w:rsidR="003708C1" w:rsidRDefault="007C0364"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>2. Территориальным и первичным профсоюзным организациям областного подчинения:</w:t>
      </w:r>
    </w:p>
    <w:p w:rsidR="003708C1" w:rsidRDefault="007C0364">
      <w:pPr>
        <w:suppressAutoHyphens w:val="0"/>
        <w:ind w:firstLine="567"/>
        <w:jc w:val="both"/>
        <w:rPr>
          <w:sz w:val="28"/>
        </w:rPr>
      </w:pPr>
      <w:r>
        <w:rPr>
          <w:sz w:val="28"/>
        </w:rPr>
        <w:t xml:space="preserve">- заполнить паспорта профсоюзных организаций или актуализировать данную информацию в срок </w:t>
      </w:r>
      <w:r>
        <w:rPr>
          <w:b/>
          <w:sz w:val="28"/>
        </w:rPr>
        <w:t>до 1 марта 2021 года;</w:t>
      </w:r>
    </w:p>
    <w:p w:rsidR="003708C1" w:rsidRDefault="007C0364">
      <w:pPr>
        <w:suppressAutoHyphens w:val="0"/>
        <w:ind w:firstLine="567"/>
        <w:jc w:val="both"/>
        <w:rPr>
          <w:sz w:val="28"/>
        </w:rPr>
      </w:pPr>
      <w:r>
        <w:rPr>
          <w:sz w:val="28"/>
        </w:rPr>
        <w:t>- продолжать участие ответственных за работу в АИС, а также председателей первичных профсоюзных организаций в обучающих семинарах Курской областной организации и Центрального Совета Профсоюза по работе в АИС;</w:t>
      </w:r>
    </w:p>
    <w:p w:rsidR="003708C1" w:rsidRPr="00B5318B" w:rsidRDefault="007C0364">
      <w:pPr>
        <w:suppressAutoHyphens w:val="0"/>
        <w:ind w:firstLine="567"/>
        <w:jc w:val="both"/>
        <w:rPr>
          <w:sz w:val="28"/>
          <w:highlight w:val="yellow"/>
        </w:rPr>
      </w:pPr>
      <w:r>
        <w:rPr>
          <w:sz w:val="28"/>
        </w:rPr>
        <w:t>- обеспечить вручение новых профсоюзных билетов в торжественной обстановке, использовать процедуру вручения, а также информацию о бонусной программе для усиления мотивации профсоюзного членств</w:t>
      </w:r>
      <w:r w:rsidRPr="00B5318B">
        <w:rPr>
          <w:sz w:val="28"/>
        </w:rPr>
        <w:t>а.</w:t>
      </w:r>
    </w:p>
    <w:p w:rsidR="00B5318B" w:rsidRDefault="00B5318B" w:rsidP="00B5318B">
      <w:pPr>
        <w:shd w:val="clear" w:color="auto" w:fill="FFFFFF"/>
        <w:ind w:firstLine="709"/>
        <w:jc w:val="both"/>
        <w:rPr>
          <w:sz w:val="28"/>
        </w:rPr>
      </w:pPr>
      <w:r w:rsidRPr="00B5318B">
        <w:rPr>
          <w:sz w:val="28"/>
        </w:rPr>
        <w:t xml:space="preserve">3. Территориальным и первичным профсоюзным организациям, </w:t>
      </w:r>
      <w:r w:rsidRPr="00AE0A3C">
        <w:rPr>
          <w:sz w:val="28"/>
        </w:rPr>
        <w:t xml:space="preserve">не приступившим к постановке на электронный учет членов Профсоюза, а также имеющим на электронном учете менее 50 % членов Профсоюза (Приложение № </w:t>
      </w:r>
      <w:r w:rsidR="00AE0A3C">
        <w:rPr>
          <w:sz w:val="28"/>
        </w:rPr>
        <w:t>1</w:t>
      </w:r>
      <w:r w:rsidRPr="00AE0A3C">
        <w:rPr>
          <w:sz w:val="28"/>
        </w:rPr>
        <w:t>),</w:t>
      </w:r>
      <w:r w:rsidRPr="00B5318B">
        <w:rPr>
          <w:sz w:val="28"/>
        </w:rPr>
        <w:t xml:space="preserve"> активно включиться в реализацию Проекта и внести в АИС не менее 70 % членов Профсоюза </w:t>
      </w:r>
      <w:r w:rsidRPr="007C0364">
        <w:rPr>
          <w:sz w:val="28"/>
        </w:rPr>
        <w:t>в срок</w:t>
      </w:r>
      <w:r w:rsidRPr="00B5318B">
        <w:rPr>
          <w:b/>
          <w:sz w:val="28"/>
        </w:rPr>
        <w:t xml:space="preserve"> до 15 марта 2021 года.</w:t>
      </w:r>
    </w:p>
    <w:p w:rsidR="003708C1" w:rsidRDefault="007C0364"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 xml:space="preserve">Областному комитету Профсоюза и ответственным за работу в АИС в территориальных профсоюзных организациях провести с членами Профсоюза разъяснительную работу и оказать информационно-методическую помощь (обучающие видеоролики и алгоритмы по установке мобильного приложения и регистрации в нем, а также активации личного кабинета на сайте) для обеспечения участия в Федеральной бонусной программе, а также активизировать регистрацию членов Профсоюза в мобильном приложении и </w:t>
      </w:r>
      <w:proofErr w:type="spellStart"/>
      <w:r>
        <w:rPr>
          <w:sz w:val="28"/>
        </w:rPr>
        <w:t>насайте</w:t>
      </w:r>
      <w:proofErr w:type="spellEnd"/>
      <w:proofErr w:type="gramEnd"/>
      <w:r>
        <w:rPr>
          <w:sz w:val="28"/>
        </w:rPr>
        <w:t xml:space="preserve"> profkards.ru.</w:t>
      </w:r>
    </w:p>
    <w:p w:rsidR="003708C1" w:rsidRDefault="007C0364">
      <w:pPr>
        <w:suppressAutoHyphens w:val="0"/>
        <w:ind w:firstLine="567"/>
        <w:jc w:val="both"/>
        <w:rPr>
          <w:sz w:val="28"/>
        </w:rPr>
      </w:pPr>
      <w:r>
        <w:rPr>
          <w:sz w:val="28"/>
        </w:rPr>
        <w:t>5. Ответственной в областной организации, ведущему специалисту Е.А. Жилиной:</w:t>
      </w:r>
    </w:p>
    <w:p w:rsidR="003708C1" w:rsidRDefault="007C0364">
      <w:pPr>
        <w:suppressAutoHyphens w:val="0"/>
        <w:ind w:firstLine="567"/>
        <w:jc w:val="both"/>
        <w:rPr>
          <w:sz w:val="28"/>
        </w:rPr>
      </w:pPr>
      <w:r>
        <w:rPr>
          <w:sz w:val="28"/>
        </w:rPr>
        <w:lastRenderedPageBreak/>
        <w:t>- продолжить оказание необходимой организационно-методической и консультативной помощи председателям территориальных и первичных профсоюзных организаций и ответственным за работу в АИС;</w:t>
      </w:r>
    </w:p>
    <w:p w:rsidR="003708C1" w:rsidRDefault="007C0364">
      <w:pPr>
        <w:suppressAutoHyphens w:val="0"/>
        <w:ind w:firstLine="567"/>
        <w:jc w:val="both"/>
        <w:rPr>
          <w:sz w:val="28"/>
        </w:rPr>
      </w:pPr>
      <w:r>
        <w:rPr>
          <w:sz w:val="28"/>
        </w:rPr>
        <w:t>- пройти курсы повышения квалификации в учебном центре Профсоюза;</w:t>
      </w:r>
    </w:p>
    <w:p w:rsidR="00B5318B" w:rsidRDefault="00B5318B" w:rsidP="00B5318B">
      <w:pPr>
        <w:shd w:val="clear" w:color="auto" w:fill="FFFFFF"/>
        <w:ind w:firstLine="567"/>
        <w:jc w:val="both"/>
        <w:rPr>
          <w:sz w:val="28"/>
        </w:rPr>
      </w:pPr>
      <w:r w:rsidRPr="00B5318B">
        <w:rPr>
          <w:sz w:val="28"/>
        </w:rPr>
        <w:t>- изучить опыт эффективной работы профсоюзных организаций по вовлечению членов Профсоюза в Федеральную бонусную программу и использовать лучшие практики в деятельности Курской областной организации Профсоюза.</w:t>
      </w:r>
    </w:p>
    <w:p w:rsidR="003708C1" w:rsidRDefault="007C0364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зам. председателя обкома Профсоюза С.С. Металиченко.</w:t>
      </w:r>
    </w:p>
    <w:p w:rsidR="003F1F53" w:rsidRDefault="003F1F53" w:rsidP="003F1F53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5A55C02" wp14:editId="53C78B4C">
            <wp:simplePos x="0" y="0"/>
            <wp:positionH relativeFrom="column">
              <wp:posOffset>2796540</wp:posOffset>
            </wp:positionH>
            <wp:positionV relativeFrom="paragraph">
              <wp:posOffset>188595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1F53" w:rsidRDefault="003F1F53" w:rsidP="003F1F53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Курской</w:t>
      </w:r>
      <w:proofErr w:type="gramEnd"/>
      <w:r>
        <w:rPr>
          <w:sz w:val="28"/>
          <w:szCs w:val="28"/>
        </w:rPr>
        <w:t xml:space="preserve"> областной</w:t>
      </w:r>
    </w:p>
    <w:p w:rsidR="003708C1" w:rsidRDefault="003F1F53" w:rsidP="00AC5535">
      <w:pPr>
        <w:shd w:val="clear" w:color="auto" w:fill="FFFFFF"/>
        <w:spacing w:line="276" w:lineRule="auto"/>
        <w:jc w:val="both"/>
        <w:textAlignment w:val="baseline"/>
        <w:rPr>
          <w:sz w:val="28"/>
        </w:rPr>
      </w:pPr>
      <w:r>
        <w:rPr>
          <w:sz w:val="28"/>
          <w:szCs w:val="28"/>
        </w:rPr>
        <w:t>организации Профсоюза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Корякина</w:t>
      </w:r>
    </w:p>
    <w:p w:rsidR="003708C1" w:rsidRDefault="003708C1">
      <w:pPr>
        <w:pStyle w:val="a3"/>
        <w:ind w:firstLine="708"/>
        <w:jc w:val="both"/>
        <w:rPr>
          <w:rFonts w:ascii="Times New Roman" w:hAnsi="Times New Roman"/>
          <w:sz w:val="28"/>
        </w:rPr>
      </w:pPr>
    </w:p>
    <w:p w:rsidR="003708C1" w:rsidRDefault="007C0364">
      <w:pPr>
        <w:pStyle w:val="a3"/>
        <w:ind w:firstLine="70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Приложение № 1</w:t>
      </w: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10"/>
        <w:gridCol w:w="2862"/>
        <w:gridCol w:w="1071"/>
      </w:tblGrid>
      <w:tr w:rsidR="003708C1" w:rsidTr="00CA15FA">
        <w:tc>
          <w:tcPr>
            <w:tcW w:w="5610" w:type="dxa"/>
          </w:tcPr>
          <w:p w:rsidR="003708C1" w:rsidRDefault="007C0364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профсоюзной организации</w:t>
            </w:r>
          </w:p>
          <w:p w:rsidR="003708C1" w:rsidRDefault="003708C1">
            <w:pPr>
              <w:pStyle w:val="a3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862" w:type="dxa"/>
          </w:tcPr>
          <w:p w:rsidR="003708C1" w:rsidRDefault="007C0364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ЧП на эл.</w:t>
            </w:r>
            <w:r w:rsidR="00CA15FA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учете</w:t>
            </w:r>
          </w:p>
        </w:tc>
        <w:tc>
          <w:tcPr>
            <w:tcW w:w="1071" w:type="dxa"/>
          </w:tcPr>
          <w:p w:rsidR="003708C1" w:rsidRDefault="007C0364" w:rsidP="00CA15F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%</w:t>
            </w:r>
          </w:p>
        </w:tc>
      </w:tr>
      <w:tr w:rsidR="00823D77" w:rsidTr="00CA15FA">
        <w:tc>
          <w:tcPr>
            <w:tcW w:w="5610" w:type="dxa"/>
          </w:tcPr>
          <w:p w:rsidR="00823D77" w:rsidRDefault="00823D7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Медвенская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ТПО</w:t>
            </w:r>
          </w:p>
          <w:p w:rsidR="00823D77" w:rsidRDefault="00823D77">
            <w:pPr>
              <w:pStyle w:val="a3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2862" w:type="dxa"/>
          </w:tcPr>
          <w:p w:rsidR="00823D77" w:rsidRPr="00823D77" w:rsidRDefault="00823D77" w:rsidP="00823D77">
            <w:pPr>
              <w:shd w:val="clear" w:color="auto" w:fill="FFFFFF"/>
              <w:jc w:val="center"/>
              <w:rPr>
                <w:sz w:val="28"/>
              </w:rPr>
            </w:pPr>
            <w:r w:rsidRPr="00823D77">
              <w:rPr>
                <w:sz w:val="28"/>
              </w:rPr>
              <w:t>651</w:t>
            </w:r>
          </w:p>
        </w:tc>
        <w:tc>
          <w:tcPr>
            <w:tcW w:w="1071" w:type="dxa"/>
          </w:tcPr>
          <w:p w:rsidR="00823D77" w:rsidRPr="00823D77" w:rsidRDefault="00823D77" w:rsidP="00823D77">
            <w:pPr>
              <w:shd w:val="clear" w:color="auto" w:fill="FFFFFF"/>
              <w:jc w:val="center"/>
              <w:rPr>
                <w:sz w:val="28"/>
              </w:rPr>
            </w:pPr>
            <w:r w:rsidRPr="00823D77">
              <w:rPr>
                <w:sz w:val="28"/>
              </w:rPr>
              <w:t>98%</w:t>
            </w:r>
          </w:p>
        </w:tc>
      </w:tr>
      <w:tr w:rsidR="00823D77" w:rsidTr="00CA15FA">
        <w:tc>
          <w:tcPr>
            <w:tcW w:w="5610" w:type="dxa"/>
          </w:tcPr>
          <w:p w:rsidR="00823D77" w:rsidRDefault="00823D7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Рыльская ТПО</w:t>
            </w:r>
          </w:p>
          <w:p w:rsidR="00823D77" w:rsidRDefault="00823D77">
            <w:pPr>
              <w:pStyle w:val="a3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2862" w:type="dxa"/>
          </w:tcPr>
          <w:p w:rsidR="00823D77" w:rsidRPr="00823D77" w:rsidRDefault="00823D77" w:rsidP="00823D77">
            <w:pPr>
              <w:shd w:val="clear" w:color="auto" w:fill="FFFFFF"/>
              <w:jc w:val="center"/>
              <w:rPr>
                <w:sz w:val="28"/>
              </w:rPr>
            </w:pPr>
            <w:r w:rsidRPr="00823D77">
              <w:rPr>
                <w:sz w:val="28"/>
              </w:rPr>
              <w:t>990</w:t>
            </w:r>
          </w:p>
        </w:tc>
        <w:tc>
          <w:tcPr>
            <w:tcW w:w="1071" w:type="dxa"/>
          </w:tcPr>
          <w:p w:rsidR="00823D77" w:rsidRPr="00823D77" w:rsidRDefault="00823D77" w:rsidP="00823D77">
            <w:pPr>
              <w:shd w:val="clear" w:color="auto" w:fill="FFFFFF"/>
              <w:jc w:val="center"/>
              <w:rPr>
                <w:sz w:val="28"/>
              </w:rPr>
            </w:pPr>
            <w:r w:rsidRPr="00823D77">
              <w:rPr>
                <w:sz w:val="28"/>
              </w:rPr>
              <w:t>98 %</w:t>
            </w:r>
          </w:p>
        </w:tc>
      </w:tr>
      <w:tr w:rsidR="00823D77" w:rsidTr="00CA15FA">
        <w:tc>
          <w:tcPr>
            <w:tcW w:w="5610" w:type="dxa"/>
          </w:tcPr>
          <w:p w:rsidR="00823D77" w:rsidRDefault="00823D7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ППО студентов Курского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пед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олледжа</w:t>
            </w:r>
            <w:proofErr w:type="spellEnd"/>
          </w:p>
          <w:p w:rsidR="00823D77" w:rsidRDefault="00823D77">
            <w:pPr>
              <w:pStyle w:val="a3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862" w:type="dxa"/>
          </w:tcPr>
          <w:p w:rsidR="00823D77" w:rsidRPr="00823D77" w:rsidRDefault="00823D77" w:rsidP="00823D77">
            <w:pPr>
              <w:shd w:val="clear" w:color="auto" w:fill="FFFFFF"/>
              <w:jc w:val="center"/>
              <w:rPr>
                <w:sz w:val="28"/>
              </w:rPr>
            </w:pPr>
            <w:r w:rsidRPr="00823D77">
              <w:rPr>
                <w:sz w:val="28"/>
              </w:rPr>
              <w:t>738</w:t>
            </w:r>
          </w:p>
        </w:tc>
        <w:tc>
          <w:tcPr>
            <w:tcW w:w="1071" w:type="dxa"/>
          </w:tcPr>
          <w:p w:rsidR="00823D77" w:rsidRPr="00823D77" w:rsidRDefault="00823D77" w:rsidP="00823D77">
            <w:pPr>
              <w:shd w:val="clear" w:color="auto" w:fill="FFFFFF"/>
              <w:jc w:val="center"/>
              <w:rPr>
                <w:sz w:val="28"/>
              </w:rPr>
            </w:pPr>
            <w:r w:rsidRPr="00823D77">
              <w:rPr>
                <w:sz w:val="28"/>
              </w:rPr>
              <w:t>98 %</w:t>
            </w:r>
          </w:p>
        </w:tc>
      </w:tr>
      <w:tr w:rsidR="00823D77" w:rsidTr="00CA15FA">
        <w:tc>
          <w:tcPr>
            <w:tcW w:w="5610" w:type="dxa"/>
          </w:tcPr>
          <w:p w:rsidR="00823D77" w:rsidRDefault="00823D7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Конышевская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ТПО</w:t>
            </w:r>
          </w:p>
          <w:p w:rsidR="00823D77" w:rsidRDefault="00823D77">
            <w:pPr>
              <w:pStyle w:val="a3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2862" w:type="dxa"/>
          </w:tcPr>
          <w:p w:rsidR="00823D77" w:rsidRPr="00823D77" w:rsidRDefault="00823D77" w:rsidP="00823D77">
            <w:pPr>
              <w:shd w:val="clear" w:color="auto" w:fill="FFFFFF"/>
              <w:jc w:val="center"/>
              <w:rPr>
                <w:sz w:val="28"/>
              </w:rPr>
            </w:pPr>
            <w:r w:rsidRPr="00823D77">
              <w:rPr>
                <w:sz w:val="28"/>
              </w:rPr>
              <w:t>240</w:t>
            </w:r>
          </w:p>
        </w:tc>
        <w:tc>
          <w:tcPr>
            <w:tcW w:w="1071" w:type="dxa"/>
          </w:tcPr>
          <w:p w:rsidR="00823D77" w:rsidRPr="00823D77" w:rsidRDefault="00823D77" w:rsidP="00823D77">
            <w:pPr>
              <w:shd w:val="clear" w:color="auto" w:fill="FFFFFF"/>
              <w:jc w:val="center"/>
              <w:rPr>
                <w:sz w:val="28"/>
              </w:rPr>
            </w:pPr>
            <w:r w:rsidRPr="00823D77">
              <w:rPr>
                <w:sz w:val="28"/>
              </w:rPr>
              <w:t>95 %</w:t>
            </w:r>
          </w:p>
        </w:tc>
      </w:tr>
      <w:tr w:rsidR="00823D77" w:rsidTr="00CA15FA">
        <w:tc>
          <w:tcPr>
            <w:tcW w:w="5610" w:type="dxa"/>
          </w:tcPr>
          <w:p w:rsidR="00823D77" w:rsidRDefault="00823D7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Пристенская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ТПО</w:t>
            </w:r>
          </w:p>
          <w:p w:rsidR="00823D77" w:rsidRDefault="00823D77">
            <w:pPr>
              <w:pStyle w:val="a3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862" w:type="dxa"/>
          </w:tcPr>
          <w:p w:rsidR="00823D77" w:rsidRPr="00823D77" w:rsidRDefault="00823D77" w:rsidP="00823D77">
            <w:pPr>
              <w:shd w:val="clear" w:color="auto" w:fill="FFFFFF"/>
              <w:jc w:val="center"/>
              <w:rPr>
                <w:sz w:val="28"/>
              </w:rPr>
            </w:pPr>
            <w:r w:rsidRPr="00823D77">
              <w:rPr>
                <w:sz w:val="28"/>
              </w:rPr>
              <w:t>436</w:t>
            </w:r>
          </w:p>
        </w:tc>
        <w:tc>
          <w:tcPr>
            <w:tcW w:w="1071" w:type="dxa"/>
          </w:tcPr>
          <w:p w:rsidR="00823D77" w:rsidRPr="00823D77" w:rsidRDefault="00823D77" w:rsidP="00823D77">
            <w:pPr>
              <w:shd w:val="clear" w:color="auto" w:fill="FFFFFF"/>
              <w:jc w:val="center"/>
              <w:rPr>
                <w:sz w:val="28"/>
              </w:rPr>
            </w:pPr>
            <w:r w:rsidRPr="00823D77">
              <w:rPr>
                <w:sz w:val="28"/>
              </w:rPr>
              <w:t>94 %</w:t>
            </w:r>
          </w:p>
        </w:tc>
      </w:tr>
      <w:tr w:rsidR="00823D77" w:rsidTr="00CA15FA">
        <w:tc>
          <w:tcPr>
            <w:tcW w:w="5610" w:type="dxa"/>
          </w:tcPr>
          <w:p w:rsidR="00823D77" w:rsidRDefault="00823D7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ППО областного центра туризма</w:t>
            </w:r>
          </w:p>
          <w:p w:rsidR="00823D77" w:rsidRDefault="00823D77">
            <w:pPr>
              <w:pStyle w:val="a3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2862" w:type="dxa"/>
          </w:tcPr>
          <w:p w:rsidR="00823D77" w:rsidRPr="00823D77" w:rsidRDefault="00823D77" w:rsidP="00823D77">
            <w:pPr>
              <w:shd w:val="clear" w:color="auto" w:fill="FFFFFF"/>
              <w:jc w:val="center"/>
              <w:rPr>
                <w:sz w:val="28"/>
              </w:rPr>
            </w:pPr>
            <w:r w:rsidRPr="00823D77">
              <w:rPr>
                <w:sz w:val="28"/>
              </w:rPr>
              <w:t>49</w:t>
            </w:r>
          </w:p>
        </w:tc>
        <w:tc>
          <w:tcPr>
            <w:tcW w:w="1071" w:type="dxa"/>
          </w:tcPr>
          <w:p w:rsidR="00823D77" w:rsidRPr="00823D77" w:rsidRDefault="00823D77" w:rsidP="00823D77">
            <w:pPr>
              <w:shd w:val="clear" w:color="auto" w:fill="FFFFFF"/>
              <w:jc w:val="center"/>
              <w:rPr>
                <w:sz w:val="28"/>
              </w:rPr>
            </w:pPr>
            <w:r w:rsidRPr="00823D77">
              <w:rPr>
                <w:sz w:val="28"/>
              </w:rPr>
              <w:t>94 %</w:t>
            </w:r>
          </w:p>
        </w:tc>
      </w:tr>
      <w:tr w:rsidR="00823D77" w:rsidTr="00CA15FA">
        <w:tc>
          <w:tcPr>
            <w:tcW w:w="5610" w:type="dxa"/>
          </w:tcPr>
          <w:p w:rsidR="00823D77" w:rsidRDefault="00823D77" w:rsidP="000C1D69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ППО Рыльского соц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/>
                <w:b/>
                <w:sz w:val="24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 колледжа</w:t>
            </w:r>
          </w:p>
          <w:p w:rsidR="00823D77" w:rsidRDefault="00823D77" w:rsidP="000C1D69">
            <w:pPr>
              <w:pStyle w:val="a3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862" w:type="dxa"/>
          </w:tcPr>
          <w:p w:rsidR="00823D77" w:rsidRPr="00823D77" w:rsidRDefault="00823D77" w:rsidP="00823D77">
            <w:pPr>
              <w:shd w:val="clear" w:color="auto" w:fill="FFFFFF"/>
              <w:jc w:val="center"/>
              <w:rPr>
                <w:sz w:val="28"/>
              </w:rPr>
            </w:pPr>
            <w:r w:rsidRPr="00823D77">
              <w:rPr>
                <w:sz w:val="28"/>
              </w:rPr>
              <w:t>358</w:t>
            </w:r>
          </w:p>
        </w:tc>
        <w:tc>
          <w:tcPr>
            <w:tcW w:w="1071" w:type="dxa"/>
          </w:tcPr>
          <w:p w:rsidR="00823D77" w:rsidRPr="00823D77" w:rsidRDefault="00823D77" w:rsidP="00823D77">
            <w:pPr>
              <w:shd w:val="clear" w:color="auto" w:fill="FFFFFF"/>
              <w:jc w:val="center"/>
              <w:rPr>
                <w:sz w:val="28"/>
              </w:rPr>
            </w:pPr>
            <w:r w:rsidRPr="00823D77">
              <w:rPr>
                <w:sz w:val="28"/>
              </w:rPr>
              <w:t>93 %</w:t>
            </w:r>
          </w:p>
        </w:tc>
      </w:tr>
      <w:tr w:rsidR="00823D77" w:rsidTr="00CA15FA">
        <w:tc>
          <w:tcPr>
            <w:tcW w:w="5610" w:type="dxa"/>
          </w:tcPr>
          <w:p w:rsidR="00823D77" w:rsidRDefault="00823D7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ППО студентов Советского соц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/>
                <w:b/>
                <w:sz w:val="24"/>
              </w:rPr>
              <w:t>агр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 техникума</w:t>
            </w:r>
          </w:p>
          <w:p w:rsidR="00823D77" w:rsidRDefault="00823D77">
            <w:pPr>
              <w:pStyle w:val="a3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862" w:type="dxa"/>
          </w:tcPr>
          <w:p w:rsidR="00823D77" w:rsidRPr="00823D77" w:rsidRDefault="00823D77" w:rsidP="00823D77">
            <w:pPr>
              <w:shd w:val="clear" w:color="auto" w:fill="FFFFFF"/>
              <w:jc w:val="center"/>
              <w:rPr>
                <w:sz w:val="28"/>
              </w:rPr>
            </w:pPr>
            <w:r w:rsidRPr="00823D77">
              <w:rPr>
                <w:sz w:val="28"/>
              </w:rPr>
              <w:t>768</w:t>
            </w:r>
          </w:p>
        </w:tc>
        <w:tc>
          <w:tcPr>
            <w:tcW w:w="1071" w:type="dxa"/>
          </w:tcPr>
          <w:p w:rsidR="00823D77" w:rsidRPr="00823D77" w:rsidRDefault="00823D77" w:rsidP="00823D77">
            <w:pPr>
              <w:shd w:val="clear" w:color="auto" w:fill="FFFFFF"/>
              <w:jc w:val="center"/>
              <w:rPr>
                <w:sz w:val="28"/>
              </w:rPr>
            </w:pPr>
            <w:r w:rsidRPr="00823D77">
              <w:rPr>
                <w:sz w:val="28"/>
              </w:rPr>
              <w:t>92 %</w:t>
            </w:r>
          </w:p>
        </w:tc>
      </w:tr>
      <w:tr w:rsidR="00823D77" w:rsidTr="00CA15FA">
        <w:tc>
          <w:tcPr>
            <w:tcW w:w="5610" w:type="dxa"/>
          </w:tcPr>
          <w:p w:rsidR="00823D77" w:rsidRDefault="00823D7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Глушковская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ТПО</w:t>
            </w:r>
          </w:p>
          <w:p w:rsidR="00823D77" w:rsidRDefault="00823D77">
            <w:pPr>
              <w:pStyle w:val="a3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2862" w:type="dxa"/>
          </w:tcPr>
          <w:p w:rsidR="00823D77" w:rsidRPr="00823D77" w:rsidRDefault="00823D77" w:rsidP="00823D77">
            <w:pPr>
              <w:shd w:val="clear" w:color="auto" w:fill="FFFFFF"/>
              <w:jc w:val="center"/>
              <w:rPr>
                <w:sz w:val="28"/>
              </w:rPr>
            </w:pPr>
            <w:r w:rsidRPr="00823D77">
              <w:rPr>
                <w:sz w:val="28"/>
              </w:rPr>
              <w:t>752</w:t>
            </w:r>
          </w:p>
        </w:tc>
        <w:tc>
          <w:tcPr>
            <w:tcW w:w="1071" w:type="dxa"/>
          </w:tcPr>
          <w:p w:rsidR="00823D77" w:rsidRPr="00823D77" w:rsidRDefault="00823D77" w:rsidP="00823D77">
            <w:pPr>
              <w:shd w:val="clear" w:color="auto" w:fill="FFFFFF"/>
              <w:jc w:val="center"/>
              <w:rPr>
                <w:sz w:val="28"/>
              </w:rPr>
            </w:pPr>
            <w:r w:rsidRPr="00823D77">
              <w:rPr>
                <w:sz w:val="28"/>
              </w:rPr>
              <w:t>91 %</w:t>
            </w:r>
          </w:p>
        </w:tc>
      </w:tr>
      <w:tr w:rsidR="00823D77" w:rsidTr="00CA15FA">
        <w:tc>
          <w:tcPr>
            <w:tcW w:w="5610" w:type="dxa"/>
          </w:tcPr>
          <w:p w:rsidR="00823D77" w:rsidRDefault="00823D7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ППО областного центра творчества детей и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юн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.</w:t>
            </w:r>
          </w:p>
          <w:p w:rsidR="00823D77" w:rsidRDefault="00823D77">
            <w:pPr>
              <w:pStyle w:val="a3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862" w:type="dxa"/>
          </w:tcPr>
          <w:p w:rsidR="00823D77" w:rsidRPr="00823D77" w:rsidRDefault="00823D77" w:rsidP="00823D77">
            <w:pPr>
              <w:shd w:val="clear" w:color="auto" w:fill="FFFFFF"/>
              <w:jc w:val="center"/>
              <w:rPr>
                <w:sz w:val="28"/>
              </w:rPr>
            </w:pPr>
            <w:r w:rsidRPr="00823D77">
              <w:rPr>
                <w:sz w:val="28"/>
              </w:rPr>
              <w:t>93</w:t>
            </w:r>
          </w:p>
        </w:tc>
        <w:tc>
          <w:tcPr>
            <w:tcW w:w="1071" w:type="dxa"/>
          </w:tcPr>
          <w:p w:rsidR="00823D77" w:rsidRPr="00823D77" w:rsidRDefault="00823D77" w:rsidP="00823D77">
            <w:pPr>
              <w:shd w:val="clear" w:color="auto" w:fill="FFFFFF"/>
              <w:jc w:val="center"/>
              <w:rPr>
                <w:sz w:val="28"/>
              </w:rPr>
            </w:pPr>
            <w:r w:rsidRPr="00823D77">
              <w:rPr>
                <w:sz w:val="28"/>
              </w:rPr>
              <w:t>91 %</w:t>
            </w:r>
          </w:p>
        </w:tc>
      </w:tr>
      <w:tr w:rsidR="00823D77" w:rsidTr="00CA15FA">
        <w:tc>
          <w:tcPr>
            <w:tcW w:w="5610" w:type="dxa"/>
          </w:tcPr>
          <w:p w:rsidR="00823D77" w:rsidRDefault="00823D7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Курчатовская ТПО</w:t>
            </w:r>
          </w:p>
          <w:p w:rsidR="00823D77" w:rsidRDefault="00823D77">
            <w:pPr>
              <w:pStyle w:val="a3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2862" w:type="dxa"/>
          </w:tcPr>
          <w:p w:rsidR="00823D77" w:rsidRPr="00823D77" w:rsidRDefault="00823D77" w:rsidP="00823D77">
            <w:pPr>
              <w:shd w:val="clear" w:color="auto" w:fill="FFFFFF"/>
              <w:jc w:val="center"/>
              <w:rPr>
                <w:sz w:val="28"/>
              </w:rPr>
            </w:pPr>
            <w:r w:rsidRPr="00823D77">
              <w:rPr>
                <w:sz w:val="28"/>
              </w:rPr>
              <w:t>712</w:t>
            </w:r>
          </w:p>
        </w:tc>
        <w:tc>
          <w:tcPr>
            <w:tcW w:w="1071" w:type="dxa"/>
          </w:tcPr>
          <w:p w:rsidR="00823D77" w:rsidRPr="00823D77" w:rsidRDefault="00823D77" w:rsidP="00823D77">
            <w:pPr>
              <w:shd w:val="clear" w:color="auto" w:fill="FFFFFF"/>
              <w:jc w:val="center"/>
              <w:rPr>
                <w:sz w:val="28"/>
              </w:rPr>
            </w:pPr>
            <w:r w:rsidRPr="00823D77">
              <w:rPr>
                <w:sz w:val="28"/>
              </w:rPr>
              <w:t>87 %</w:t>
            </w:r>
          </w:p>
        </w:tc>
      </w:tr>
      <w:tr w:rsidR="00823D77" w:rsidTr="00CA15FA">
        <w:tc>
          <w:tcPr>
            <w:tcW w:w="5610" w:type="dxa"/>
          </w:tcPr>
          <w:p w:rsidR="00823D77" w:rsidRDefault="00823D77" w:rsidP="00D35C1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Солнцевская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ТПО</w:t>
            </w:r>
          </w:p>
          <w:p w:rsidR="00823D77" w:rsidRPr="007C0364" w:rsidRDefault="00823D77" w:rsidP="00D35C1F">
            <w:pPr>
              <w:pStyle w:val="a3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2862" w:type="dxa"/>
          </w:tcPr>
          <w:p w:rsidR="00823D77" w:rsidRPr="00823D77" w:rsidRDefault="00823D77" w:rsidP="00D35C1F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1071" w:type="dxa"/>
          </w:tcPr>
          <w:p w:rsidR="00823D77" w:rsidRPr="00823D77" w:rsidRDefault="00823D77" w:rsidP="00D35C1F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  <w:r w:rsidRPr="00823D77">
              <w:rPr>
                <w:sz w:val="28"/>
              </w:rPr>
              <w:t xml:space="preserve"> %</w:t>
            </w:r>
          </w:p>
        </w:tc>
      </w:tr>
      <w:tr w:rsidR="00823D77" w:rsidTr="00CA15FA">
        <w:tc>
          <w:tcPr>
            <w:tcW w:w="5610" w:type="dxa"/>
          </w:tcPr>
          <w:p w:rsidR="00823D77" w:rsidRDefault="00823D7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Курская городская ПО </w:t>
            </w:r>
          </w:p>
          <w:p w:rsidR="00823D77" w:rsidRDefault="00823D77">
            <w:pPr>
              <w:pStyle w:val="a3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2862" w:type="dxa"/>
          </w:tcPr>
          <w:p w:rsidR="00823D77" w:rsidRPr="00823D77" w:rsidRDefault="00823D77" w:rsidP="00823D77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8 758</w:t>
            </w:r>
          </w:p>
        </w:tc>
        <w:tc>
          <w:tcPr>
            <w:tcW w:w="1071" w:type="dxa"/>
          </w:tcPr>
          <w:p w:rsidR="00823D77" w:rsidRPr="00823D77" w:rsidRDefault="00823D77" w:rsidP="00823D77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  <w:r w:rsidRPr="00823D77">
              <w:rPr>
                <w:sz w:val="28"/>
              </w:rPr>
              <w:t xml:space="preserve"> %</w:t>
            </w:r>
          </w:p>
        </w:tc>
      </w:tr>
      <w:tr w:rsidR="00823D77" w:rsidTr="00CA15FA">
        <w:tc>
          <w:tcPr>
            <w:tcW w:w="5610" w:type="dxa"/>
          </w:tcPr>
          <w:p w:rsidR="00823D77" w:rsidRDefault="00823D7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ППО сотрудников ЮЗГУ</w:t>
            </w:r>
          </w:p>
          <w:p w:rsidR="00823D77" w:rsidRDefault="00823D77">
            <w:pPr>
              <w:pStyle w:val="a3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862" w:type="dxa"/>
          </w:tcPr>
          <w:p w:rsidR="00823D77" w:rsidRPr="00823D77" w:rsidRDefault="00823D77" w:rsidP="00823D77">
            <w:pPr>
              <w:shd w:val="clear" w:color="auto" w:fill="FFFFFF"/>
              <w:jc w:val="center"/>
              <w:rPr>
                <w:sz w:val="28"/>
              </w:rPr>
            </w:pPr>
            <w:r w:rsidRPr="00823D77">
              <w:rPr>
                <w:sz w:val="28"/>
              </w:rPr>
              <w:t>289</w:t>
            </w:r>
          </w:p>
        </w:tc>
        <w:tc>
          <w:tcPr>
            <w:tcW w:w="1071" w:type="dxa"/>
          </w:tcPr>
          <w:p w:rsidR="00823D77" w:rsidRPr="00823D77" w:rsidRDefault="00823D77" w:rsidP="00823D77">
            <w:pPr>
              <w:shd w:val="clear" w:color="auto" w:fill="FFFFFF"/>
              <w:jc w:val="center"/>
              <w:rPr>
                <w:sz w:val="28"/>
              </w:rPr>
            </w:pPr>
            <w:r w:rsidRPr="00823D77">
              <w:rPr>
                <w:sz w:val="28"/>
              </w:rPr>
              <w:t>82 %</w:t>
            </w:r>
          </w:p>
        </w:tc>
      </w:tr>
      <w:tr w:rsidR="00823D77" w:rsidTr="00CA15FA">
        <w:tc>
          <w:tcPr>
            <w:tcW w:w="5610" w:type="dxa"/>
          </w:tcPr>
          <w:p w:rsidR="00823D77" w:rsidRDefault="00823D7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Обоянская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ТПО</w:t>
            </w:r>
          </w:p>
          <w:p w:rsidR="00823D77" w:rsidRDefault="00823D77">
            <w:pPr>
              <w:pStyle w:val="a3"/>
              <w:rPr>
                <w:rFonts w:ascii="Times New Roman" w:hAnsi="Times New Roman"/>
                <w:b/>
                <w:sz w:val="8"/>
              </w:rPr>
            </w:pPr>
          </w:p>
        </w:tc>
        <w:tc>
          <w:tcPr>
            <w:tcW w:w="2862" w:type="dxa"/>
          </w:tcPr>
          <w:p w:rsidR="00823D77" w:rsidRPr="00823D77" w:rsidRDefault="00823D77" w:rsidP="00823D77">
            <w:pPr>
              <w:shd w:val="clear" w:color="auto" w:fill="FFFFFF"/>
              <w:jc w:val="center"/>
              <w:rPr>
                <w:sz w:val="28"/>
              </w:rPr>
            </w:pPr>
            <w:r w:rsidRPr="00823D77">
              <w:rPr>
                <w:sz w:val="28"/>
              </w:rPr>
              <w:t>650</w:t>
            </w:r>
          </w:p>
        </w:tc>
        <w:tc>
          <w:tcPr>
            <w:tcW w:w="1071" w:type="dxa"/>
          </w:tcPr>
          <w:p w:rsidR="00823D77" w:rsidRPr="00823D77" w:rsidRDefault="00823D77" w:rsidP="00823D77">
            <w:pPr>
              <w:shd w:val="clear" w:color="auto" w:fill="FFFFFF"/>
              <w:jc w:val="center"/>
              <w:rPr>
                <w:sz w:val="28"/>
              </w:rPr>
            </w:pPr>
            <w:r w:rsidRPr="00823D77">
              <w:rPr>
                <w:sz w:val="28"/>
              </w:rPr>
              <w:t>80 %</w:t>
            </w:r>
          </w:p>
        </w:tc>
      </w:tr>
      <w:tr w:rsidR="00823D77" w:rsidTr="00CA15FA">
        <w:tc>
          <w:tcPr>
            <w:tcW w:w="5610" w:type="dxa"/>
          </w:tcPr>
          <w:p w:rsidR="00823D77" w:rsidRDefault="00823D7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ППО студентов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Обоянского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пед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олледжа</w:t>
            </w:r>
            <w:proofErr w:type="spellEnd"/>
          </w:p>
          <w:p w:rsidR="00823D77" w:rsidRDefault="00823D77">
            <w:pPr>
              <w:pStyle w:val="a3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862" w:type="dxa"/>
          </w:tcPr>
          <w:p w:rsidR="00823D77" w:rsidRPr="00823D77" w:rsidRDefault="00823D77" w:rsidP="00823D77">
            <w:pPr>
              <w:shd w:val="clear" w:color="auto" w:fill="FFFFFF"/>
              <w:jc w:val="center"/>
              <w:rPr>
                <w:sz w:val="28"/>
              </w:rPr>
            </w:pPr>
            <w:r w:rsidRPr="00823D77">
              <w:rPr>
                <w:sz w:val="28"/>
              </w:rPr>
              <w:t>153</w:t>
            </w:r>
          </w:p>
        </w:tc>
        <w:tc>
          <w:tcPr>
            <w:tcW w:w="1071" w:type="dxa"/>
          </w:tcPr>
          <w:p w:rsidR="00823D77" w:rsidRPr="00823D77" w:rsidRDefault="00823D77" w:rsidP="00823D77">
            <w:pPr>
              <w:shd w:val="clear" w:color="auto" w:fill="FFFFFF"/>
              <w:jc w:val="center"/>
              <w:rPr>
                <w:sz w:val="28"/>
              </w:rPr>
            </w:pPr>
            <w:r w:rsidRPr="00823D77">
              <w:rPr>
                <w:sz w:val="28"/>
              </w:rPr>
              <w:t>80%</w:t>
            </w:r>
          </w:p>
        </w:tc>
      </w:tr>
      <w:tr w:rsidR="00823D77" w:rsidTr="00CA15FA">
        <w:tc>
          <w:tcPr>
            <w:tcW w:w="5610" w:type="dxa"/>
          </w:tcPr>
          <w:p w:rsidR="00823D77" w:rsidRDefault="00823D7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Октябрьская ТПО</w:t>
            </w:r>
          </w:p>
          <w:p w:rsidR="00823D77" w:rsidRDefault="00823D77">
            <w:pPr>
              <w:pStyle w:val="a3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862" w:type="dxa"/>
          </w:tcPr>
          <w:p w:rsidR="00823D77" w:rsidRPr="00823D77" w:rsidRDefault="00823D77" w:rsidP="00823D77">
            <w:pPr>
              <w:shd w:val="clear" w:color="auto" w:fill="FFFFFF"/>
              <w:jc w:val="center"/>
              <w:rPr>
                <w:sz w:val="28"/>
              </w:rPr>
            </w:pPr>
            <w:r w:rsidRPr="00823D77">
              <w:rPr>
                <w:sz w:val="28"/>
              </w:rPr>
              <w:t>420</w:t>
            </w:r>
          </w:p>
        </w:tc>
        <w:tc>
          <w:tcPr>
            <w:tcW w:w="1071" w:type="dxa"/>
          </w:tcPr>
          <w:p w:rsidR="00823D77" w:rsidRPr="00823D77" w:rsidRDefault="00823D77" w:rsidP="00823D77">
            <w:pPr>
              <w:shd w:val="clear" w:color="auto" w:fill="FFFFFF"/>
              <w:jc w:val="center"/>
              <w:rPr>
                <w:sz w:val="28"/>
              </w:rPr>
            </w:pPr>
            <w:r w:rsidRPr="00823D77">
              <w:rPr>
                <w:sz w:val="28"/>
              </w:rPr>
              <w:t>77 %</w:t>
            </w:r>
          </w:p>
        </w:tc>
      </w:tr>
      <w:tr w:rsidR="00823D77" w:rsidTr="00CA15FA">
        <w:tc>
          <w:tcPr>
            <w:tcW w:w="5610" w:type="dxa"/>
          </w:tcPr>
          <w:p w:rsidR="00823D77" w:rsidRDefault="00823D7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Горшеченская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ТПО</w:t>
            </w:r>
          </w:p>
          <w:p w:rsidR="00823D77" w:rsidRDefault="00823D77">
            <w:pPr>
              <w:pStyle w:val="a3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862" w:type="dxa"/>
          </w:tcPr>
          <w:p w:rsidR="00823D77" w:rsidRPr="00823D77" w:rsidRDefault="00823D77" w:rsidP="00823D77">
            <w:pPr>
              <w:shd w:val="clear" w:color="auto" w:fill="FFFFFF"/>
              <w:jc w:val="center"/>
              <w:rPr>
                <w:sz w:val="28"/>
              </w:rPr>
            </w:pPr>
            <w:r w:rsidRPr="00823D77">
              <w:rPr>
                <w:sz w:val="28"/>
              </w:rPr>
              <w:t>376</w:t>
            </w:r>
          </w:p>
        </w:tc>
        <w:tc>
          <w:tcPr>
            <w:tcW w:w="1071" w:type="dxa"/>
          </w:tcPr>
          <w:p w:rsidR="00823D77" w:rsidRPr="00823D77" w:rsidRDefault="00823D77" w:rsidP="00823D77">
            <w:pPr>
              <w:shd w:val="clear" w:color="auto" w:fill="FFFFFF"/>
              <w:jc w:val="center"/>
              <w:rPr>
                <w:sz w:val="28"/>
              </w:rPr>
            </w:pPr>
            <w:r w:rsidRPr="00823D77">
              <w:rPr>
                <w:sz w:val="28"/>
              </w:rPr>
              <w:t>73 %</w:t>
            </w:r>
          </w:p>
        </w:tc>
      </w:tr>
      <w:tr w:rsidR="00823D77" w:rsidTr="00CA15FA">
        <w:tc>
          <w:tcPr>
            <w:tcW w:w="5610" w:type="dxa"/>
          </w:tcPr>
          <w:p w:rsidR="00823D77" w:rsidRDefault="00823D7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Касторенская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ТПО</w:t>
            </w:r>
          </w:p>
          <w:p w:rsidR="00823D77" w:rsidRDefault="00823D77">
            <w:pPr>
              <w:pStyle w:val="a3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862" w:type="dxa"/>
          </w:tcPr>
          <w:p w:rsidR="00823D77" w:rsidRPr="00823D77" w:rsidRDefault="00823D77" w:rsidP="00823D77">
            <w:pPr>
              <w:shd w:val="clear" w:color="auto" w:fill="FFFFFF"/>
              <w:jc w:val="center"/>
              <w:rPr>
                <w:sz w:val="28"/>
              </w:rPr>
            </w:pPr>
            <w:r w:rsidRPr="00823D77">
              <w:rPr>
                <w:sz w:val="28"/>
              </w:rPr>
              <w:t>390</w:t>
            </w:r>
          </w:p>
        </w:tc>
        <w:tc>
          <w:tcPr>
            <w:tcW w:w="1071" w:type="dxa"/>
          </w:tcPr>
          <w:p w:rsidR="00823D77" w:rsidRPr="00823D77" w:rsidRDefault="00823D77" w:rsidP="00823D77">
            <w:pPr>
              <w:shd w:val="clear" w:color="auto" w:fill="FFFFFF"/>
              <w:jc w:val="center"/>
              <w:rPr>
                <w:sz w:val="28"/>
              </w:rPr>
            </w:pPr>
            <w:r w:rsidRPr="00823D77">
              <w:rPr>
                <w:sz w:val="28"/>
              </w:rPr>
              <w:t>71 %</w:t>
            </w:r>
          </w:p>
        </w:tc>
      </w:tr>
      <w:tr w:rsidR="00823D77" w:rsidRPr="00823D77" w:rsidTr="00D35C1F">
        <w:tc>
          <w:tcPr>
            <w:tcW w:w="5610" w:type="dxa"/>
          </w:tcPr>
          <w:p w:rsidR="00823D77" w:rsidRDefault="00823D77" w:rsidP="00D35C1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ППО студентов ЮЗГУ</w:t>
            </w:r>
          </w:p>
        </w:tc>
        <w:tc>
          <w:tcPr>
            <w:tcW w:w="2862" w:type="dxa"/>
          </w:tcPr>
          <w:p w:rsidR="00823D77" w:rsidRPr="00823D77" w:rsidRDefault="00823D77" w:rsidP="00D35C1F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3 267</w:t>
            </w:r>
          </w:p>
        </w:tc>
        <w:tc>
          <w:tcPr>
            <w:tcW w:w="1071" w:type="dxa"/>
          </w:tcPr>
          <w:p w:rsidR="00823D77" w:rsidRPr="00823D77" w:rsidRDefault="00823D77" w:rsidP="00D35C1F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57 </w:t>
            </w:r>
            <w:r w:rsidRPr="00823D77">
              <w:rPr>
                <w:sz w:val="28"/>
              </w:rPr>
              <w:t>%</w:t>
            </w:r>
          </w:p>
        </w:tc>
      </w:tr>
      <w:tr w:rsidR="00823D77" w:rsidTr="00CA15FA">
        <w:tc>
          <w:tcPr>
            <w:tcW w:w="5610" w:type="dxa"/>
          </w:tcPr>
          <w:p w:rsidR="00823D77" w:rsidRDefault="00823D7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ППО студентов Курского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автотех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 колледжа</w:t>
            </w:r>
          </w:p>
          <w:p w:rsidR="00823D77" w:rsidRDefault="00823D77">
            <w:pPr>
              <w:pStyle w:val="a3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862" w:type="dxa"/>
          </w:tcPr>
          <w:p w:rsidR="00823D77" w:rsidRPr="00823D77" w:rsidRDefault="00823D77" w:rsidP="00823D77">
            <w:pPr>
              <w:shd w:val="clear" w:color="auto" w:fill="FFFFFF"/>
              <w:jc w:val="center"/>
              <w:rPr>
                <w:sz w:val="28"/>
              </w:rPr>
            </w:pPr>
            <w:r w:rsidRPr="00823D77">
              <w:rPr>
                <w:sz w:val="28"/>
              </w:rPr>
              <w:t>719</w:t>
            </w:r>
          </w:p>
        </w:tc>
        <w:tc>
          <w:tcPr>
            <w:tcW w:w="1071" w:type="dxa"/>
          </w:tcPr>
          <w:p w:rsidR="00823D77" w:rsidRPr="00823D77" w:rsidRDefault="00823D77" w:rsidP="00823D77">
            <w:pPr>
              <w:shd w:val="clear" w:color="auto" w:fill="FFFFFF"/>
              <w:jc w:val="center"/>
              <w:rPr>
                <w:sz w:val="28"/>
              </w:rPr>
            </w:pPr>
            <w:r w:rsidRPr="00823D77">
              <w:rPr>
                <w:sz w:val="28"/>
              </w:rPr>
              <w:t>43 %</w:t>
            </w:r>
          </w:p>
        </w:tc>
      </w:tr>
      <w:tr w:rsidR="00823D77" w:rsidTr="00CA15FA">
        <w:tc>
          <w:tcPr>
            <w:tcW w:w="5610" w:type="dxa"/>
          </w:tcPr>
          <w:p w:rsidR="00823D77" w:rsidRDefault="00823D77" w:rsidP="00AC5535">
            <w:pPr>
              <w:pStyle w:val="a3"/>
              <w:rPr>
                <w:rFonts w:ascii="Times New Roman" w:hAnsi="Times New Roman"/>
                <w:b/>
                <w:sz w:val="12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Железногорская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ТПО</w:t>
            </w:r>
          </w:p>
        </w:tc>
        <w:tc>
          <w:tcPr>
            <w:tcW w:w="2862" w:type="dxa"/>
          </w:tcPr>
          <w:p w:rsidR="00823D77" w:rsidRPr="00823D77" w:rsidRDefault="00823D77" w:rsidP="00823D77">
            <w:pPr>
              <w:shd w:val="clear" w:color="auto" w:fill="FFFFFF"/>
              <w:jc w:val="center"/>
              <w:rPr>
                <w:sz w:val="28"/>
              </w:rPr>
            </w:pPr>
            <w:r w:rsidRPr="00823D77">
              <w:rPr>
                <w:sz w:val="28"/>
              </w:rPr>
              <w:t>1 308</w:t>
            </w:r>
          </w:p>
        </w:tc>
        <w:tc>
          <w:tcPr>
            <w:tcW w:w="1071" w:type="dxa"/>
          </w:tcPr>
          <w:p w:rsidR="00823D77" w:rsidRPr="00823D77" w:rsidRDefault="00823D77" w:rsidP="00823D77">
            <w:pPr>
              <w:shd w:val="clear" w:color="auto" w:fill="FFFFFF"/>
              <w:jc w:val="center"/>
              <w:rPr>
                <w:sz w:val="28"/>
              </w:rPr>
            </w:pPr>
            <w:r w:rsidRPr="00823D77">
              <w:rPr>
                <w:sz w:val="28"/>
              </w:rPr>
              <w:t>35 %</w:t>
            </w:r>
          </w:p>
        </w:tc>
      </w:tr>
    </w:tbl>
    <w:p w:rsidR="00823D77" w:rsidRDefault="00823D77" w:rsidP="003F1F53">
      <w:pPr>
        <w:shd w:val="clear" w:color="auto" w:fill="FFFFFF"/>
        <w:jc w:val="both"/>
        <w:rPr>
          <w:sz w:val="28"/>
        </w:rPr>
      </w:pPr>
    </w:p>
    <w:sectPr w:rsidR="00823D77" w:rsidSect="00BC0CB4">
      <w:pgSz w:w="11906" w:h="16838" w:code="9"/>
      <w:pgMar w:top="1134" w:right="850" w:bottom="993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67AC"/>
    <w:multiLevelType w:val="hybridMultilevel"/>
    <w:tmpl w:val="5D1694D4"/>
    <w:lvl w:ilvl="0" w:tplc="D1240DCA">
      <w:start w:val="1"/>
      <w:numFmt w:val="decimal"/>
      <w:lvlText w:val="%1."/>
      <w:lvlJc w:val="left"/>
      <w:pPr>
        <w:ind w:left="1069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1D4D30"/>
    <w:multiLevelType w:val="hybridMultilevel"/>
    <w:tmpl w:val="1102C82C"/>
    <w:lvl w:ilvl="0" w:tplc="D1240DCA">
      <w:start w:val="1"/>
      <w:numFmt w:val="decimal"/>
      <w:lvlText w:val="%1."/>
      <w:lvlJc w:val="left"/>
      <w:pPr>
        <w:ind w:left="1069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C1"/>
    <w:rsid w:val="003708C1"/>
    <w:rsid w:val="003F1F53"/>
    <w:rsid w:val="00482DA7"/>
    <w:rsid w:val="007C0364"/>
    <w:rsid w:val="00823D77"/>
    <w:rsid w:val="00AA00AE"/>
    <w:rsid w:val="00AC5535"/>
    <w:rsid w:val="00AE0A3C"/>
    <w:rsid w:val="00B5318B"/>
    <w:rsid w:val="00BC0CB4"/>
    <w:rsid w:val="00BD1B7A"/>
    <w:rsid w:val="00CA15FA"/>
    <w:rsid w:val="00CC7AAC"/>
    <w:rsid w:val="00F3192B"/>
    <w:rsid w:val="00FC4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77"/>
    <w:pPr>
      <w:suppressAutoHyphens/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C0CB4"/>
    <w:pPr>
      <w:spacing w:after="0" w:line="240" w:lineRule="auto"/>
    </w:pPr>
  </w:style>
  <w:style w:type="paragraph" w:styleId="a4">
    <w:name w:val="Balloon Text"/>
    <w:basedOn w:val="a"/>
    <w:link w:val="a5"/>
    <w:semiHidden/>
    <w:rsid w:val="00BC0CB4"/>
    <w:rPr>
      <w:rFonts w:ascii="Tahoma" w:hAnsi="Tahoma"/>
      <w:sz w:val="16"/>
    </w:rPr>
  </w:style>
  <w:style w:type="paragraph" w:styleId="a6">
    <w:name w:val="List Paragraph"/>
    <w:basedOn w:val="a"/>
    <w:qFormat/>
    <w:rsid w:val="00BC0CB4"/>
    <w:pPr>
      <w:ind w:left="720"/>
      <w:contextualSpacing/>
    </w:pPr>
  </w:style>
  <w:style w:type="character" w:styleId="a7">
    <w:name w:val="line number"/>
    <w:basedOn w:val="a0"/>
    <w:semiHidden/>
    <w:rsid w:val="00BC0CB4"/>
  </w:style>
  <w:style w:type="character" w:styleId="a8">
    <w:name w:val="Hyperlink"/>
    <w:rsid w:val="00BC0CB4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sid w:val="00BC0CB4"/>
    <w:rPr>
      <w:rFonts w:ascii="Tahoma" w:hAnsi="Tahoma"/>
      <w:sz w:val="16"/>
    </w:rPr>
  </w:style>
  <w:style w:type="table" w:styleId="1">
    <w:name w:val="Table Simple 1"/>
    <w:basedOn w:val="a1"/>
    <w:rsid w:val="00BC0C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rsid w:val="00BC0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77"/>
    <w:pPr>
      <w:suppressAutoHyphens/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C0CB4"/>
    <w:pPr>
      <w:spacing w:after="0" w:line="240" w:lineRule="auto"/>
    </w:pPr>
  </w:style>
  <w:style w:type="paragraph" w:styleId="a4">
    <w:name w:val="Balloon Text"/>
    <w:basedOn w:val="a"/>
    <w:link w:val="a5"/>
    <w:semiHidden/>
    <w:rsid w:val="00BC0CB4"/>
    <w:rPr>
      <w:rFonts w:ascii="Tahoma" w:hAnsi="Tahoma"/>
      <w:sz w:val="16"/>
    </w:rPr>
  </w:style>
  <w:style w:type="paragraph" w:styleId="a6">
    <w:name w:val="List Paragraph"/>
    <w:basedOn w:val="a"/>
    <w:qFormat/>
    <w:rsid w:val="00BC0CB4"/>
    <w:pPr>
      <w:ind w:left="720"/>
      <w:contextualSpacing/>
    </w:pPr>
  </w:style>
  <w:style w:type="character" w:styleId="a7">
    <w:name w:val="line number"/>
    <w:basedOn w:val="a0"/>
    <w:semiHidden/>
    <w:rsid w:val="00BC0CB4"/>
  </w:style>
  <w:style w:type="character" w:styleId="a8">
    <w:name w:val="Hyperlink"/>
    <w:rsid w:val="00BC0CB4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sid w:val="00BC0CB4"/>
    <w:rPr>
      <w:rFonts w:ascii="Tahoma" w:hAnsi="Tahoma"/>
      <w:sz w:val="16"/>
    </w:rPr>
  </w:style>
  <w:style w:type="table" w:styleId="1">
    <w:name w:val="Table Simple 1"/>
    <w:basedOn w:val="a1"/>
    <w:rsid w:val="00BC0C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rsid w:val="00BC0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dcterms:created xsi:type="dcterms:W3CDTF">2021-02-11T10:23:00Z</dcterms:created>
  <dcterms:modified xsi:type="dcterms:W3CDTF">2021-02-11T14:43:00Z</dcterms:modified>
</cp:coreProperties>
</file>