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42" w:rsidRDefault="00710ADD" w:rsidP="00A36F21">
      <w:pPr>
        <w:jc w:val="right"/>
        <w:rPr>
          <w:rFonts w:cs="Times New Roman"/>
          <w:noProof/>
          <w:lang w:eastAsia="ru-RU"/>
        </w:rPr>
      </w:pPr>
      <w:r>
        <w:rPr>
          <w:rFonts w:cs="Times New Roman"/>
          <w:noProof/>
          <w:lang w:eastAsia="ru-RU"/>
        </w:rPr>
        <w:t xml:space="preserve"> </w:t>
      </w:r>
    </w:p>
    <w:p w:rsidR="00A36F21" w:rsidRPr="00221CA1" w:rsidRDefault="00A36F21" w:rsidP="00A36F21">
      <w:pPr>
        <w:jc w:val="right"/>
        <w:rPr>
          <w:rFonts w:cs="Times New Roman"/>
          <w:b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4572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  <w:r>
        <w:rPr>
          <w:rFonts w:cs="Times New Roman"/>
          <w:noProof/>
          <w:lang w:eastAsia="ru-RU"/>
        </w:rPr>
        <w:tab/>
      </w:r>
    </w:p>
    <w:p w:rsidR="00A36F21" w:rsidRPr="00221CA1" w:rsidRDefault="00A36F21" w:rsidP="00A36F21">
      <w:pPr>
        <w:snapToGrid w:val="0"/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 xml:space="preserve">ПРОФСОЮЗ РАБОТНИКОВ НАРОДНОГО ОБРАЗОВАНИЯ И НАУКИ </w:t>
      </w:r>
      <w:r>
        <w:rPr>
          <w:rFonts w:cs="Times New Roman"/>
          <w:b/>
        </w:rPr>
        <w:t>РФ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(ОБЩЕРОССИЙСКИЙ ПРОФСОЮЗ ОБРАЗОВАНИЯ)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Курская областная организация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П</w:t>
      </w:r>
      <w:r>
        <w:rPr>
          <w:rFonts w:cs="Times New Roman"/>
          <w:b/>
        </w:rPr>
        <w:t>резидиум областной организации П</w:t>
      </w:r>
      <w:r w:rsidRPr="00221CA1">
        <w:rPr>
          <w:rFonts w:cs="Times New Roman"/>
          <w:b/>
        </w:rPr>
        <w:t>рофсоюза</w:t>
      </w:r>
    </w:p>
    <w:p w:rsidR="00A36F21" w:rsidRPr="00221CA1" w:rsidRDefault="00A36F21" w:rsidP="00A36F21">
      <w:pPr>
        <w:jc w:val="center"/>
        <w:rPr>
          <w:rFonts w:cs="Times New Roman"/>
          <w:b/>
        </w:rPr>
      </w:pPr>
    </w:p>
    <w:p w:rsidR="00A36F21" w:rsidRPr="00221CA1" w:rsidRDefault="00A36F21" w:rsidP="00A36F21">
      <w:pPr>
        <w:jc w:val="center"/>
        <w:rPr>
          <w:rFonts w:cs="Times New Roman"/>
          <w:b/>
        </w:rPr>
      </w:pPr>
      <w:r w:rsidRPr="00221CA1">
        <w:rPr>
          <w:rFonts w:cs="Times New Roman"/>
          <w:b/>
        </w:rPr>
        <w:t>ПОСТАНОВЛЕНИЕ</w:t>
      </w:r>
    </w:p>
    <w:tbl>
      <w:tblPr>
        <w:tblW w:w="108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970"/>
        <w:gridCol w:w="3544"/>
        <w:gridCol w:w="3294"/>
      </w:tblGrid>
      <w:tr w:rsidR="00A36F21" w:rsidRPr="00221CA1" w:rsidTr="00242E1D">
        <w:trPr>
          <w:trHeight w:hRule="exact" w:val="956"/>
        </w:trPr>
        <w:tc>
          <w:tcPr>
            <w:tcW w:w="3970" w:type="dxa"/>
            <w:tcBorders>
              <w:top w:val="double" w:sz="1" w:space="0" w:color="000000"/>
            </w:tcBorders>
            <w:shd w:val="clear" w:color="auto" w:fill="auto"/>
          </w:tcPr>
          <w:p w:rsidR="00A36F21" w:rsidRDefault="00A36F21" w:rsidP="00242E1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</w:p>
          <w:p w:rsidR="00A36F21" w:rsidRPr="005D32AF" w:rsidRDefault="00A36F21" w:rsidP="00242E1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ноября 2020</w:t>
            </w:r>
            <w:r w:rsidRPr="005D32AF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A36F21" w:rsidRDefault="00A36F21" w:rsidP="00242E1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A36F21" w:rsidRPr="005D32AF" w:rsidRDefault="00A36F21" w:rsidP="00242E1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5D32AF">
              <w:rPr>
                <w:rFonts w:cs="Times New Roman"/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A36F21" w:rsidRDefault="00A36F21" w:rsidP="00242E1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</w:t>
            </w:r>
          </w:p>
          <w:p w:rsidR="00A36F21" w:rsidRPr="005D32AF" w:rsidRDefault="00A36F21" w:rsidP="00242E1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</w:t>
            </w:r>
            <w:r w:rsidRPr="005D32AF"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710ADD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="00710ADD">
              <w:rPr>
                <w:rFonts w:cs="Times New Roman"/>
                <w:sz w:val="28"/>
                <w:szCs w:val="28"/>
              </w:rPr>
              <w:t>-04</w:t>
            </w:r>
          </w:p>
        </w:tc>
      </w:tr>
    </w:tbl>
    <w:p w:rsidR="0069044F" w:rsidRDefault="00A36F21" w:rsidP="0069044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E5B1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итогах </w:t>
      </w:r>
      <w:r w:rsidR="0069044F">
        <w:rPr>
          <w:b/>
          <w:sz w:val="28"/>
          <w:szCs w:val="28"/>
        </w:rPr>
        <w:t xml:space="preserve">участия Курской областной организации </w:t>
      </w:r>
    </w:p>
    <w:p w:rsidR="0069044F" w:rsidRDefault="0069044F" w:rsidP="00A36F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Профсоюза в</w:t>
      </w:r>
      <w:r w:rsidR="00A36F21">
        <w:rPr>
          <w:b/>
          <w:sz w:val="28"/>
          <w:szCs w:val="28"/>
        </w:rPr>
        <w:t xml:space="preserve"> Пилотно</w:t>
      </w:r>
      <w:r>
        <w:rPr>
          <w:b/>
          <w:sz w:val="28"/>
          <w:szCs w:val="28"/>
        </w:rPr>
        <w:t>м</w:t>
      </w:r>
      <w:r w:rsidR="00A36F21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е</w:t>
      </w:r>
      <w:r w:rsidR="00A36F21">
        <w:rPr>
          <w:b/>
          <w:sz w:val="28"/>
          <w:szCs w:val="28"/>
        </w:rPr>
        <w:t xml:space="preserve"> и</w:t>
      </w:r>
      <w:r w:rsidR="00A36F21" w:rsidRPr="002E5B1F">
        <w:rPr>
          <w:b/>
          <w:sz w:val="28"/>
          <w:szCs w:val="28"/>
        </w:rPr>
        <w:t xml:space="preserve"> </w:t>
      </w:r>
      <w:r w:rsidR="00A36F21">
        <w:rPr>
          <w:b/>
          <w:sz w:val="28"/>
          <w:szCs w:val="28"/>
        </w:rPr>
        <w:t xml:space="preserve">включении в реализацию </w:t>
      </w:r>
    </w:p>
    <w:p w:rsidR="00A36F21" w:rsidRPr="000E50D0" w:rsidRDefault="00A36F21" w:rsidP="00A36F2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9044F">
        <w:rPr>
          <w:b/>
          <w:sz w:val="28"/>
          <w:szCs w:val="28"/>
          <w:u w:val="single"/>
        </w:rPr>
        <w:t xml:space="preserve">Проекта </w:t>
      </w:r>
      <w:r w:rsidRPr="000E50D0">
        <w:rPr>
          <w:b/>
          <w:sz w:val="28"/>
          <w:szCs w:val="28"/>
          <w:u w:val="single"/>
        </w:rPr>
        <w:t>«</w:t>
      </w:r>
      <w:proofErr w:type="spellStart"/>
      <w:r w:rsidRPr="000E50D0">
        <w:rPr>
          <w:b/>
          <w:sz w:val="28"/>
          <w:szCs w:val="28"/>
          <w:u w:val="single"/>
        </w:rPr>
        <w:t>Цифровизация</w:t>
      </w:r>
      <w:proofErr w:type="spellEnd"/>
      <w:r w:rsidRPr="000E50D0">
        <w:rPr>
          <w:b/>
          <w:sz w:val="28"/>
          <w:szCs w:val="28"/>
          <w:u w:val="single"/>
        </w:rPr>
        <w:t xml:space="preserve"> Общероссийского Профсоюза образования»</w:t>
      </w:r>
    </w:p>
    <w:p w:rsidR="00A36F21" w:rsidRPr="002E5B1F" w:rsidRDefault="00A41342" w:rsidP="00A36F2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0ADD">
        <w:rPr>
          <w:rFonts w:ascii="Times New Roman CYR" w:hAnsi="Times New Roman CYR" w:cs="Times New Roman CYR"/>
          <w:sz w:val="28"/>
          <w:szCs w:val="28"/>
        </w:rPr>
        <w:t>Жилина Е.А.</w:t>
      </w:r>
    </w:p>
    <w:p w:rsidR="00A36F21" w:rsidRDefault="00A36F21" w:rsidP="00A36F21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5274">
        <w:rPr>
          <w:sz w:val="28"/>
          <w:szCs w:val="28"/>
        </w:rPr>
        <w:t>На сегодняшний день на электро</w:t>
      </w:r>
      <w:r w:rsidR="0069044F">
        <w:rPr>
          <w:sz w:val="28"/>
          <w:szCs w:val="28"/>
        </w:rPr>
        <w:t>н</w:t>
      </w:r>
      <w:r w:rsidRPr="00385274">
        <w:rPr>
          <w:sz w:val="28"/>
          <w:szCs w:val="28"/>
        </w:rPr>
        <w:t>ном учете в Курской областной организации Профсоюза состоят 15 317 член</w:t>
      </w:r>
      <w:r w:rsidR="0069044F">
        <w:rPr>
          <w:sz w:val="28"/>
          <w:szCs w:val="28"/>
        </w:rPr>
        <w:t>ов Профсоюза, что составляет 30</w:t>
      </w:r>
      <w:r w:rsidRPr="00385274">
        <w:rPr>
          <w:sz w:val="28"/>
          <w:szCs w:val="28"/>
        </w:rPr>
        <w:t xml:space="preserve">% от общей численности. </w:t>
      </w:r>
      <w:r>
        <w:rPr>
          <w:sz w:val="28"/>
          <w:szCs w:val="28"/>
        </w:rPr>
        <w:t>Реализация Пилотного проекта</w:t>
      </w:r>
      <w:r w:rsidRPr="00E56907">
        <w:rPr>
          <w:sz w:val="28"/>
          <w:szCs w:val="28"/>
        </w:rPr>
        <w:t xml:space="preserve"> по введению единого электронного профсоюзного билета, </w:t>
      </w:r>
      <w:r>
        <w:rPr>
          <w:sz w:val="28"/>
          <w:szCs w:val="28"/>
        </w:rPr>
        <w:t>работе в Автоматизированной информационной системе (далее – АИС) и сбору</w:t>
      </w:r>
      <w:r w:rsidRPr="00E56907">
        <w:rPr>
          <w:sz w:val="28"/>
          <w:szCs w:val="28"/>
        </w:rPr>
        <w:t xml:space="preserve"> статистических данных </w:t>
      </w:r>
      <w:r>
        <w:rPr>
          <w:sz w:val="28"/>
          <w:szCs w:val="28"/>
        </w:rPr>
        <w:t>в Курской областной организации Профсоюза, котор</w:t>
      </w:r>
      <w:r w:rsidR="00A41342">
        <w:rPr>
          <w:sz w:val="28"/>
          <w:szCs w:val="28"/>
        </w:rPr>
        <w:t>ая началась 1 января 2020 года,</w:t>
      </w:r>
      <w:r>
        <w:rPr>
          <w:sz w:val="28"/>
          <w:szCs w:val="28"/>
        </w:rPr>
        <w:t xml:space="preserve"> показала актуальность, своевременность и эффективность использования цифровых технологий в деятельности Профсоюза. 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реализации Пилотного проекта: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Е.А. Жилина, ведущий специалист областной организации Профсоюза, ответственные за электронный учет в организациях-участниках проекта принимали активное участие в онлайн-семинарах, организованных Центральным Советом Профсоюза (март-ноябрь); 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1342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обучающие семинары</w:t>
      </w:r>
      <w:r w:rsidR="00A41342">
        <w:rPr>
          <w:sz w:val="28"/>
          <w:szCs w:val="28"/>
        </w:rPr>
        <w:t>, в том числе выездные</w:t>
      </w:r>
      <w:r>
        <w:rPr>
          <w:sz w:val="28"/>
          <w:szCs w:val="28"/>
        </w:rPr>
        <w:t xml:space="preserve"> для организаций-участников Пилотного проекта (январь-февраль);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1342">
        <w:rPr>
          <w:sz w:val="28"/>
          <w:szCs w:val="28"/>
        </w:rPr>
        <w:t>организован и проведен</w:t>
      </w:r>
      <w:r>
        <w:rPr>
          <w:sz w:val="28"/>
          <w:szCs w:val="28"/>
        </w:rPr>
        <w:t xml:space="preserve"> обучающий семинар для председателей</w:t>
      </w:r>
      <w:r w:rsidR="00224D2E">
        <w:rPr>
          <w:sz w:val="28"/>
          <w:szCs w:val="28"/>
        </w:rPr>
        <w:t xml:space="preserve"> территориальных и</w:t>
      </w:r>
      <w:r>
        <w:rPr>
          <w:sz w:val="28"/>
          <w:szCs w:val="28"/>
        </w:rPr>
        <w:t xml:space="preserve"> первичных профсоюзных организаций областного подчинения по основам работы в АИС; </w:t>
      </w:r>
    </w:p>
    <w:p w:rsidR="00A36F21" w:rsidRDefault="00A41342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F21">
        <w:rPr>
          <w:sz w:val="28"/>
          <w:szCs w:val="28"/>
        </w:rPr>
        <w:t>на основе пре</w:t>
      </w:r>
      <w:r>
        <w:rPr>
          <w:sz w:val="28"/>
          <w:szCs w:val="28"/>
        </w:rPr>
        <w:t xml:space="preserve">дложенных материалов Центрального Совета </w:t>
      </w:r>
      <w:r w:rsidR="00A36F21">
        <w:rPr>
          <w:sz w:val="28"/>
          <w:szCs w:val="28"/>
        </w:rPr>
        <w:t xml:space="preserve"> разработаны инструкции по работе в Автоматизированной информационной системе;</w:t>
      </w:r>
    </w:p>
    <w:p w:rsidR="00A36F21" w:rsidRDefault="00A41342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F21">
        <w:rPr>
          <w:sz w:val="28"/>
          <w:szCs w:val="28"/>
        </w:rPr>
        <w:t>осуществлялось консультирование председателей первичных профсоюзных организаций и ответственных за работу в АИС;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на учет все члены Профсоюза в организациях-участниках Пилотного проекта;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044F">
        <w:rPr>
          <w:sz w:val="28"/>
          <w:szCs w:val="28"/>
        </w:rPr>
        <w:t xml:space="preserve">обкомом Профсоюза </w:t>
      </w:r>
      <w:r>
        <w:rPr>
          <w:sz w:val="28"/>
          <w:szCs w:val="28"/>
        </w:rPr>
        <w:t xml:space="preserve">создан реестр всех территориальных и первичных профсоюзных организаций, поставлены на учет все председатели </w:t>
      </w:r>
      <w:r>
        <w:rPr>
          <w:sz w:val="28"/>
          <w:szCs w:val="28"/>
        </w:rPr>
        <w:lastRenderedPageBreak/>
        <w:t xml:space="preserve">вышеназванных организаций, внештатные технические и правовые инспекторы труда, члены областного комитета и президиума. 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E56907">
        <w:rPr>
          <w:sz w:val="28"/>
          <w:szCs w:val="28"/>
        </w:rPr>
        <w:t>Заслушав информаци</w:t>
      </w:r>
      <w:r>
        <w:rPr>
          <w:sz w:val="28"/>
          <w:szCs w:val="28"/>
        </w:rPr>
        <w:t>ю</w:t>
      </w:r>
      <w:r w:rsidRPr="00E56907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обкома Профсоюза Е.А.  Жилиной президиум отмечает положительные результаты</w:t>
      </w:r>
      <w:proofErr w:type="gramEnd"/>
      <w:r>
        <w:rPr>
          <w:sz w:val="28"/>
          <w:szCs w:val="28"/>
        </w:rPr>
        <w:t xml:space="preserve"> реализации Пилотного проекта в Курской областной организации Профсоюза. </w:t>
      </w:r>
      <w:proofErr w:type="gramStart"/>
      <w:r w:rsidR="0069044F">
        <w:rPr>
          <w:sz w:val="28"/>
          <w:szCs w:val="28"/>
        </w:rPr>
        <w:t>Оперативная</w:t>
      </w:r>
      <w:r>
        <w:rPr>
          <w:sz w:val="28"/>
          <w:szCs w:val="28"/>
        </w:rPr>
        <w:t xml:space="preserve"> работа по переходу на электронный учет членов Профсоюза и введению электронных профсоюзных билетов при активном участии председателей территориальных и первичных профсоюзных организаций-участников Пилотного проекта и ответственных за реализацию Проекта проведена в </w:t>
      </w:r>
      <w:proofErr w:type="spellStart"/>
      <w:r>
        <w:rPr>
          <w:sz w:val="28"/>
          <w:szCs w:val="28"/>
        </w:rPr>
        <w:t>Большесолдатской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Тимской</w:t>
      </w:r>
      <w:proofErr w:type="spellEnd"/>
      <w:r>
        <w:rPr>
          <w:sz w:val="28"/>
          <w:szCs w:val="28"/>
        </w:rPr>
        <w:t xml:space="preserve"> территориальных организации Профсоюза, первичных профсоюзных организациях работников и студентов Курского государственного университета.</w:t>
      </w:r>
      <w:proofErr w:type="gramEnd"/>
      <w:r>
        <w:rPr>
          <w:sz w:val="28"/>
          <w:szCs w:val="28"/>
        </w:rPr>
        <w:t xml:space="preserve"> Активную работу по постановке на учет в АИС членов Профсоюза ведут Курская городская профсоюзная организация и первичные профсоюзные организации областного подчинения. 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организации продолжают сталкиваться с определенными трудностями при вводе данных для составления автоматизированного статистического отчета, заполнении паспортов организаций, учётных данных членов Профсоюза по причине недостаточного уровня навыков работы с персональным компьютером</w:t>
      </w:r>
      <w:r w:rsidR="00A41342">
        <w:rPr>
          <w:sz w:val="28"/>
          <w:szCs w:val="28"/>
        </w:rPr>
        <w:t xml:space="preserve"> и соответствующей программой</w:t>
      </w:r>
      <w:r>
        <w:rPr>
          <w:sz w:val="28"/>
          <w:szCs w:val="28"/>
        </w:rPr>
        <w:t>. Кр</w:t>
      </w:r>
      <w:r w:rsidR="0069044F">
        <w:rPr>
          <w:sz w:val="28"/>
          <w:szCs w:val="28"/>
        </w:rPr>
        <w:t>оме того, в сельской местности</w:t>
      </w:r>
      <w:r>
        <w:rPr>
          <w:sz w:val="28"/>
          <w:szCs w:val="28"/>
        </w:rPr>
        <w:t xml:space="preserve"> по-прежнему наблюдается невысокая скорость, а местами полное отсутствие сети Интернет, которая необходима для подключения к Единому реестру Общероссийского Профсоюза образования. Также на данный момент  подавляющее большинство членов Профсоюза, поставленных на электронный учет, не </w:t>
      </w:r>
      <w:proofErr w:type="gramStart"/>
      <w:r>
        <w:rPr>
          <w:sz w:val="28"/>
          <w:szCs w:val="28"/>
        </w:rPr>
        <w:t>подключены</w:t>
      </w:r>
      <w:proofErr w:type="gramEnd"/>
      <w:r>
        <w:rPr>
          <w:sz w:val="28"/>
          <w:szCs w:val="28"/>
        </w:rPr>
        <w:t xml:space="preserve"> к мобильному приложению </w:t>
      </w:r>
      <w:r w:rsidRPr="00465C86">
        <w:rPr>
          <w:sz w:val="28"/>
          <w:szCs w:val="28"/>
        </w:rPr>
        <w:t xml:space="preserve">«Федеральная Бонусная программа </w:t>
      </w:r>
      <w:proofErr w:type="spellStart"/>
      <w:r w:rsidRPr="00465C86">
        <w:rPr>
          <w:sz w:val="28"/>
          <w:szCs w:val="28"/>
        </w:rPr>
        <w:t>Profkards</w:t>
      </w:r>
      <w:proofErr w:type="spellEnd"/>
      <w:r w:rsidRPr="00465C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36F21" w:rsidRDefault="00A36F21" w:rsidP="00A36F2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36F21" w:rsidRPr="005A7699" w:rsidRDefault="00A36F21" w:rsidP="00A36F2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7699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A36F21" w:rsidRDefault="00A36F21" w:rsidP="00A36F2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A7699">
        <w:rPr>
          <w:rFonts w:ascii="Times New Roman" w:hAnsi="Times New Roman"/>
          <w:b/>
          <w:sz w:val="28"/>
          <w:szCs w:val="28"/>
        </w:rPr>
        <w:t>ПОСТАНОВЛЯЕТ:</w:t>
      </w:r>
    </w:p>
    <w:p w:rsidR="00A36F21" w:rsidRDefault="00A36F21" w:rsidP="00A36F21">
      <w:pPr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Курской областной организации Профсоюза:</w:t>
      </w:r>
    </w:p>
    <w:p w:rsidR="0069044F" w:rsidRPr="0069044F" w:rsidRDefault="0069044F" w:rsidP="0069044F">
      <w:pPr>
        <w:suppressAutoHyphens w:val="0"/>
        <w:ind w:firstLine="708"/>
        <w:jc w:val="both"/>
        <w:rPr>
          <w:bCs/>
          <w:sz w:val="28"/>
          <w:lang w:eastAsia="ru-RU"/>
        </w:rPr>
      </w:pPr>
      <w:r w:rsidRPr="0069044F">
        <w:rPr>
          <w:bCs/>
          <w:sz w:val="28"/>
          <w:lang w:eastAsia="ru-RU"/>
        </w:rPr>
        <w:t xml:space="preserve">- разработать план </w:t>
      </w:r>
      <w:r w:rsidR="00F07514">
        <w:rPr>
          <w:bCs/>
          <w:sz w:val="28"/>
          <w:lang w:eastAsia="ru-RU"/>
        </w:rPr>
        <w:t xml:space="preserve">дальнейших </w:t>
      </w:r>
      <w:r w:rsidRPr="0069044F">
        <w:rPr>
          <w:bCs/>
          <w:sz w:val="28"/>
          <w:lang w:eastAsia="ru-RU"/>
        </w:rPr>
        <w:t>организационно-технических мероприятий по реализации Проекта «</w:t>
      </w:r>
      <w:proofErr w:type="spellStart"/>
      <w:r w:rsidRPr="0069044F">
        <w:rPr>
          <w:bCs/>
          <w:sz w:val="28"/>
          <w:lang w:eastAsia="ru-RU"/>
        </w:rPr>
        <w:t>Цифровизация</w:t>
      </w:r>
      <w:proofErr w:type="spellEnd"/>
      <w:r w:rsidRPr="0069044F">
        <w:rPr>
          <w:bCs/>
          <w:sz w:val="28"/>
          <w:lang w:eastAsia="ru-RU"/>
        </w:rPr>
        <w:t xml:space="preserve"> Общероссийского Профсоюза образования» и обуч</w:t>
      </w:r>
      <w:r>
        <w:rPr>
          <w:bCs/>
          <w:sz w:val="28"/>
          <w:lang w:eastAsia="ru-RU"/>
        </w:rPr>
        <w:t>ающих семинаров по работе в АИС;</w:t>
      </w:r>
    </w:p>
    <w:p w:rsidR="00A36F21" w:rsidRDefault="00A36F21" w:rsidP="00A36F21">
      <w:pPr>
        <w:suppressAutoHyphens w:val="0"/>
        <w:ind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- </w:t>
      </w:r>
      <w:r w:rsidR="00F07514">
        <w:rPr>
          <w:bCs/>
          <w:sz w:val="28"/>
          <w:lang w:eastAsia="ru-RU"/>
        </w:rPr>
        <w:t xml:space="preserve">добиваться </w:t>
      </w:r>
      <w:r>
        <w:rPr>
          <w:bCs/>
          <w:sz w:val="28"/>
          <w:lang w:eastAsia="ru-RU"/>
        </w:rPr>
        <w:t>в</w:t>
      </w:r>
      <w:r w:rsidR="00F07514">
        <w:rPr>
          <w:bCs/>
          <w:sz w:val="28"/>
          <w:lang w:eastAsia="ru-RU"/>
        </w:rPr>
        <w:t>ключения</w:t>
      </w:r>
      <w:r w:rsidRPr="009C7FCA">
        <w:rPr>
          <w:bCs/>
          <w:sz w:val="28"/>
          <w:lang w:eastAsia="ru-RU"/>
        </w:rPr>
        <w:t xml:space="preserve"> в реализацию Проекта «</w:t>
      </w:r>
      <w:proofErr w:type="spellStart"/>
      <w:r w:rsidRPr="009C7FCA">
        <w:rPr>
          <w:bCs/>
          <w:sz w:val="28"/>
          <w:lang w:eastAsia="ru-RU"/>
        </w:rPr>
        <w:t>Цифровизация</w:t>
      </w:r>
      <w:proofErr w:type="spellEnd"/>
      <w:r w:rsidRPr="009C7FCA">
        <w:rPr>
          <w:bCs/>
          <w:sz w:val="28"/>
          <w:lang w:eastAsia="ru-RU"/>
        </w:rPr>
        <w:t xml:space="preserve"> Общероссийского Профсоюза образования» все</w:t>
      </w:r>
      <w:r w:rsidR="00F07514">
        <w:rPr>
          <w:bCs/>
          <w:sz w:val="28"/>
          <w:lang w:eastAsia="ru-RU"/>
        </w:rPr>
        <w:t>х территориальных</w:t>
      </w:r>
      <w:r w:rsidRPr="009C7FCA">
        <w:rPr>
          <w:bCs/>
          <w:sz w:val="28"/>
          <w:lang w:eastAsia="ru-RU"/>
        </w:rPr>
        <w:t xml:space="preserve"> и пе</w:t>
      </w:r>
      <w:r w:rsidR="00F07514">
        <w:rPr>
          <w:bCs/>
          <w:sz w:val="28"/>
          <w:lang w:eastAsia="ru-RU"/>
        </w:rPr>
        <w:t>рвичных профсоюзных</w:t>
      </w:r>
      <w:r>
        <w:rPr>
          <w:bCs/>
          <w:sz w:val="28"/>
          <w:lang w:eastAsia="ru-RU"/>
        </w:rPr>
        <w:t xml:space="preserve"> организации;</w:t>
      </w:r>
    </w:p>
    <w:p w:rsidR="00A36F21" w:rsidRDefault="00A36F21" w:rsidP="00A36F21">
      <w:pPr>
        <w:suppressAutoHyphens w:val="0"/>
        <w:ind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- обеспечить в установленные сроки ведение электронного учета всех членов Профсоюза и переход на электронный профсоюзный билет;</w:t>
      </w:r>
    </w:p>
    <w:p w:rsidR="00702836" w:rsidRDefault="00A36F21" w:rsidP="00702836">
      <w:pPr>
        <w:suppressAutoHyphens w:val="0"/>
        <w:ind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- предусмотреть в смете областной организации средства на реализацию Проекта «</w:t>
      </w:r>
      <w:proofErr w:type="spellStart"/>
      <w:r>
        <w:rPr>
          <w:bCs/>
          <w:sz w:val="28"/>
          <w:lang w:eastAsia="ru-RU"/>
        </w:rPr>
        <w:t>Цифровизация</w:t>
      </w:r>
      <w:proofErr w:type="spellEnd"/>
      <w:r>
        <w:rPr>
          <w:bCs/>
          <w:sz w:val="28"/>
          <w:lang w:eastAsia="ru-RU"/>
        </w:rPr>
        <w:t xml:space="preserve"> Общерос</w:t>
      </w:r>
      <w:r w:rsidR="0069044F">
        <w:rPr>
          <w:bCs/>
          <w:sz w:val="28"/>
          <w:lang w:eastAsia="ru-RU"/>
        </w:rPr>
        <w:t>сийского Профсоюза образования».</w:t>
      </w:r>
    </w:p>
    <w:p w:rsidR="00A36F21" w:rsidRDefault="00A36F21" w:rsidP="00A36F21">
      <w:pPr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Территориальным профсоюзным организациям:</w:t>
      </w:r>
    </w:p>
    <w:p w:rsidR="00A36F21" w:rsidRDefault="00A36F21" w:rsidP="00A36F21">
      <w:pPr>
        <w:suppressAutoHyphens w:val="0"/>
        <w:ind w:firstLine="567"/>
        <w:jc w:val="both"/>
        <w:rPr>
          <w:bCs/>
          <w:sz w:val="28"/>
          <w:lang w:eastAsia="ru-RU"/>
        </w:rPr>
      </w:pPr>
      <w:proofErr w:type="gramStart"/>
      <w:r>
        <w:rPr>
          <w:bCs/>
          <w:sz w:val="28"/>
          <w:lang w:eastAsia="ru-RU"/>
        </w:rPr>
        <w:t>- назначить ответственных за работу в АИС в территор</w:t>
      </w:r>
      <w:r w:rsidR="00F07514">
        <w:rPr>
          <w:bCs/>
          <w:sz w:val="28"/>
          <w:lang w:eastAsia="ru-RU"/>
        </w:rPr>
        <w:t>иальных организациях Профсоюза</w:t>
      </w:r>
      <w:r>
        <w:rPr>
          <w:bCs/>
          <w:sz w:val="28"/>
          <w:lang w:eastAsia="ru-RU"/>
        </w:rPr>
        <w:t>;</w:t>
      </w:r>
      <w:proofErr w:type="gramEnd"/>
    </w:p>
    <w:p w:rsidR="00A36F21" w:rsidRDefault="00A36F21" w:rsidP="00A36F21">
      <w:pPr>
        <w:suppressAutoHyphens w:val="0"/>
        <w:ind w:firstLine="567"/>
        <w:jc w:val="both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- организовать участие ответственных за работу в АИС, а также председателей первичных профсоюзных организаций в обучающих </w:t>
      </w:r>
      <w:r>
        <w:rPr>
          <w:bCs/>
          <w:sz w:val="28"/>
          <w:lang w:eastAsia="ru-RU"/>
        </w:rPr>
        <w:lastRenderedPageBreak/>
        <w:t xml:space="preserve">семинарах Курской областной организации и Центрального Совета Профсоюза по работе в АИС. </w:t>
      </w:r>
    </w:p>
    <w:p w:rsidR="00A36F21" w:rsidRDefault="00A36F21" w:rsidP="00A36F21">
      <w:pPr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lang w:eastAsia="ru-RU"/>
        </w:rPr>
      </w:pPr>
      <w:proofErr w:type="gramStart"/>
      <w:r>
        <w:rPr>
          <w:bCs/>
          <w:sz w:val="28"/>
          <w:lang w:eastAsia="ru-RU"/>
        </w:rPr>
        <w:t xml:space="preserve">Областному комитету Профсоюза и ответственным за работу в АИС в территориальных профсоюзных организациях провести с членами Профсоюза разъяснительную работу и оказать информационно-методическую помощь </w:t>
      </w:r>
      <w:r w:rsidR="00224D2E">
        <w:rPr>
          <w:bCs/>
          <w:sz w:val="28"/>
          <w:lang w:eastAsia="ru-RU"/>
        </w:rPr>
        <w:t xml:space="preserve">(обучающие видеоролики и алгоритмы по установке мобильного приложения и регистрации в нем, а также активации личного кабинета на сайте) </w:t>
      </w:r>
      <w:r>
        <w:rPr>
          <w:bCs/>
          <w:sz w:val="28"/>
          <w:lang w:eastAsia="ru-RU"/>
        </w:rPr>
        <w:t xml:space="preserve">для их участия в Федеральной бонусной программе, а также активизировать регистрацию в мобильном приложении и на сайте </w:t>
      </w:r>
      <w:proofErr w:type="spellStart"/>
      <w:r>
        <w:rPr>
          <w:bCs/>
          <w:sz w:val="28"/>
          <w:lang w:val="en-US" w:eastAsia="ru-RU"/>
        </w:rPr>
        <w:t>profkards</w:t>
      </w:r>
      <w:proofErr w:type="spellEnd"/>
      <w:proofErr w:type="gramEnd"/>
      <w:r w:rsidRPr="00813BCD">
        <w:rPr>
          <w:bCs/>
          <w:sz w:val="28"/>
          <w:lang w:eastAsia="ru-RU"/>
        </w:rPr>
        <w:t>.</w:t>
      </w:r>
      <w:proofErr w:type="spellStart"/>
      <w:proofErr w:type="gramStart"/>
      <w:r>
        <w:rPr>
          <w:bCs/>
          <w:sz w:val="28"/>
          <w:lang w:val="en-US" w:eastAsia="ru-RU"/>
        </w:rPr>
        <w:t>ru</w:t>
      </w:r>
      <w:proofErr w:type="spellEnd"/>
      <w:proofErr w:type="gramEnd"/>
      <w:r w:rsidRPr="00813BCD">
        <w:rPr>
          <w:bCs/>
          <w:sz w:val="28"/>
          <w:lang w:eastAsia="ru-RU"/>
        </w:rPr>
        <w:t>.</w:t>
      </w:r>
    </w:p>
    <w:p w:rsidR="00A36F21" w:rsidRPr="00702836" w:rsidRDefault="00702836" w:rsidP="00702836">
      <w:pPr>
        <w:numPr>
          <w:ilvl w:val="0"/>
          <w:numId w:val="1"/>
        </w:numPr>
        <w:suppressAutoHyphens w:val="0"/>
        <w:ind w:left="0" w:firstLine="709"/>
        <w:jc w:val="both"/>
        <w:rPr>
          <w:bCs/>
          <w:sz w:val="28"/>
          <w:lang w:eastAsia="ru-RU"/>
        </w:rPr>
      </w:pPr>
      <w:r w:rsidRPr="00702836">
        <w:rPr>
          <w:bCs/>
          <w:sz w:val="28"/>
          <w:lang w:eastAsia="ru-RU"/>
        </w:rPr>
        <w:t xml:space="preserve">Отметить </w:t>
      </w:r>
      <w:r>
        <w:rPr>
          <w:bCs/>
          <w:sz w:val="28"/>
          <w:lang w:eastAsia="ru-RU"/>
        </w:rPr>
        <w:t>целенаправлен</w:t>
      </w:r>
      <w:r w:rsidRPr="00702836">
        <w:rPr>
          <w:bCs/>
          <w:sz w:val="28"/>
          <w:lang w:eastAsia="ru-RU"/>
        </w:rPr>
        <w:t>ную работу ведущего специалиста</w:t>
      </w:r>
      <w:r w:rsidR="00A36F21" w:rsidRPr="00702836">
        <w:rPr>
          <w:rFonts w:cs="Times New Roman"/>
          <w:bCs/>
          <w:sz w:val="28"/>
          <w:lang w:eastAsia="ru-RU"/>
        </w:rPr>
        <w:t xml:space="preserve"> обкома Профсоюза Е.А. Жилиной </w:t>
      </w:r>
      <w:r w:rsidRPr="00702836">
        <w:rPr>
          <w:bCs/>
          <w:sz w:val="28"/>
          <w:lang w:eastAsia="ru-RU"/>
        </w:rPr>
        <w:t xml:space="preserve">по </w:t>
      </w:r>
      <w:r w:rsidRPr="00702836">
        <w:rPr>
          <w:sz w:val="28"/>
          <w:szCs w:val="28"/>
        </w:rPr>
        <w:t xml:space="preserve">включении </w:t>
      </w:r>
      <w:r>
        <w:rPr>
          <w:sz w:val="28"/>
          <w:szCs w:val="28"/>
        </w:rPr>
        <w:t xml:space="preserve">территориальных и первичных профсоюзных организаций </w:t>
      </w:r>
      <w:r w:rsidRPr="00702836">
        <w:rPr>
          <w:sz w:val="28"/>
          <w:szCs w:val="28"/>
        </w:rPr>
        <w:t xml:space="preserve">в реализацию </w:t>
      </w:r>
      <w:r w:rsidRPr="00702836">
        <w:rPr>
          <w:rFonts w:cs="Times New Roman"/>
          <w:sz w:val="28"/>
          <w:szCs w:val="28"/>
        </w:rPr>
        <w:t>Проекта «</w:t>
      </w:r>
      <w:proofErr w:type="spellStart"/>
      <w:r w:rsidRPr="00702836">
        <w:rPr>
          <w:rFonts w:cs="Times New Roman"/>
          <w:sz w:val="28"/>
          <w:szCs w:val="28"/>
        </w:rPr>
        <w:t>Цифровизация</w:t>
      </w:r>
      <w:proofErr w:type="spellEnd"/>
      <w:r w:rsidRPr="00702836">
        <w:rPr>
          <w:rFonts w:cs="Times New Roman"/>
          <w:sz w:val="28"/>
          <w:szCs w:val="28"/>
        </w:rPr>
        <w:t xml:space="preserve"> Общероссийского Профсоюза образования</w:t>
      </w:r>
      <w:r>
        <w:rPr>
          <w:rFonts w:cs="Times New Roman"/>
          <w:sz w:val="28"/>
          <w:szCs w:val="28"/>
        </w:rPr>
        <w:t>»,</w:t>
      </w:r>
      <w:r w:rsidRPr="00702836">
        <w:rPr>
          <w:bCs/>
          <w:sz w:val="28"/>
          <w:lang w:eastAsia="ru-RU"/>
        </w:rPr>
        <w:t xml:space="preserve"> </w:t>
      </w:r>
      <w:r w:rsidR="00F07514">
        <w:rPr>
          <w:rFonts w:cs="Times New Roman"/>
          <w:bCs/>
          <w:sz w:val="28"/>
          <w:lang w:eastAsia="ru-RU"/>
        </w:rPr>
        <w:t>продолжить</w:t>
      </w:r>
      <w:r w:rsidR="00A36F21" w:rsidRPr="00702836">
        <w:rPr>
          <w:rFonts w:cs="Times New Roman"/>
          <w:sz w:val="28"/>
          <w:szCs w:val="28"/>
        </w:rPr>
        <w:t xml:space="preserve"> оказание необходимой организационно-методической </w:t>
      </w:r>
      <w:r>
        <w:rPr>
          <w:rFonts w:cs="Times New Roman"/>
          <w:sz w:val="28"/>
          <w:szCs w:val="28"/>
        </w:rPr>
        <w:t xml:space="preserve">и консультативной </w:t>
      </w:r>
      <w:r w:rsidR="00A36F21" w:rsidRPr="00702836">
        <w:rPr>
          <w:rFonts w:cs="Times New Roman"/>
          <w:sz w:val="28"/>
          <w:szCs w:val="28"/>
        </w:rPr>
        <w:t>помощи</w:t>
      </w:r>
      <w:r>
        <w:rPr>
          <w:rFonts w:cs="Times New Roman"/>
          <w:sz w:val="28"/>
          <w:szCs w:val="28"/>
        </w:rPr>
        <w:t xml:space="preserve"> председателям профсоюзных организаций и</w:t>
      </w:r>
      <w:r w:rsidR="00A36F21" w:rsidRPr="00702836">
        <w:rPr>
          <w:rFonts w:cs="Times New Roman"/>
          <w:sz w:val="28"/>
          <w:szCs w:val="28"/>
        </w:rPr>
        <w:t xml:space="preserve"> ответственным за работу в АИС. </w:t>
      </w:r>
    </w:p>
    <w:p w:rsidR="00A36F21" w:rsidRDefault="00A36F21" w:rsidP="00A36F2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36F21" w:rsidRPr="005A7699" w:rsidRDefault="00A36F21" w:rsidP="00A36F21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36F21" w:rsidRDefault="00A36F21" w:rsidP="00A36F2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A36F21" w:rsidRDefault="00710ADD" w:rsidP="00A36F2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872F9D" wp14:editId="673A44D1">
            <wp:simplePos x="0" y="0"/>
            <wp:positionH relativeFrom="column">
              <wp:posOffset>2834640</wp:posOffset>
            </wp:positionH>
            <wp:positionV relativeFrom="paragraph">
              <wp:posOffset>165100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342">
        <w:rPr>
          <w:sz w:val="28"/>
          <w:szCs w:val="28"/>
        </w:rPr>
        <w:t xml:space="preserve"> </w:t>
      </w:r>
    </w:p>
    <w:p w:rsidR="00710ADD" w:rsidRDefault="00710ADD" w:rsidP="00710ADD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710ADD" w:rsidRDefault="00710ADD" w:rsidP="00710ADD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И.В. Корякина</w:t>
      </w:r>
    </w:p>
    <w:p w:rsidR="00710ADD" w:rsidRDefault="00710ADD" w:rsidP="00710ADD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</w:p>
    <w:p w:rsidR="002C0A85" w:rsidRDefault="002C0A85">
      <w:bookmarkStart w:id="0" w:name="_GoBack"/>
      <w:bookmarkEnd w:id="0"/>
    </w:p>
    <w:sectPr w:rsidR="002C0A85" w:rsidSect="000B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7AC"/>
    <w:multiLevelType w:val="hybridMultilevel"/>
    <w:tmpl w:val="5E7ADA64"/>
    <w:lvl w:ilvl="0" w:tplc="D1240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D4D30"/>
    <w:multiLevelType w:val="hybridMultilevel"/>
    <w:tmpl w:val="5E7ADA64"/>
    <w:lvl w:ilvl="0" w:tplc="D1240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4F"/>
    <w:rsid w:val="000B0E2A"/>
    <w:rsid w:val="001E774E"/>
    <w:rsid w:val="00224D2E"/>
    <w:rsid w:val="002C0A85"/>
    <w:rsid w:val="002C7C7E"/>
    <w:rsid w:val="0066434F"/>
    <w:rsid w:val="0069044F"/>
    <w:rsid w:val="00702836"/>
    <w:rsid w:val="00710ADD"/>
    <w:rsid w:val="00A36F21"/>
    <w:rsid w:val="00A41342"/>
    <w:rsid w:val="00D22708"/>
    <w:rsid w:val="00F07514"/>
    <w:rsid w:val="00FA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2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F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90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21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36F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F2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69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3</cp:revision>
  <dcterms:created xsi:type="dcterms:W3CDTF">2020-11-24T16:28:00Z</dcterms:created>
  <dcterms:modified xsi:type="dcterms:W3CDTF">2020-11-26T14:09:00Z</dcterms:modified>
</cp:coreProperties>
</file>