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Default="00DE66EF" w:rsidP="00D308FD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DB237E" wp14:editId="1FED3E8A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3F1">
        <w:rPr>
          <w:b/>
          <w:sz w:val="28"/>
          <w:szCs w:val="28"/>
        </w:rPr>
        <w:t xml:space="preserve"> </w:t>
      </w:r>
      <w:r w:rsidR="00F963F1">
        <w:rPr>
          <w:b/>
          <w:sz w:val="28"/>
          <w:szCs w:val="28"/>
        </w:rPr>
        <w:tab/>
      </w:r>
      <w:r w:rsidR="00F963F1">
        <w:rPr>
          <w:b/>
          <w:sz w:val="28"/>
          <w:szCs w:val="28"/>
        </w:rPr>
        <w:tab/>
      </w:r>
      <w:r w:rsidR="00F963F1">
        <w:rPr>
          <w:b/>
          <w:sz w:val="28"/>
          <w:szCs w:val="28"/>
        </w:rPr>
        <w:tab/>
      </w:r>
      <w:r w:rsidR="00F963F1">
        <w:rPr>
          <w:b/>
          <w:sz w:val="28"/>
          <w:szCs w:val="28"/>
        </w:rPr>
        <w:tab/>
      </w:r>
      <w:r w:rsidR="00F963F1">
        <w:rPr>
          <w:b/>
          <w:sz w:val="28"/>
          <w:szCs w:val="28"/>
        </w:rPr>
        <w:tab/>
      </w:r>
      <w:r w:rsidR="00F963F1">
        <w:rPr>
          <w:b/>
          <w:sz w:val="28"/>
          <w:szCs w:val="28"/>
        </w:rPr>
        <w:tab/>
      </w:r>
    </w:p>
    <w:p w:rsidR="00DE66EF" w:rsidRDefault="00DE66EF" w:rsidP="00737767">
      <w:pPr>
        <w:snapToGrid w:val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DE66EF" w:rsidRDefault="00DE66EF" w:rsidP="00737767">
      <w:pPr>
        <w:jc w:val="center"/>
        <w:rPr>
          <w:b/>
          <w:sz w:val="18"/>
        </w:rPr>
      </w:pPr>
      <w:r>
        <w:rPr>
          <w:b/>
          <w:sz w:val="18"/>
        </w:rPr>
        <w:t>(ОБЩЕРОССИЙСКИЙ ПРОФСОЮЗ ОБРАЗОВАНИЯ)</w:t>
      </w:r>
    </w:p>
    <w:p w:rsidR="00DE66EF" w:rsidRDefault="00DE66EF" w:rsidP="0073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Курская областная организация</w:t>
      </w:r>
    </w:p>
    <w:p w:rsidR="00DE66EF" w:rsidRDefault="00DE66EF" w:rsidP="0073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областной организации профсоюза</w:t>
      </w:r>
    </w:p>
    <w:p w:rsidR="00DE66EF" w:rsidRPr="00463BB4" w:rsidRDefault="00DE66EF" w:rsidP="00737767">
      <w:pPr>
        <w:rPr>
          <w:b/>
          <w:sz w:val="12"/>
          <w:szCs w:val="28"/>
        </w:rPr>
      </w:pPr>
    </w:p>
    <w:p w:rsidR="00DE66EF" w:rsidRPr="00504EE9" w:rsidRDefault="00DE66EF" w:rsidP="0073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0813D3" w:rsidTr="00506BC7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C027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308F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февраля</w:t>
            </w:r>
            <w:r w:rsidRPr="000813D3">
              <w:rPr>
                <w:sz w:val="28"/>
                <w:szCs w:val="28"/>
              </w:rPr>
              <w:t xml:space="preserve">  20</w:t>
            </w:r>
            <w:r w:rsidR="00C02770">
              <w:rPr>
                <w:sz w:val="28"/>
                <w:szCs w:val="28"/>
              </w:rPr>
              <w:t>20</w:t>
            </w:r>
            <w:r w:rsidRPr="000813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737767">
            <w:pPr>
              <w:snapToGrid w:val="0"/>
              <w:jc w:val="center"/>
              <w:rPr>
                <w:sz w:val="28"/>
                <w:szCs w:val="28"/>
              </w:rPr>
            </w:pPr>
            <w:r w:rsidRPr="000813D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B663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</w:t>
            </w:r>
            <w:r w:rsidR="00D308FD">
              <w:rPr>
                <w:sz w:val="28"/>
                <w:szCs w:val="28"/>
              </w:rPr>
              <w:t>08</w:t>
            </w:r>
            <w:r w:rsidR="00F963F1">
              <w:rPr>
                <w:sz w:val="28"/>
                <w:szCs w:val="28"/>
              </w:rPr>
              <w:t>-06</w:t>
            </w:r>
          </w:p>
        </w:tc>
      </w:tr>
    </w:tbl>
    <w:p w:rsidR="00DE66EF" w:rsidRDefault="00DE66EF" w:rsidP="007377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5EC" w:rsidRDefault="000E05EC" w:rsidP="00737767">
      <w:pPr>
        <w:jc w:val="both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плана работы</w:t>
      </w:r>
    </w:p>
    <w:p w:rsidR="000E05EC" w:rsidRPr="000E05EC" w:rsidRDefault="003F3D8A" w:rsidP="0073776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Курского обкома П</w:t>
      </w:r>
      <w:r w:rsidR="000E05EC" w:rsidRPr="000E05EC">
        <w:rPr>
          <w:b/>
          <w:bCs/>
          <w:sz w:val="28"/>
          <w:szCs w:val="28"/>
          <w:u w:val="single"/>
        </w:rPr>
        <w:t>рофсоюза на 20</w:t>
      </w:r>
      <w:r w:rsidR="00C02770">
        <w:rPr>
          <w:b/>
          <w:bCs/>
          <w:sz w:val="28"/>
          <w:szCs w:val="28"/>
          <w:u w:val="single"/>
        </w:rPr>
        <w:t>2</w:t>
      </w:r>
      <w:r w:rsidR="00D308FD">
        <w:rPr>
          <w:b/>
          <w:bCs/>
          <w:sz w:val="28"/>
          <w:szCs w:val="28"/>
          <w:u w:val="single"/>
        </w:rPr>
        <w:t>1</w:t>
      </w:r>
      <w:r w:rsidR="000E05EC" w:rsidRPr="000E05EC">
        <w:rPr>
          <w:b/>
          <w:bCs/>
          <w:sz w:val="28"/>
          <w:szCs w:val="28"/>
          <w:u w:val="single"/>
        </w:rPr>
        <w:t xml:space="preserve"> год</w:t>
      </w:r>
    </w:p>
    <w:p w:rsidR="000E05EC" w:rsidRPr="009112E7" w:rsidRDefault="003F3D8A" w:rsidP="0073776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>Корякина И.В.</w:t>
      </w:r>
    </w:p>
    <w:p w:rsidR="000E05EC" w:rsidRPr="009112E7" w:rsidRDefault="000E05EC" w:rsidP="00737767">
      <w:pPr>
        <w:jc w:val="both"/>
        <w:rPr>
          <w:b/>
          <w:bCs/>
          <w:sz w:val="28"/>
          <w:szCs w:val="28"/>
        </w:rPr>
      </w:pPr>
    </w:p>
    <w:p w:rsidR="000E05EC" w:rsidRDefault="000E05EC" w:rsidP="00D308FD">
      <w:pPr>
        <w:ind w:firstLine="709"/>
        <w:jc w:val="center"/>
        <w:rPr>
          <w:b/>
          <w:sz w:val="28"/>
          <w:szCs w:val="28"/>
        </w:rPr>
      </w:pPr>
      <w:r w:rsidRPr="000E05EC">
        <w:rPr>
          <w:b/>
          <w:sz w:val="28"/>
          <w:szCs w:val="28"/>
        </w:rPr>
        <w:t>Обком</w:t>
      </w:r>
      <w:r>
        <w:rPr>
          <w:sz w:val="28"/>
          <w:szCs w:val="28"/>
        </w:rPr>
        <w:t xml:space="preserve"> </w:t>
      </w:r>
      <w:r w:rsidRPr="009112E7">
        <w:rPr>
          <w:b/>
          <w:sz w:val="28"/>
          <w:szCs w:val="28"/>
        </w:rPr>
        <w:t>Профсоюза</w:t>
      </w:r>
    </w:p>
    <w:p w:rsidR="000E05EC" w:rsidRPr="009112E7" w:rsidRDefault="000E05EC" w:rsidP="00737767">
      <w:pPr>
        <w:ind w:firstLine="709"/>
        <w:jc w:val="center"/>
        <w:rPr>
          <w:b/>
          <w:sz w:val="28"/>
          <w:szCs w:val="28"/>
        </w:rPr>
      </w:pPr>
      <w:r w:rsidRPr="009112E7">
        <w:rPr>
          <w:b/>
          <w:sz w:val="28"/>
          <w:szCs w:val="28"/>
        </w:rPr>
        <w:t>ПОСТАНОВЛЯЕТ:</w:t>
      </w:r>
    </w:p>
    <w:p w:rsidR="000E05EC" w:rsidRPr="009112E7" w:rsidRDefault="000E05EC" w:rsidP="00737767">
      <w:pPr>
        <w:ind w:firstLine="709"/>
        <w:jc w:val="both"/>
        <w:rPr>
          <w:sz w:val="28"/>
          <w:szCs w:val="28"/>
        </w:rPr>
      </w:pPr>
    </w:p>
    <w:p w:rsidR="000E05EC" w:rsidRPr="009112E7" w:rsidRDefault="000E05EC" w:rsidP="0073776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12E7">
        <w:rPr>
          <w:color w:val="000000"/>
          <w:sz w:val="28"/>
          <w:szCs w:val="28"/>
        </w:rPr>
        <w:t>1. Одобрить прилагаем</w:t>
      </w:r>
      <w:r>
        <w:rPr>
          <w:color w:val="000000"/>
          <w:sz w:val="28"/>
          <w:szCs w:val="28"/>
        </w:rPr>
        <w:t>ый  П</w:t>
      </w:r>
      <w:r w:rsidRPr="009112E7">
        <w:rPr>
          <w:color w:val="000000"/>
          <w:sz w:val="28"/>
          <w:szCs w:val="28"/>
        </w:rPr>
        <w:t xml:space="preserve">лан </w:t>
      </w:r>
      <w:r w:rsidR="003F3D8A">
        <w:rPr>
          <w:color w:val="000000"/>
          <w:sz w:val="28"/>
          <w:szCs w:val="28"/>
        </w:rPr>
        <w:t>работы обкома П</w:t>
      </w:r>
      <w:r>
        <w:rPr>
          <w:color w:val="000000"/>
          <w:sz w:val="28"/>
          <w:szCs w:val="28"/>
        </w:rPr>
        <w:t>рофсоюза на 20</w:t>
      </w:r>
      <w:r w:rsidR="00C02770">
        <w:rPr>
          <w:color w:val="000000"/>
          <w:sz w:val="28"/>
          <w:szCs w:val="28"/>
        </w:rPr>
        <w:t>2</w:t>
      </w:r>
      <w:r w:rsidR="00D308F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г.</w:t>
      </w:r>
    </w:p>
    <w:p w:rsidR="000E05EC" w:rsidRDefault="000E05EC" w:rsidP="0073776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3C48" w:rsidRDefault="000E05EC" w:rsidP="007377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2D2C" w:rsidRPr="000D6738">
        <w:rPr>
          <w:rFonts w:ascii="Times New Roman" w:hAnsi="Times New Roman" w:cs="Times New Roman"/>
          <w:sz w:val="28"/>
          <w:szCs w:val="28"/>
        </w:rPr>
        <w:t xml:space="preserve">. </w:t>
      </w:r>
      <w:r w:rsidR="00B63C48">
        <w:rPr>
          <w:rFonts w:ascii="Times New Roman" w:hAnsi="Times New Roman" w:cs="Times New Roman"/>
          <w:sz w:val="28"/>
          <w:szCs w:val="28"/>
        </w:rPr>
        <w:t xml:space="preserve">Довести данный план по сведения председателей </w:t>
      </w:r>
      <w:r w:rsidR="00C02770">
        <w:rPr>
          <w:rFonts w:ascii="Times New Roman" w:hAnsi="Times New Roman" w:cs="Times New Roman"/>
          <w:sz w:val="28"/>
          <w:szCs w:val="28"/>
        </w:rPr>
        <w:t>территориаль</w:t>
      </w:r>
      <w:r w:rsidR="00B63C48">
        <w:rPr>
          <w:rFonts w:ascii="Times New Roman" w:hAnsi="Times New Roman" w:cs="Times New Roman"/>
          <w:sz w:val="28"/>
          <w:szCs w:val="28"/>
        </w:rPr>
        <w:t>ных и первичных организаций Профсоюза.</w:t>
      </w:r>
    </w:p>
    <w:p w:rsidR="00B63C48" w:rsidRDefault="00B63C48" w:rsidP="007377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C48" w:rsidRDefault="00B63C48" w:rsidP="007377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Вед. специалисту обкома Профсоюза Жилин</w:t>
      </w:r>
      <w:r w:rsidR="00C02770">
        <w:rPr>
          <w:rFonts w:ascii="Times New Roman" w:hAnsi="Times New Roman" w:cs="Times New Roman"/>
          <w:sz w:val="28"/>
          <w:szCs w:val="28"/>
        </w:rPr>
        <w:t>ой Е.А. разместить план на 202</w:t>
      </w:r>
      <w:r w:rsidR="00D308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 сайте обкома Профсоюза.</w:t>
      </w:r>
    </w:p>
    <w:p w:rsidR="00B63C48" w:rsidRDefault="00B63C48" w:rsidP="007377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5BA" w:rsidRPr="000D6738" w:rsidRDefault="00B63C48" w:rsidP="007377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возложить на </w:t>
      </w:r>
      <w:r w:rsidR="000169F7" w:rsidRPr="000D6738">
        <w:rPr>
          <w:rFonts w:ascii="Times New Roman" w:hAnsi="Times New Roman" w:cs="Times New Roman"/>
          <w:sz w:val="28"/>
          <w:szCs w:val="28"/>
        </w:rPr>
        <w:t>зам. председателя</w:t>
      </w:r>
      <w:r w:rsidR="00C02770">
        <w:rPr>
          <w:rFonts w:ascii="Times New Roman" w:hAnsi="Times New Roman" w:cs="Times New Roman"/>
          <w:sz w:val="28"/>
          <w:szCs w:val="28"/>
        </w:rPr>
        <w:t xml:space="preserve"> обкома Пр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офсоюза  Металиченко С.С. </w:t>
      </w:r>
    </w:p>
    <w:p w:rsidR="004375BA" w:rsidRDefault="004375BA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05EC" w:rsidRDefault="000E05EC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05EC" w:rsidRPr="000D6738" w:rsidRDefault="00F963F1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FC6937" wp14:editId="035D1676">
            <wp:simplePos x="0" y="0"/>
            <wp:positionH relativeFrom="column">
              <wp:posOffset>2947035</wp:posOffset>
            </wp:positionH>
            <wp:positionV relativeFrom="paragraph">
              <wp:posOffset>3810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770" w:rsidRDefault="004375BA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67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02770">
        <w:rPr>
          <w:rFonts w:ascii="Times New Roman" w:hAnsi="Times New Roman" w:cs="Times New Roman"/>
          <w:sz w:val="28"/>
          <w:szCs w:val="28"/>
        </w:rPr>
        <w:t>Курской областной</w:t>
      </w:r>
    </w:p>
    <w:p w:rsidR="004375BA" w:rsidRPr="000D6738" w:rsidRDefault="00C02770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рофсоюза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65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  И.В. Корякина</w:t>
      </w:r>
    </w:p>
    <w:p w:rsidR="00CE2D2C" w:rsidRPr="000D6738" w:rsidRDefault="00CE2D2C" w:rsidP="0073776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5C7" w:rsidRDefault="007555C7" w:rsidP="00737767">
      <w:pPr>
        <w:jc w:val="both"/>
        <w:rPr>
          <w:rFonts w:cs="Times New Roman"/>
          <w:sz w:val="28"/>
          <w:szCs w:val="28"/>
        </w:rPr>
      </w:pPr>
    </w:p>
    <w:p w:rsidR="000E05EC" w:rsidRDefault="000E05EC" w:rsidP="00737767">
      <w:pPr>
        <w:jc w:val="both"/>
        <w:rPr>
          <w:rFonts w:cs="Times New Roman"/>
          <w:sz w:val="28"/>
          <w:szCs w:val="28"/>
        </w:rPr>
      </w:pPr>
    </w:p>
    <w:p w:rsidR="000E05EC" w:rsidRDefault="000E05EC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</w:p>
    <w:p w:rsidR="00B76436" w:rsidRDefault="00B76436" w:rsidP="00B76436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</w:t>
      </w:r>
    </w:p>
    <w:p w:rsidR="00B76436" w:rsidRDefault="00B76436" w:rsidP="00B76436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РАБОТЫ КУРСКОЙ ОБЛАСТНОЙ ОРГАНИЗАЦИИ</w:t>
      </w:r>
    </w:p>
    <w:p w:rsidR="00B76436" w:rsidRDefault="00B76436" w:rsidP="00B76436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ПРОФЕССИОНАЛЬНОГО СОЮЗА РАБОТНИКОВ НАРОДНОГО ОБРАЗОВАНИЯ И НАУКИ РФ</w:t>
      </w:r>
    </w:p>
    <w:p w:rsidR="00B76436" w:rsidRDefault="00B76436" w:rsidP="00B76436">
      <w:pPr>
        <w:pStyle w:val="a4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НА 2021 ГОД</w:t>
      </w:r>
    </w:p>
    <w:p w:rsidR="00B76436" w:rsidRDefault="00B76436" w:rsidP="00B76436">
      <w:pPr>
        <w:jc w:val="center"/>
        <w:rPr>
          <w:b/>
          <w:sz w:val="16"/>
        </w:rPr>
      </w:pPr>
    </w:p>
    <w:p w:rsidR="00B76436" w:rsidRDefault="00B76436" w:rsidP="00B76436">
      <w:pPr>
        <w:numPr>
          <w:ilvl w:val="0"/>
          <w:numId w:val="21"/>
        </w:numPr>
        <w:suppressAutoHyphens w:val="0"/>
        <w:jc w:val="center"/>
        <w:rPr>
          <w:b/>
          <w:sz w:val="28"/>
        </w:rPr>
      </w:pPr>
      <w:r>
        <w:rPr>
          <w:b/>
          <w:sz w:val="28"/>
        </w:rPr>
        <w:t>ВОПРОСЫ, ВЫНОСИМЫЕ НА РАССМОТРЕНИЕ ВЫБОРНЫХ  ОРГАНОВ ОБЛАСТНОЙ ОРГАНИЗАЦИИ</w:t>
      </w:r>
    </w:p>
    <w:p w:rsidR="00B76436" w:rsidRDefault="00B76436" w:rsidP="00B76436">
      <w:pPr>
        <w:jc w:val="both"/>
        <w:rPr>
          <w:b/>
          <w:sz w:val="16"/>
        </w:rPr>
      </w:pPr>
    </w:p>
    <w:p w:rsidR="00B76436" w:rsidRDefault="00B76436" w:rsidP="00B76436">
      <w:pPr>
        <w:pStyle w:val="a4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ПЛЕНУМ ОБКОМА</w:t>
      </w:r>
    </w:p>
    <w:p w:rsidR="00B76436" w:rsidRDefault="00B76436" w:rsidP="00B76436">
      <w:pPr>
        <w:pStyle w:val="a4"/>
        <w:jc w:val="center"/>
        <w:rPr>
          <w:rFonts w:ascii="Times New Roman" w:hAnsi="Times New Roman"/>
          <w:b/>
          <w:sz w:val="2"/>
          <w:u w:val="single"/>
        </w:rPr>
      </w:pPr>
    </w:p>
    <w:p w:rsidR="00B76436" w:rsidRDefault="00B76436" w:rsidP="00B76436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МАРТ</w:t>
      </w:r>
    </w:p>
    <w:p w:rsidR="00B76436" w:rsidRDefault="00B76436" w:rsidP="00B76436">
      <w:pPr>
        <w:pStyle w:val="a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Об итогах VIII Съезда Общероссийского Профсоюза образования и задачах Курской областной организации Профсоюза по реализации его решений.</w:t>
      </w:r>
    </w:p>
    <w:p w:rsidR="00B76436" w:rsidRDefault="00B76436" w:rsidP="00B76436">
      <w:pPr>
        <w:pStyle w:val="a4"/>
        <w:contextualSpacing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Отв. Корякина И.В., Металиченко  С.С.</w:t>
      </w:r>
    </w:p>
    <w:p w:rsidR="00B76436" w:rsidRDefault="00B76436" w:rsidP="00B76436">
      <w:pPr>
        <w:pStyle w:val="a4"/>
        <w:contextualSpacing/>
        <w:rPr>
          <w:rFonts w:ascii="Times New Roman" w:hAnsi="Times New Roman"/>
          <w:sz w:val="10"/>
        </w:rPr>
      </w:pPr>
      <w:r>
        <w:rPr>
          <w:rFonts w:ascii="Times New Roman" w:hAnsi="Times New Roman"/>
          <w:b/>
          <w:i/>
          <w:color w:val="FF0000"/>
          <w:sz w:val="28"/>
        </w:rPr>
        <w:t xml:space="preserve"> </w:t>
      </w:r>
    </w:p>
    <w:p w:rsidR="00B76436" w:rsidRDefault="00B76436" w:rsidP="00B76436">
      <w:pPr>
        <w:pStyle w:val="a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  Об итогах реализации программы Курской областной организации Профсоюза «Оздоровление» в 2016-2020 годах, перспективах ее развития 2021-2025 годы.</w:t>
      </w:r>
    </w:p>
    <w:p w:rsidR="00B76436" w:rsidRDefault="00B76436" w:rsidP="00B76436">
      <w:pPr>
        <w:pStyle w:val="a4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i/>
          <w:sz w:val="28"/>
        </w:rPr>
        <w:t>Отв. Крутых В.А., Металиченко С.С.</w:t>
      </w:r>
    </w:p>
    <w:p w:rsidR="00B76436" w:rsidRDefault="00B76436" w:rsidP="00B76436">
      <w:pPr>
        <w:pStyle w:val="a4"/>
        <w:contextualSpacing/>
        <w:jc w:val="both"/>
        <w:rPr>
          <w:rFonts w:ascii="Times New Roman" w:hAnsi="Times New Roman"/>
          <w:sz w:val="10"/>
        </w:rPr>
      </w:pPr>
    </w:p>
    <w:p w:rsidR="00B76436" w:rsidRDefault="00B76436" w:rsidP="00B76436">
      <w:pPr>
        <w:pStyle w:val="a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 Об исполнении профсоюзного бюджета областной организации за 2020 год и утверждении сметы расходов на 2021 год.</w:t>
      </w:r>
    </w:p>
    <w:p w:rsidR="00B76436" w:rsidRDefault="00B76436" w:rsidP="00B76436">
      <w:pPr>
        <w:pStyle w:val="a4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i/>
          <w:sz w:val="28"/>
        </w:rPr>
        <w:t>Отв. Корякина И.В., Крутых В.А.</w:t>
      </w:r>
    </w:p>
    <w:p w:rsidR="00B76436" w:rsidRDefault="00B76436" w:rsidP="00B76436">
      <w:pPr>
        <w:pStyle w:val="a4"/>
        <w:contextualSpacing/>
        <w:rPr>
          <w:rFonts w:ascii="Times New Roman" w:hAnsi="Times New Roman"/>
          <w:b/>
          <w:u w:val="single"/>
        </w:rPr>
      </w:pPr>
    </w:p>
    <w:p w:rsidR="00B76436" w:rsidRDefault="00B76436" w:rsidP="00B76436">
      <w:pPr>
        <w:pStyle w:val="a4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ЗАСЕДАНИЯ ПРЕЗИДИУМА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i/>
          <w:sz w:val="10"/>
        </w:rPr>
      </w:pPr>
    </w:p>
    <w:p w:rsidR="00B76436" w:rsidRDefault="00B76436" w:rsidP="00B76436">
      <w:pPr>
        <w:pStyle w:val="a4"/>
        <w:jc w:val="center"/>
        <w:rPr>
          <w:rFonts w:ascii="Times New Roman" w:hAnsi="Times New Roman"/>
          <w:b/>
          <w:sz w:val="2"/>
        </w:rPr>
      </w:pPr>
    </w:p>
    <w:p w:rsidR="00B76436" w:rsidRDefault="00B76436" w:rsidP="00B76436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ФЕВРАЛЬ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 О состоянии профсоюзного членства в областной  организации Профсоюза. 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2. Об итогах заключения коллективных договоров и соглашений в отрасли. 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 результатах правозащитной деятельности за 2020 год.</w:t>
      </w:r>
    </w:p>
    <w:p w:rsidR="00B76436" w:rsidRDefault="00B76436" w:rsidP="00B76436">
      <w:pPr>
        <w:spacing w:line="100" w:lineRule="atLeast"/>
        <w:ind w:firstLine="284"/>
        <w:jc w:val="both"/>
        <w:rPr>
          <w:sz w:val="28"/>
        </w:rPr>
      </w:pPr>
      <w:r>
        <w:rPr>
          <w:sz w:val="28"/>
        </w:rPr>
        <w:t>4. Об итогах работы по защите прав членов Профсоюза на здоровые и безопасные условия труда в 2020г.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 финансовом отчёте областной профсоюзной организации.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 итогах обучения профсоюзных кадров и актива в 2020 году.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Об итогах Года цифровизации в Профсоюзе.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Об утверждении плана работы обкома Профсоюза на 2021 год.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 назначении профсоюзной стипендии студентам - профсоюзным активистам образовательных организаций высшего образования и профессиональных образовательных организаций.</w:t>
      </w:r>
    </w:p>
    <w:p w:rsidR="00B76436" w:rsidRDefault="00B76436" w:rsidP="00B76436">
      <w:pPr>
        <w:ind w:firstLine="284"/>
        <w:jc w:val="both"/>
        <w:rPr>
          <w:sz w:val="28"/>
        </w:rPr>
      </w:pPr>
      <w:r>
        <w:rPr>
          <w:sz w:val="28"/>
        </w:rPr>
        <w:t>10. О проведении 3 пленума обкома Профсоюза.</w:t>
      </w:r>
    </w:p>
    <w:p w:rsidR="00B76436" w:rsidRDefault="00B76436" w:rsidP="00B76436">
      <w:pPr>
        <w:pStyle w:val="a4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  Отв. руководители и специалисты аппарата обкома Профсоюза</w:t>
      </w:r>
      <w:r>
        <w:rPr>
          <w:rFonts w:ascii="Times New Roman" w:hAnsi="Times New Roman"/>
          <w:sz w:val="28"/>
        </w:rPr>
        <w:t>.</w:t>
      </w:r>
    </w:p>
    <w:p w:rsidR="00B76436" w:rsidRDefault="00B76436" w:rsidP="00B76436">
      <w:pPr>
        <w:pStyle w:val="a4"/>
        <w:ind w:firstLine="284"/>
        <w:rPr>
          <w:rFonts w:ascii="Times New Roman" w:hAnsi="Times New Roman"/>
          <w:sz w:val="2"/>
        </w:rPr>
      </w:pPr>
    </w:p>
    <w:p w:rsidR="00B76436" w:rsidRDefault="00B76436" w:rsidP="00B76436">
      <w:pPr>
        <w:pStyle w:val="a4"/>
        <w:ind w:firstLine="708"/>
        <w:jc w:val="center"/>
        <w:rPr>
          <w:rFonts w:ascii="Times New Roman" w:hAnsi="Times New Roman"/>
          <w:b/>
          <w:sz w:val="14"/>
        </w:rPr>
      </w:pPr>
    </w:p>
    <w:p w:rsidR="00B76436" w:rsidRDefault="00B76436" w:rsidP="00B76436">
      <w:pPr>
        <w:pStyle w:val="a4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АПРЕЛЬ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1. О состоянии и перспективах развития социального партнерства в сфере образования города Курчатова и Курчатовского района и работе территориальной и первичных профсоюзных организаций по повышению мотивации профсоюзного членства.</w:t>
      </w:r>
    </w:p>
    <w:p w:rsidR="00B76436" w:rsidRDefault="00B76436" w:rsidP="00B76436">
      <w:pPr>
        <w:ind w:firstLine="708"/>
        <w:jc w:val="both"/>
        <w:rPr>
          <w:i/>
          <w:sz w:val="28"/>
        </w:rPr>
      </w:pPr>
      <w:r>
        <w:rPr>
          <w:i/>
          <w:sz w:val="28"/>
        </w:rPr>
        <w:t>Отв. Антопольский К.В.., Ужакина З.А., Металиченко С.С., Дубкова К.П.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2. О деятельности  Льговской территориальной профсоюзной организации по организационному укреплению, руководству первичными профсоюзными организациями, обучению профактива, мотивации профсоюзного членства.</w:t>
      </w:r>
    </w:p>
    <w:p w:rsidR="00B76436" w:rsidRDefault="00B76436" w:rsidP="00B76436">
      <w:pPr>
        <w:ind w:firstLine="708"/>
        <w:jc w:val="both"/>
        <w:rPr>
          <w:i/>
          <w:sz w:val="28"/>
        </w:rPr>
      </w:pPr>
      <w:r>
        <w:rPr>
          <w:i/>
          <w:sz w:val="28"/>
        </w:rPr>
        <w:t>Отв. Металиченко С.С., Кучерявых Н.М.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3. Об итогах реализации 1 этапа программы «Вектор П» (Профсоюз. Поддержка. Профессионализм) – победителя 2 Всероссийского конкурса Фонда президентских грантов на развитие гражданского общества.</w:t>
      </w:r>
    </w:p>
    <w:p w:rsidR="00B76436" w:rsidRDefault="00B76436" w:rsidP="00B76436">
      <w:pPr>
        <w:rPr>
          <w:i/>
          <w:sz w:val="28"/>
        </w:rPr>
      </w:pPr>
      <w:r>
        <w:rPr>
          <w:i/>
          <w:sz w:val="28"/>
        </w:rPr>
        <w:t xml:space="preserve">              Отв. Металиченко С.С.</w:t>
      </w:r>
    </w:p>
    <w:p w:rsidR="00B76436" w:rsidRDefault="00B76436" w:rsidP="00B76436">
      <w:pPr>
        <w:pStyle w:val="a4"/>
        <w:ind w:firstLine="708"/>
        <w:jc w:val="center"/>
        <w:rPr>
          <w:rFonts w:ascii="Times New Roman" w:hAnsi="Times New Roman"/>
          <w:i/>
          <w:sz w:val="12"/>
        </w:rPr>
      </w:pPr>
    </w:p>
    <w:p w:rsidR="00B76436" w:rsidRDefault="00B76436" w:rsidP="00B76436">
      <w:pPr>
        <w:pStyle w:val="a4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МАЙ</w:t>
      </w:r>
    </w:p>
    <w:p w:rsidR="00B76436" w:rsidRDefault="00B76436" w:rsidP="00B76436">
      <w:pPr>
        <w:ind w:firstLine="708"/>
        <w:jc w:val="both"/>
        <w:rPr>
          <w:b/>
          <w:sz w:val="28"/>
          <w:shd w:val="clear" w:color="auto" w:fill="FFFF00"/>
        </w:rPr>
      </w:pPr>
      <w:r>
        <w:rPr>
          <w:sz w:val="28"/>
        </w:rPr>
        <w:t>1. О совместной работе органов, осуществляющих управление в сфере образования, руководителей образовательных учреждений и профсоюзных организаций Поныровского и Глушковского района по соблюдению трудового законодательства, совершенствованию отраслевой системы оплаты труда, созданию условий для стимулирования труда работников.</w:t>
      </w:r>
    </w:p>
    <w:p w:rsidR="00B76436" w:rsidRDefault="00B76436" w:rsidP="00B76436">
      <w:pPr>
        <w:ind w:firstLine="708"/>
        <w:rPr>
          <w:i/>
          <w:sz w:val="28"/>
        </w:rPr>
      </w:pPr>
      <w:r>
        <w:rPr>
          <w:i/>
          <w:sz w:val="28"/>
        </w:rPr>
        <w:t>Отв. Антопольский К.В., Ужакина З.А., Бредихина В.И.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2.  О  состоянии информационной работы и Интернет-представительства территориальных и первичных профсоюзных организациях.</w:t>
      </w:r>
    </w:p>
    <w:p w:rsidR="00B76436" w:rsidRDefault="00B76436" w:rsidP="00B76436">
      <w:pPr>
        <w:ind w:firstLine="708"/>
        <w:jc w:val="both"/>
        <w:rPr>
          <w:i/>
          <w:sz w:val="28"/>
        </w:rPr>
      </w:pPr>
      <w:r>
        <w:rPr>
          <w:i/>
          <w:sz w:val="28"/>
        </w:rPr>
        <w:t>Отв. Жилина Е.А.</w:t>
      </w:r>
    </w:p>
    <w:p w:rsidR="00B76436" w:rsidRDefault="00B76436" w:rsidP="00B76436">
      <w:pPr>
        <w:pStyle w:val="a4"/>
        <w:ind w:firstLine="708"/>
        <w:jc w:val="both"/>
        <w:rPr>
          <w:rFonts w:ascii="Times New Roman" w:hAnsi="Times New Roman"/>
          <w:b/>
          <w:sz w:val="28"/>
        </w:rPr>
      </w:pPr>
    </w:p>
    <w:p w:rsidR="00B76436" w:rsidRDefault="00B76436" w:rsidP="00B76436">
      <w:pPr>
        <w:pStyle w:val="a4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ИЮНЬ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1. О работе Кореневской  территориальной организации по реализации главной уставной цели Профсоюза – представительству и защите социально-трудовых прав и интересов членов Профсоюза и мотивации молодых педагогов к вступлению в Профсоюз.</w:t>
      </w:r>
    </w:p>
    <w:p w:rsidR="00B76436" w:rsidRDefault="00B76436" w:rsidP="00B76436">
      <w:pPr>
        <w:ind w:firstLine="708"/>
        <w:jc w:val="both"/>
        <w:rPr>
          <w:i/>
          <w:sz w:val="28"/>
        </w:rPr>
      </w:pPr>
      <w:r>
        <w:rPr>
          <w:i/>
          <w:sz w:val="28"/>
        </w:rPr>
        <w:t>Отв. Ужакина З.А., Антопольский К.В., Металиченко С.С., Трусова Е.С.</w:t>
      </w:r>
    </w:p>
    <w:p w:rsidR="00B76436" w:rsidRDefault="00B76436" w:rsidP="00B76436">
      <w:pPr>
        <w:jc w:val="both"/>
        <w:rPr>
          <w:sz w:val="28"/>
        </w:rPr>
      </w:pPr>
      <w:r>
        <w:rPr>
          <w:sz w:val="28"/>
        </w:rPr>
        <w:t xml:space="preserve">2.  О повышении эффективности работы профкомов </w:t>
      </w:r>
      <w:r>
        <w:rPr>
          <w:color w:val="000000"/>
          <w:sz w:val="28"/>
        </w:rPr>
        <w:t>работников КГУ и ЮЗГУ</w:t>
      </w:r>
      <w:r>
        <w:rPr>
          <w:sz w:val="28"/>
        </w:rPr>
        <w:t xml:space="preserve"> по представительству и защите социальных и трудовых прав и интересов членов Профсоюза, ведения финансово-хозяйственной деятельности.</w:t>
      </w:r>
    </w:p>
    <w:p w:rsidR="00B76436" w:rsidRDefault="00B76436" w:rsidP="00B76436">
      <w:pPr>
        <w:ind w:firstLine="708"/>
        <w:jc w:val="both"/>
        <w:rPr>
          <w:i/>
          <w:sz w:val="28"/>
        </w:rPr>
      </w:pPr>
      <w:r>
        <w:rPr>
          <w:i/>
          <w:sz w:val="28"/>
        </w:rPr>
        <w:t>Отв. Металиченко С.С., Крутых В.А., Кириченко А.А., Степанов В.В.</w:t>
      </w:r>
    </w:p>
    <w:p w:rsidR="00B76436" w:rsidRDefault="00B76436" w:rsidP="00B76436">
      <w:pPr>
        <w:ind w:firstLine="708"/>
        <w:jc w:val="both"/>
        <w:rPr>
          <w:sz w:val="28"/>
        </w:rPr>
      </w:pPr>
    </w:p>
    <w:p w:rsidR="00B76436" w:rsidRDefault="00B76436" w:rsidP="00B76436">
      <w:pPr>
        <w:pStyle w:val="a4"/>
        <w:ind w:left="3540"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СЕНТЯБРЬ</w:t>
      </w:r>
    </w:p>
    <w:p w:rsidR="00B76436" w:rsidRDefault="00B76436" w:rsidP="00B76436">
      <w:pPr>
        <w:pStyle w:val="a4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(выездное заседание в рамках Дня обкома Профсоюза </w:t>
      </w:r>
    </w:p>
    <w:p w:rsidR="00B76436" w:rsidRDefault="00B76436" w:rsidP="00B76436">
      <w:pPr>
        <w:pStyle w:val="a4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Фатежском районе)</w:t>
      </w:r>
    </w:p>
    <w:p w:rsidR="00B76436" w:rsidRDefault="00B76436" w:rsidP="00B76436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>О совместной работе руководителей и профсоюзных комитетов   образовательных организаций Фатежского района по соблюдению трудового законодательства в области охраны труда.</w:t>
      </w:r>
    </w:p>
    <w:p w:rsidR="00B76436" w:rsidRDefault="00B76436" w:rsidP="00B76436">
      <w:pPr>
        <w:ind w:firstLine="709"/>
        <w:jc w:val="both"/>
        <w:rPr>
          <w:sz w:val="28"/>
        </w:rPr>
      </w:pPr>
      <w:r>
        <w:rPr>
          <w:i/>
          <w:sz w:val="28"/>
        </w:rPr>
        <w:t>Отв. Металиченко С.С., Рудакова Т.С.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2.</w:t>
      </w:r>
      <w:r>
        <w:rPr>
          <w:i/>
          <w:sz w:val="28"/>
        </w:rPr>
        <w:t xml:space="preserve"> </w:t>
      </w:r>
      <w:r>
        <w:rPr>
          <w:sz w:val="28"/>
        </w:rPr>
        <w:t xml:space="preserve">О назначении профсоюзной стипендии студентам – профсоюзным активистам образовательных организаций высшего образования и профессиональных образовательных организаций.  </w:t>
      </w:r>
    </w:p>
    <w:p w:rsidR="00B76436" w:rsidRDefault="00B76436" w:rsidP="00B76436">
      <w:pPr>
        <w:ind w:firstLine="708"/>
        <w:rPr>
          <w:i/>
          <w:sz w:val="28"/>
        </w:rPr>
      </w:pPr>
      <w:r>
        <w:rPr>
          <w:i/>
          <w:sz w:val="28"/>
        </w:rPr>
        <w:t>Отв. Металиченко С.С.</w:t>
      </w:r>
    </w:p>
    <w:p w:rsidR="00B76436" w:rsidRDefault="00B76436" w:rsidP="00B76436">
      <w:pPr>
        <w:jc w:val="both"/>
        <w:rPr>
          <w:b/>
          <w:i/>
          <w:sz w:val="28"/>
        </w:rPr>
      </w:pPr>
    </w:p>
    <w:p w:rsidR="00B76436" w:rsidRDefault="00B76436" w:rsidP="00B76436">
      <w:pPr>
        <w:jc w:val="both"/>
        <w:rPr>
          <w:b/>
          <w:i/>
          <w:sz w:val="28"/>
        </w:rPr>
      </w:pPr>
    </w:p>
    <w:p w:rsidR="00B76436" w:rsidRDefault="00B76436" w:rsidP="00B76436">
      <w:pPr>
        <w:pStyle w:val="a4"/>
        <w:ind w:firstLine="708"/>
        <w:jc w:val="center"/>
        <w:rPr>
          <w:rFonts w:ascii="Times New Roman" w:hAnsi="Times New Roman"/>
          <w:b/>
          <w:sz w:val="28"/>
        </w:rPr>
      </w:pPr>
    </w:p>
    <w:p w:rsidR="00B76436" w:rsidRDefault="00B76436" w:rsidP="00B76436">
      <w:pPr>
        <w:pStyle w:val="a4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НОЯБРЬ</w:t>
      </w:r>
    </w:p>
    <w:p w:rsidR="00B76436" w:rsidRDefault="00B76436" w:rsidP="00B76436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</w:rPr>
        <w:t>О мерах по организационно-финансовому укреплению Беловской и Касторенской  территориальных профсоюзных организаций.</w:t>
      </w:r>
      <w:r>
        <w:rPr>
          <w:rFonts w:ascii="Times New Roman" w:hAnsi="Times New Roman"/>
          <w:sz w:val="28"/>
        </w:rPr>
        <w:tab/>
      </w:r>
    </w:p>
    <w:p w:rsidR="00B76436" w:rsidRDefault="00B76436" w:rsidP="00B76436">
      <w:pPr>
        <w:ind w:firstLine="708"/>
        <w:jc w:val="both"/>
        <w:rPr>
          <w:i/>
          <w:sz w:val="28"/>
        </w:rPr>
      </w:pPr>
      <w:r>
        <w:rPr>
          <w:i/>
          <w:sz w:val="28"/>
        </w:rPr>
        <w:t>Отв. Крутых В.А., Ужакина З.А., Курбатов А.Н., Мартынов А.Е.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 xml:space="preserve">2. О работе профкомов </w:t>
      </w:r>
      <w:r>
        <w:rPr>
          <w:color w:val="000000"/>
          <w:sz w:val="28"/>
        </w:rPr>
        <w:t>ОБПОУ «Курский</w:t>
      </w:r>
      <w:r>
        <w:rPr>
          <w:sz w:val="28"/>
        </w:rPr>
        <w:t xml:space="preserve"> техникум связи» и «Курский электромеханический техникум» по вовлечению работников в Профсоюз и повышению мотивации профсоюзного членства и эффективности информационной работы в коллективах.</w:t>
      </w:r>
    </w:p>
    <w:p w:rsidR="00B76436" w:rsidRDefault="00B76436" w:rsidP="00B76436">
      <w:pPr>
        <w:ind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Отв. Металиченко С.С., Ларионова О.И., Волобуева И.Ю.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3. О ходе реализации Проекта  «Цифровизация в Общероссийском Профсоюзе образования» в территориальных и первичных профсоюзных организациях.</w:t>
      </w:r>
    </w:p>
    <w:p w:rsidR="00B76436" w:rsidRDefault="00B76436" w:rsidP="00B76436">
      <w:pPr>
        <w:ind w:firstLine="708"/>
        <w:jc w:val="center"/>
        <w:rPr>
          <w:sz w:val="28"/>
        </w:rPr>
      </w:pPr>
      <w:r>
        <w:rPr>
          <w:i/>
          <w:sz w:val="28"/>
        </w:rPr>
        <w:t>Отв. Жилина Е.А.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4. Об итогах реализации программы «Информационная работа в Курской областной организации Профсоюза» на 2017-2021 годы, задачах и перспективах на  2022-2026 годы.</w:t>
      </w:r>
    </w:p>
    <w:p w:rsidR="00B76436" w:rsidRDefault="00B76436" w:rsidP="00B76436">
      <w:pPr>
        <w:ind w:firstLine="708"/>
        <w:jc w:val="center"/>
        <w:rPr>
          <w:sz w:val="28"/>
        </w:rPr>
      </w:pPr>
      <w:r>
        <w:rPr>
          <w:i/>
          <w:sz w:val="28"/>
        </w:rPr>
        <w:t>Отв. Металиченко С.С., Жилина Е.А.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5. О ходе реализации программы «Оздоровление» и итогах «Года спорта, здоровья, долголетия» в Курской областной организации Профсоюза.</w:t>
      </w:r>
    </w:p>
    <w:p w:rsidR="00B76436" w:rsidRDefault="00B76436" w:rsidP="00B76436">
      <w:pPr>
        <w:jc w:val="center"/>
        <w:rPr>
          <w:sz w:val="28"/>
        </w:rPr>
      </w:pPr>
      <w:r>
        <w:rPr>
          <w:i/>
          <w:sz w:val="28"/>
        </w:rPr>
        <w:t>Отв. Крутых В.А., Металиченко С.С.</w:t>
      </w:r>
      <w:r>
        <w:rPr>
          <w:sz w:val="28"/>
        </w:rPr>
        <w:t xml:space="preserve"> 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6. Об итогах реализации 1 этапа программы «Вектор П» (Профсоюз. Поддержка. Профессионализм) – победителя 2 Всероссийского конкурса Фонда президентских грантов на развитие гражданского общества.</w:t>
      </w:r>
    </w:p>
    <w:p w:rsidR="00B76436" w:rsidRDefault="00B76436" w:rsidP="00B76436">
      <w:pPr>
        <w:rPr>
          <w:i/>
          <w:sz w:val="28"/>
        </w:rPr>
      </w:pPr>
      <w:r>
        <w:rPr>
          <w:i/>
          <w:sz w:val="28"/>
        </w:rPr>
        <w:t xml:space="preserve">              Отв. Металиченко С.С.</w:t>
      </w:r>
    </w:p>
    <w:p w:rsidR="00B76436" w:rsidRDefault="00B76436" w:rsidP="00B76436">
      <w:pPr>
        <w:ind w:firstLine="708"/>
        <w:jc w:val="both"/>
        <w:rPr>
          <w:sz w:val="28"/>
        </w:rPr>
      </w:pPr>
    </w:p>
    <w:p w:rsidR="00B76436" w:rsidRDefault="00B76436" w:rsidP="00B76436">
      <w:pPr>
        <w:pStyle w:val="a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П. ВЗАИМОДЕЙСТВИЕ С ОРГАНАМИ ВЛАСТИ, ОРГАНИЗАЦИЯМИ, ОБЩЕСТВЕННЫМИ ОБЪЕДИНЕНИЯМИ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b/>
          <w:sz w:val="10"/>
        </w:rPr>
      </w:pPr>
    </w:p>
    <w:p w:rsidR="00B76436" w:rsidRDefault="00B76436" w:rsidP="00B76436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Регулярно осуществлять сбор материалов и информировать все ветви власти по текущим проблемам в образовательных организациях области, фактам нарушения трудовых прав и социально-экономических интересов работников отрасли, требующим оперативного решения. </w:t>
      </w:r>
    </w:p>
    <w:p w:rsidR="00B76436" w:rsidRDefault="00B76436" w:rsidP="00B76436">
      <w:pPr>
        <w:pStyle w:val="a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Весь период, отв. Корякина И.В., президиум и специалисты </w:t>
      </w:r>
    </w:p>
    <w:p w:rsidR="00B76436" w:rsidRDefault="00B76436" w:rsidP="00B76436">
      <w:pPr>
        <w:pStyle w:val="a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аппарата обкома Профсоюза </w:t>
      </w:r>
    </w:p>
    <w:p w:rsidR="00B76436" w:rsidRDefault="00B76436" w:rsidP="00B76436">
      <w:pPr>
        <w:pStyle w:val="a4"/>
        <w:ind w:firstLine="709"/>
        <w:jc w:val="center"/>
        <w:rPr>
          <w:rFonts w:ascii="Times New Roman" w:hAnsi="Times New Roman"/>
          <w:sz w:val="8"/>
        </w:rPr>
      </w:pPr>
    </w:p>
    <w:p w:rsidR="00B76436" w:rsidRDefault="00B76436" w:rsidP="00B76436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Принимать участие в деятельности рабочих групп, профильных комитетов, Экспертного совета по образованию Курской областной Думы по вопросам, затрагивающим интересы работников отрасли; проводить экспертизу законодательных актов и иных нормативно-правовых документов в сфере образования; принимать участие в мероприятиях в рамках партийного проекта «Новая школа» и других.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Весь период, Корякина И.В., Металиченко С.С., Антопольский К.В., Ужакина З.А.</w:t>
      </w:r>
    </w:p>
    <w:p w:rsidR="00B76436" w:rsidRDefault="00B76436" w:rsidP="00B76436">
      <w:pPr>
        <w:shd w:val="clear" w:color="auto" w:fill="FFFFFF"/>
        <w:ind w:firstLine="709"/>
        <w:jc w:val="both"/>
        <w:rPr>
          <w:sz w:val="18"/>
        </w:rPr>
      </w:pPr>
    </w:p>
    <w:p w:rsidR="00B76436" w:rsidRDefault="00B76436" w:rsidP="00B7643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3. Осуществлять взаимодействие с прокуратурой, Государственной инспекцией труда по Курской области по вопросам защиты прав и интересов работников.</w:t>
      </w:r>
    </w:p>
    <w:p w:rsidR="00B76436" w:rsidRDefault="00B76436" w:rsidP="00B76436">
      <w:pPr>
        <w:pStyle w:val="a4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Весь период, отв. Корякина И.В., специалисты аппарата обкома Профсоюза</w:t>
      </w:r>
    </w:p>
    <w:p w:rsidR="00B76436" w:rsidRDefault="00B76436" w:rsidP="00B76436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Совместно с  </w:t>
      </w:r>
      <w:r>
        <w:rPr>
          <w:rFonts w:ascii="Times New Roman" w:hAnsi="Times New Roman"/>
          <w:b/>
          <w:sz w:val="28"/>
        </w:rPr>
        <w:t>комитетом образования и науки Курской области</w:t>
      </w:r>
      <w:r>
        <w:rPr>
          <w:rFonts w:ascii="Times New Roman" w:hAnsi="Times New Roman"/>
          <w:sz w:val="28"/>
        </w:rPr>
        <w:t xml:space="preserve">: </w:t>
      </w:r>
    </w:p>
    <w:p w:rsidR="00B76436" w:rsidRDefault="00B76436" w:rsidP="00B76436">
      <w:pPr>
        <w:pStyle w:val="a4"/>
        <w:ind w:firstLine="709"/>
        <w:jc w:val="both"/>
        <w:rPr>
          <w:rFonts w:ascii="Times New Roman" w:hAnsi="Times New Roman"/>
          <w:sz w:val="14"/>
        </w:rPr>
      </w:pPr>
    </w:p>
    <w:p w:rsidR="00B76436" w:rsidRDefault="00B76436" w:rsidP="00B76436">
      <w:pPr>
        <w:numPr>
          <w:ilvl w:val="0"/>
          <w:numId w:val="28"/>
        </w:numPr>
        <w:shd w:val="clear" w:color="auto" w:fill="FFFFFF"/>
        <w:suppressAutoHyphens w:val="0"/>
        <w:jc w:val="both"/>
        <w:rPr>
          <w:sz w:val="28"/>
        </w:rPr>
      </w:pPr>
      <w:r>
        <w:rPr>
          <w:sz w:val="28"/>
        </w:rPr>
        <w:t xml:space="preserve">продолжить работу по реализации Регионального отраслевого соглашения </w:t>
      </w:r>
      <w:r>
        <w:rPr>
          <w:color w:val="000000"/>
          <w:sz w:val="28"/>
        </w:rPr>
        <w:t>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2019-2021 годы</w:t>
      </w:r>
      <w:r>
        <w:rPr>
          <w:sz w:val="28"/>
        </w:rPr>
        <w:t>;</w:t>
      </w:r>
    </w:p>
    <w:p w:rsidR="00B76436" w:rsidRDefault="00B76436" w:rsidP="00B76436">
      <w:pPr>
        <w:shd w:val="clear" w:color="auto" w:fill="FFFFFF"/>
        <w:jc w:val="both"/>
        <w:rPr>
          <w:sz w:val="4"/>
        </w:rPr>
      </w:pPr>
    </w:p>
    <w:p w:rsidR="00B76436" w:rsidRDefault="00B76436" w:rsidP="00B76436">
      <w:pPr>
        <w:numPr>
          <w:ilvl w:val="0"/>
          <w:numId w:val="28"/>
        </w:numPr>
        <w:shd w:val="clear" w:color="auto" w:fill="FFFFFF"/>
        <w:suppressAutoHyphens w:val="0"/>
        <w:jc w:val="both"/>
        <w:rPr>
          <w:sz w:val="28"/>
        </w:rPr>
      </w:pPr>
      <w:r>
        <w:rPr>
          <w:sz w:val="28"/>
        </w:rPr>
        <w:t xml:space="preserve">провести необходимую работу по внесению дополнений и изменений в Региональное отраслевое соглашение </w:t>
      </w:r>
      <w:r>
        <w:rPr>
          <w:color w:val="000000"/>
          <w:sz w:val="28"/>
        </w:rPr>
        <w:t>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и заключению Соглашения на 2022-2024 годы</w:t>
      </w:r>
      <w:r>
        <w:rPr>
          <w:sz w:val="28"/>
        </w:rPr>
        <w:t>;</w:t>
      </w:r>
    </w:p>
    <w:p w:rsidR="00B76436" w:rsidRDefault="00B76436" w:rsidP="00B76436">
      <w:pPr>
        <w:shd w:val="clear" w:color="auto" w:fill="FFFFFF"/>
        <w:jc w:val="both"/>
        <w:rPr>
          <w:sz w:val="4"/>
        </w:rPr>
      </w:pPr>
    </w:p>
    <w:p w:rsidR="00B76436" w:rsidRDefault="00B76436" w:rsidP="00B76436">
      <w:pPr>
        <w:numPr>
          <w:ilvl w:val="0"/>
          <w:numId w:val="28"/>
        </w:numPr>
        <w:shd w:val="clear" w:color="auto" w:fill="FFFFFF"/>
        <w:suppressAutoHyphens w:val="0"/>
        <w:jc w:val="both"/>
        <w:rPr>
          <w:sz w:val="28"/>
        </w:rPr>
      </w:pPr>
      <w:r>
        <w:rPr>
          <w:sz w:val="28"/>
        </w:rPr>
        <w:lastRenderedPageBreak/>
        <w:t>содействовать безусловному включению в муниципальные соглашения обязательств, принятых на региональном уровне, обеспечивая единую социальную политику в сфере образования региона;</w:t>
      </w:r>
    </w:p>
    <w:p w:rsidR="00B76436" w:rsidRDefault="00B76436" w:rsidP="00B76436">
      <w:pPr>
        <w:shd w:val="clear" w:color="auto" w:fill="FFFFFF"/>
        <w:jc w:val="both"/>
        <w:rPr>
          <w:sz w:val="4"/>
        </w:rPr>
      </w:pPr>
    </w:p>
    <w:p w:rsidR="00B76436" w:rsidRDefault="00B76436" w:rsidP="00B76436">
      <w:pPr>
        <w:shd w:val="clear" w:color="auto" w:fill="FFFFFF"/>
        <w:jc w:val="both"/>
        <w:rPr>
          <w:sz w:val="4"/>
        </w:rPr>
      </w:pPr>
      <w:r>
        <w:rPr>
          <w:sz w:val="28"/>
        </w:rPr>
        <w:t xml:space="preserve"> </w:t>
      </w:r>
    </w:p>
    <w:p w:rsidR="00B76436" w:rsidRDefault="00B76436" w:rsidP="00B76436">
      <w:pPr>
        <w:numPr>
          <w:ilvl w:val="0"/>
          <w:numId w:val="28"/>
        </w:numPr>
        <w:shd w:val="clear" w:color="auto" w:fill="FFFFFF"/>
        <w:suppressAutoHyphens w:val="0"/>
        <w:jc w:val="both"/>
        <w:rPr>
          <w:sz w:val="28"/>
        </w:rPr>
      </w:pPr>
      <w:r>
        <w:rPr>
          <w:sz w:val="28"/>
        </w:rPr>
        <w:t>регулярно рассматривать на заседаниях областной отраслевой комиссии по регулированию социально-трудовых отношений вопросы соблюдения трудового законодательства;</w:t>
      </w:r>
    </w:p>
    <w:p w:rsidR="00B76436" w:rsidRDefault="00B76436" w:rsidP="00B76436">
      <w:pPr>
        <w:shd w:val="clear" w:color="auto" w:fill="FFFFFF"/>
        <w:jc w:val="both"/>
        <w:rPr>
          <w:sz w:val="4"/>
        </w:rPr>
      </w:pPr>
    </w:p>
    <w:p w:rsidR="00B76436" w:rsidRDefault="00B76436" w:rsidP="00B76436">
      <w:pPr>
        <w:numPr>
          <w:ilvl w:val="0"/>
          <w:numId w:val="28"/>
        </w:numPr>
        <w:shd w:val="clear" w:color="auto" w:fill="FFFFFF"/>
        <w:suppressAutoHyphens w:val="0"/>
        <w:jc w:val="both"/>
        <w:rPr>
          <w:sz w:val="28"/>
        </w:rPr>
      </w:pPr>
      <w:r>
        <w:rPr>
          <w:sz w:val="28"/>
        </w:rPr>
        <w:t xml:space="preserve">продолжить совместную работу по внесению дополнений и изменений в Закон Курской области от 23 декабря 2005 года №100-ЗКО «О предоставлении социальной поддержки отдельным категориям граждан по оплате жилого помещения и коммунальных услуг», Закон Курской области от 24 марта 2008 года №13-ЗКО «О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организаций», </w:t>
      </w:r>
      <w:r>
        <w:t xml:space="preserve"> </w:t>
      </w:r>
      <w:r>
        <w:rPr>
          <w:sz w:val="28"/>
        </w:rPr>
        <w:t xml:space="preserve">«Перечень должностей педагогических, медицинских и библиотечных работников образовательных организаций, при замещении которых работникам, проживающим в сельских населенных пунктах, рабочих поселках и поселках городского типа, предоставляются меры социальной поддержки по оплате жилого помещения и коммунальных услуг», утвержденный </w:t>
      </w:r>
      <w:hyperlink r:id="rId9" w:history="1">
        <w:r>
          <w:rPr>
            <w:rStyle w:val="af6"/>
            <w:sz w:val="28"/>
          </w:rPr>
          <w:t xml:space="preserve">Постановлением Правительства Курской области от 17 апреля 2006 г. № 88, не допускать </w:t>
        </w:r>
        <w:r>
          <w:rPr>
            <w:sz w:val="28"/>
          </w:rPr>
          <w:t>ухудшения положения соответствующих категорий работников отрасли образования региона при принятии данных и других нормативных правовых актов</w:t>
        </w:r>
        <w:r>
          <w:rPr>
            <w:rStyle w:val="af6"/>
            <w:sz w:val="28"/>
          </w:rPr>
          <w:t>;</w:t>
        </w:r>
        <w:bookmarkStart w:id="0" w:name="_Hlt63416158"/>
        <w:bookmarkStart w:id="1" w:name="_Hlt63416159"/>
        <w:bookmarkEnd w:id="0"/>
        <w:bookmarkEnd w:id="1"/>
        <w:r>
          <w:rPr>
            <w:rStyle w:val="af6"/>
            <w:sz w:val="28"/>
          </w:rPr>
          <w:t xml:space="preserve"> </w:t>
        </w:r>
      </w:hyperlink>
    </w:p>
    <w:p w:rsidR="00B76436" w:rsidRDefault="00B76436" w:rsidP="00B76436">
      <w:pPr>
        <w:shd w:val="clear" w:color="auto" w:fill="FFFFFF"/>
        <w:jc w:val="both"/>
        <w:rPr>
          <w:sz w:val="4"/>
        </w:rPr>
      </w:pPr>
    </w:p>
    <w:p w:rsidR="00B76436" w:rsidRDefault="00B76436" w:rsidP="00B76436">
      <w:pPr>
        <w:numPr>
          <w:ilvl w:val="0"/>
          <w:numId w:val="28"/>
        </w:numPr>
        <w:shd w:val="clear" w:color="auto" w:fill="FFFFFF"/>
        <w:suppressAutoHyphens w:val="0"/>
        <w:jc w:val="both"/>
        <w:rPr>
          <w:sz w:val="28"/>
        </w:rPr>
      </w:pPr>
      <w:r>
        <w:rPr>
          <w:sz w:val="28"/>
        </w:rPr>
        <w:t>продолжить работу по дальнейшему совершенствованию отраслевой системы оплаты труда, увеличению тарифной части заработной платы, приравниванию минимальных ставок (окладов) к минимальному размеру оплаты труда, обеспечению роста фондов оплаты труда и реальной заработной платы, корректировке показателей эффективности деятельности образовательных учреждений, их руководителей и работников для обеспечения стимулирования, объективной оценки их труда в соответствии с объемом выполняемой работы и мерой ответственности;</w:t>
      </w:r>
    </w:p>
    <w:p w:rsidR="00B76436" w:rsidRDefault="00B76436" w:rsidP="00B76436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постоянный контроль за реализацией закона Курской области «Об образовании в Курской области», Положений об оплате труда, оказывать консультативную и методическую помощь руководителям и профсоюзному активу образовательных организаций по вопросам оплаты труда работников, предоставления мер социальной поддержки, обеспечения учета мнения профсоюзных комитетов; 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sz w:val="4"/>
        </w:rPr>
      </w:pPr>
    </w:p>
    <w:p w:rsidR="00B76436" w:rsidRDefault="00B76436" w:rsidP="00B76436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 содействие в регулировании трудовых отношений педагогических работников в связи с внедрением профессиональных стандартов;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sz w:val="4"/>
        </w:rPr>
      </w:pPr>
    </w:p>
    <w:p w:rsidR="00B76436" w:rsidRDefault="00B76436" w:rsidP="00B76436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составе рабочих групп, комиссий и других объединений по реализации национального и регионального проектов «Образование», программы «Земский учитель», информировать о них работников сферы образования;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sz w:val="4"/>
        </w:rPr>
      </w:pPr>
    </w:p>
    <w:p w:rsidR="00B76436" w:rsidRDefault="00B76436" w:rsidP="00B76436">
      <w:pPr>
        <w:pStyle w:val="a7"/>
        <w:numPr>
          <w:ilvl w:val="0"/>
          <w:numId w:val="28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регулярно проводить совместные мониторинги по определению размеров учебной нагрузки и оплаты труда работников отрасли, предоставления мер социальной поддержки с целью недопущения нерегулируемого повышения </w:t>
      </w:r>
      <w:r>
        <w:rPr>
          <w:sz w:val="28"/>
        </w:rPr>
        <w:lastRenderedPageBreak/>
        <w:t>интенсивности труда, снижения уровня социальных гарантий работников образования и студентов;</w:t>
      </w:r>
    </w:p>
    <w:p w:rsidR="00B76436" w:rsidRDefault="00B76436" w:rsidP="00B76436">
      <w:pPr>
        <w:pStyle w:val="a7"/>
        <w:spacing w:after="0"/>
        <w:jc w:val="both"/>
        <w:rPr>
          <w:sz w:val="4"/>
        </w:rPr>
      </w:pPr>
    </w:p>
    <w:p w:rsidR="00B76436" w:rsidRDefault="00B76436" w:rsidP="00B76436">
      <w:pPr>
        <w:pStyle w:val="a7"/>
        <w:numPr>
          <w:ilvl w:val="0"/>
          <w:numId w:val="28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продолжить работу по сокращению и устранению избыточной отчётности учителей.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Весь период, Корякина И.В., Металиченко С.С., Антопольский К.В., Ужакина З.А. </w:t>
      </w:r>
    </w:p>
    <w:p w:rsidR="00B76436" w:rsidRDefault="00B76436" w:rsidP="00B76436">
      <w:pPr>
        <w:jc w:val="both"/>
        <w:rPr>
          <w:sz w:val="18"/>
        </w:rPr>
      </w:pPr>
      <w:r>
        <w:rPr>
          <w:sz w:val="28"/>
        </w:rPr>
        <w:t xml:space="preserve">  </w:t>
      </w:r>
    </w:p>
    <w:p w:rsidR="00B76436" w:rsidRDefault="00B76436" w:rsidP="00B76436">
      <w:pPr>
        <w:jc w:val="both"/>
        <w:rPr>
          <w:sz w:val="28"/>
        </w:rPr>
      </w:pPr>
      <w:r>
        <w:rPr>
          <w:sz w:val="28"/>
        </w:rPr>
        <w:t xml:space="preserve">  - Принимать участие в заседаниях коллегии комитета образования и науки Курской области, Общественного совета, мероприятиях августовской конференции, совещаниях руководителей органов управления образования, в работе областной комиссии по аттестации руководителей и педагогических кадров, комиссии по стимулированию труда руководителей государственных образовательных учреждений, других комиссий и рабочих групп, создаваемых комитетом образования и науки Курской области.</w:t>
      </w:r>
    </w:p>
    <w:p w:rsidR="00B76436" w:rsidRDefault="00B76436" w:rsidP="00B76436">
      <w:pPr>
        <w:jc w:val="both"/>
        <w:rPr>
          <w:i/>
          <w:sz w:val="28"/>
        </w:rPr>
      </w:pPr>
      <w:r>
        <w:rPr>
          <w:i/>
          <w:sz w:val="28"/>
        </w:rPr>
        <w:t xml:space="preserve">Весь период, отв. Корякина И.В., председатели территориальных организаций 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         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Осуществлять контроль за соблюдением законодательства при проведении реструктуризации и оптимизации образовательных организаций, принимать меры по недопущению необоснованного сокращения работников образования, социальной защите высвобождаемых работников;</w:t>
      </w:r>
    </w:p>
    <w:p w:rsidR="00B76436" w:rsidRDefault="00B76436" w:rsidP="00B76436">
      <w:pPr>
        <w:pStyle w:val="a4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Весь период, отв. Корякина И.В., Антопольский К.В., Ужакина З.А., </w:t>
      </w:r>
    </w:p>
    <w:p w:rsidR="00B76436" w:rsidRDefault="00B76436" w:rsidP="00B76436">
      <w:pPr>
        <w:pStyle w:val="a4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председатели территориальных и первичных организаций </w:t>
      </w:r>
    </w:p>
    <w:p w:rsidR="00B76436" w:rsidRDefault="00B76436" w:rsidP="00B76436">
      <w:pPr>
        <w:pStyle w:val="a4"/>
        <w:ind w:firstLine="708"/>
        <w:jc w:val="both"/>
        <w:rPr>
          <w:rFonts w:ascii="Times New Roman" w:hAnsi="Times New Roman"/>
          <w:i/>
          <w:sz w:val="16"/>
        </w:rPr>
      </w:pPr>
    </w:p>
    <w:p w:rsidR="00B76436" w:rsidRDefault="00B76436" w:rsidP="00B76436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В составе комиссии провести проверку готовности образовательных организаций к новому учебному году и к работе в зимний период, обеспечить обязательное участие внештатных технических инспекторов труда и уполномоченных по охране труда в данной приемке;                                </w:t>
      </w:r>
    </w:p>
    <w:p w:rsidR="00B76436" w:rsidRDefault="00B76436" w:rsidP="00B76436">
      <w:pPr>
        <w:pStyle w:val="a4"/>
        <w:ind w:firstLine="708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Август, ноябрь, отв. Металиченко С.С.,</w:t>
      </w:r>
    </w:p>
    <w:p w:rsidR="00B76436" w:rsidRDefault="00B76436" w:rsidP="00B76436">
      <w:pPr>
        <w:pStyle w:val="a4"/>
        <w:ind w:firstLine="708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председатели территориальных и первичных организаций</w:t>
      </w:r>
    </w:p>
    <w:p w:rsidR="00B76436" w:rsidRDefault="00B76436" w:rsidP="00B76436">
      <w:pPr>
        <w:pStyle w:val="a4"/>
        <w:ind w:firstLine="708"/>
        <w:jc w:val="center"/>
        <w:rPr>
          <w:rFonts w:ascii="Times New Roman" w:hAnsi="Times New Roman"/>
          <w:sz w:val="24"/>
        </w:rPr>
      </w:pPr>
    </w:p>
    <w:p w:rsidR="00B76436" w:rsidRDefault="00B76436" w:rsidP="00B76436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Принять участие в организации и проведении муниципальных и областных конкурсов профессионального мастерства «Учитель года», «Воспитатель года», «Сердце отдаю детям», «Педагогический дебют», «Мастер года», «Преподаватель года», конкурсных мероприятий «Лучшие школы России» и многих других, Регионального чемпионата «Молодые профессионалы» (World Skills Russia), областного туристического слёта, спортивных соревнований работников образования, педагогического фестиваля «Алый парус» и др.</w:t>
      </w:r>
    </w:p>
    <w:p w:rsidR="00B76436" w:rsidRDefault="00B76436" w:rsidP="00B76436">
      <w:pPr>
        <w:pStyle w:val="a4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Весь период по отдельным планам, отв. Корякина И.В., Металиченко С.С., </w:t>
      </w:r>
    </w:p>
    <w:p w:rsidR="00B76436" w:rsidRDefault="00B76436" w:rsidP="00B76436">
      <w:pPr>
        <w:pStyle w:val="a4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председатели территориальных организаций</w:t>
      </w:r>
    </w:p>
    <w:p w:rsidR="00B76436" w:rsidRDefault="00B76436" w:rsidP="00B76436">
      <w:pPr>
        <w:pStyle w:val="a4"/>
        <w:ind w:firstLine="708"/>
        <w:jc w:val="both"/>
        <w:rPr>
          <w:rFonts w:ascii="Times New Roman" w:hAnsi="Times New Roman"/>
          <w:sz w:val="16"/>
        </w:rPr>
      </w:pPr>
    </w:p>
    <w:p w:rsidR="00B76436" w:rsidRDefault="00B76436" w:rsidP="00B76436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Регулярно проводить взаимные консультации, совместные проверки соблюдения законодательства о труде в образовательных организациях области с гострудинспекцией и областным комитетом по труду и занятости, Федерацией организаций профсоюзов Курской области согласно планам совместных мероприятий.</w:t>
      </w:r>
    </w:p>
    <w:p w:rsidR="00B76436" w:rsidRDefault="00B76436" w:rsidP="00B76436">
      <w:pPr>
        <w:pStyle w:val="a4"/>
        <w:ind w:firstLine="99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Отв. Корякина И.В., Металиченко С.С., Антопольский К.В.</w:t>
      </w:r>
    </w:p>
    <w:p w:rsidR="00B76436" w:rsidRDefault="00B76436" w:rsidP="00B76436">
      <w:pPr>
        <w:pStyle w:val="a4"/>
        <w:ind w:firstLine="993"/>
        <w:jc w:val="both"/>
        <w:rPr>
          <w:rFonts w:ascii="Times New Roman" w:hAnsi="Times New Roman"/>
          <w:i/>
          <w:sz w:val="28"/>
        </w:rPr>
      </w:pPr>
    </w:p>
    <w:p w:rsidR="00B76436" w:rsidRDefault="00B76436" w:rsidP="00B76436">
      <w:pPr>
        <w:pStyle w:val="a4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 Продолжить взаимодействие с региональным отделением ФСС, комитетами по труду и занятости населения, молодежной политике и туризму </w:t>
      </w:r>
      <w:r>
        <w:rPr>
          <w:rFonts w:ascii="Times New Roman" w:hAnsi="Times New Roman"/>
          <w:sz w:val="28"/>
        </w:rPr>
        <w:lastRenderedPageBreak/>
        <w:t>Курской области по вопросам специальной оценки условий труда, оздоровления работников и их детей.</w:t>
      </w:r>
    </w:p>
    <w:p w:rsidR="00B76436" w:rsidRDefault="00B76436" w:rsidP="00B76436">
      <w:pPr>
        <w:pStyle w:val="a4"/>
        <w:ind w:firstLine="99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i/>
          <w:sz w:val="28"/>
        </w:rPr>
        <w:t>Весь период, отв. Корякина И.В., Металиченко С.С., Крутых В.А.</w:t>
      </w:r>
    </w:p>
    <w:p w:rsidR="00B76436" w:rsidRDefault="00B76436" w:rsidP="00B76436">
      <w:pPr>
        <w:ind w:firstLine="993"/>
        <w:jc w:val="center"/>
        <w:rPr>
          <w:sz w:val="22"/>
        </w:rPr>
      </w:pPr>
    </w:p>
    <w:p w:rsidR="00B76436" w:rsidRDefault="00B76436" w:rsidP="00B76436">
      <w:pPr>
        <w:pStyle w:val="a4"/>
        <w:ind w:firstLine="993"/>
        <w:jc w:val="center"/>
        <w:rPr>
          <w:rFonts w:ascii="Times New Roman" w:hAnsi="Times New Roman"/>
          <w:b/>
          <w:sz w:val="22"/>
        </w:rPr>
      </w:pPr>
    </w:p>
    <w:p w:rsidR="00B76436" w:rsidRDefault="00B76436" w:rsidP="00B76436">
      <w:pPr>
        <w:pStyle w:val="a4"/>
        <w:ind w:firstLine="99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РАБОТА ПО ОРГАНИЗАЦИОННОМУ УКРЕПЛЕНИЮ, ЗАЩИТЕ ТРУДОВЫХ ПРАВ, СОЦИАЛЬНО-ЭКОНОМИЧЕСКИХ ИНТЕРЕСОВ ЧЛЕНОВ ПРОФСОЮЗА</w:t>
      </w:r>
    </w:p>
    <w:p w:rsidR="00B76436" w:rsidRDefault="00B76436" w:rsidP="00B76436">
      <w:pPr>
        <w:ind w:firstLine="993"/>
        <w:jc w:val="both"/>
        <w:rPr>
          <w:b/>
          <w:sz w:val="10"/>
          <w:shd w:val="clear" w:color="auto" w:fill="FFFF00"/>
        </w:rPr>
      </w:pPr>
    </w:p>
    <w:p w:rsidR="00B76436" w:rsidRDefault="00B76436" w:rsidP="00B76436">
      <w:pPr>
        <w:ind w:firstLine="720"/>
        <w:jc w:val="both"/>
        <w:rPr>
          <w:sz w:val="28"/>
        </w:rPr>
      </w:pPr>
      <w:r>
        <w:rPr>
          <w:sz w:val="28"/>
        </w:rPr>
        <w:t>1. Проанализировать и обобщить статистические отчёты, отчеты по коллективным договорам и соглашениям, охране труда, правовой работе территориальных и первичных профсоюзных организаций в 2020 году, подготовить и направить сводные отчёты в ЦС Профсоюза и Союз «Федерация организаций профсоюзов Курской области».</w:t>
      </w:r>
    </w:p>
    <w:p w:rsidR="00B76436" w:rsidRDefault="00B76436" w:rsidP="00B76436">
      <w:pPr>
        <w:pStyle w:val="a4"/>
        <w:ind w:firstLine="99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установленные сроки, отв. Металиченко С.С., специалисты аппарата обкома Профсоюза</w:t>
      </w:r>
    </w:p>
    <w:p w:rsidR="00B76436" w:rsidRDefault="00B76436" w:rsidP="00B76436">
      <w:pPr>
        <w:pStyle w:val="a4"/>
        <w:tabs>
          <w:tab w:val="left" w:pos="350"/>
        </w:tabs>
        <w:ind w:firstLine="993"/>
        <w:jc w:val="both"/>
        <w:rPr>
          <w:rFonts w:ascii="Times New Roman" w:hAnsi="Times New Roman"/>
          <w:sz w:val="16"/>
        </w:rPr>
      </w:pPr>
    </w:p>
    <w:p w:rsidR="00B76436" w:rsidRDefault="00B76436" w:rsidP="00B76436">
      <w:pPr>
        <w:ind w:firstLine="720"/>
        <w:jc w:val="both"/>
        <w:rPr>
          <w:sz w:val="28"/>
        </w:rPr>
      </w:pPr>
      <w:r>
        <w:rPr>
          <w:sz w:val="28"/>
        </w:rPr>
        <w:t xml:space="preserve">2. Провести и обобщить результаты общепрофсоюзного мониторинга по вопросам предоставления мер социальной поддержки работникам образования на региональном и муниципальном уровнях в 2020 году. </w:t>
      </w:r>
    </w:p>
    <w:p w:rsidR="00B76436" w:rsidRDefault="00B76436" w:rsidP="00B76436">
      <w:pPr>
        <w:pStyle w:val="a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 01 марта, отв. Ужакина З.А., председатели территориальных организаций</w:t>
      </w:r>
    </w:p>
    <w:p w:rsidR="00B76436" w:rsidRDefault="00B76436" w:rsidP="00B76436">
      <w:pPr>
        <w:pStyle w:val="a4"/>
        <w:ind w:firstLine="993"/>
        <w:jc w:val="both"/>
        <w:rPr>
          <w:rFonts w:ascii="Times New Roman" w:hAnsi="Times New Roman"/>
          <w:sz w:val="12"/>
        </w:rPr>
      </w:pPr>
    </w:p>
    <w:p w:rsidR="00B76436" w:rsidRDefault="00B76436" w:rsidP="00B76436">
      <w:pPr>
        <w:pStyle w:val="11"/>
        <w:widowControl w:val="0"/>
        <w:tabs>
          <w:tab w:val="left" w:pos="0"/>
          <w:tab w:val="left" w:pos="993"/>
        </w:tabs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         3. Организовать работу по реализации решений VIII Съезда Общероссийского Профсоюза образования, выполнению Устава Профсоюза профсоюзными организациями и активом, членами Профсоюза. Обеспечить профсоюзный актив программными документами в электронном и печатном виде. </w:t>
      </w:r>
    </w:p>
    <w:p w:rsidR="00B76436" w:rsidRDefault="00B76436" w:rsidP="00B76436">
      <w:pPr>
        <w:pStyle w:val="11"/>
        <w:widowControl w:val="0"/>
        <w:tabs>
          <w:tab w:val="left" w:pos="0"/>
          <w:tab w:val="left" w:pos="993"/>
        </w:tabs>
        <w:spacing w:line="240" w:lineRule="auto"/>
        <w:ind w:left="0"/>
        <w:jc w:val="both"/>
        <w:rPr>
          <w:i/>
          <w:sz w:val="28"/>
        </w:rPr>
      </w:pPr>
      <w:r>
        <w:rPr>
          <w:i/>
          <w:sz w:val="28"/>
        </w:rPr>
        <w:t>Отв. Металиченко С.С., специалисты аппарата обкома Профсоюза</w:t>
      </w:r>
    </w:p>
    <w:p w:rsidR="00B76436" w:rsidRDefault="00B76436" w:rsidP="00B76436">
      <w:pPr>
        <w:pStyle w:val="a4"/>
        <w:tabs>
          <w:tab w:val="left" w:pos="0"/>
        </w:tabs>
        <w:ind w:firstLine="993"/>
        <w:jc w:val="both"/>
        <w:rPr>
          <w:rFonts w:ascii="Times New Roman" w:hAnsi="Times New Roman"/>
          <w:sz w:val="2"/>
        </w:rPr>
      </w:pPr>
    </w:p>
    <w:p w:rsidR="00B76436" w:rsidRDefault="00B76436" w:rsidP="00B76436">
      <w:pPr>
        <w:pStyle w:val="a4"/>
        <w:tabs>
          <w:tab w:val="left" w:pos="0"/>
        </w:tabs>
        <w:ind w:firstLine="993"/>
        <w:jc w:val="both"/>
        <w:rPr>
          <w:rFonts w:ascii="Times New Roman" w:hAnsi="Times New Roman"/>
          <w:sz w:val="8"/>
        </w:rPr>
      </w:pPr>
    </w:p>
    <w:p w:rsidR="00B76436" w:rsidRDefault="00B76436" w:rsidP="00B76436">
      <w:pPr>
        <w:pStyle w:val="a4"/>
        <w:tabs>
          <w:tab w:val="left" w:pos="0"/>
        </w:tabs>
        <w:ind w:firstLine="993"/>
        <w:jc w:val="both"/>
        <w:rPr>
          <w:rFonts w:ascii="Times New Roman" w:hAnsi="Times New Roman"/>
          <w:sz w:val="12"/>
        </w:rPr>
      </w:pPr>
    </w:p>
    <w:p w:rsidR="00B76436" w:rsidRDefault="00B76436" w:rsidP="00B76436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 Продолжить реализацию Программы по мотивации профсоюзного членства в Курской областной организации Профсоюза:</w:t>
      </w:r>
    </w:p>
    <w:p w:rsidR="00B76436" w:rsidRDefault="00B76436" w:rsidP="00B76436">
      <w:pPr>
        <w:pStyle w:val="a4"/>
        <w:tabs>
          <w:tab w:val="left" w:pos="0"/>
        </w:tabs>
        <w:ind w:firstLine="99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провести собеседование с председателями территориальных и первичных профсоюзных организаций областного подчинения, имеющих значительные резервы для повышения охвата профсоюзным членство, оказать им методическую и практическую помощь в планировании работы по мотивации профчленства, вовлечении в Профсоюз новых членов, создании первичных профсоюзных организаций во всех учреждениях отрасли, а также по вопросам защиты социально-трудовых прав членов Профсоюза, проблемам организационно-финансовой и кадровой работы – </w:t>
      </w:r>
      <w:r>
        <w:rPr>
          <w:rFonts w:ascii="Times New Roman" w:hAnsi="Times New Roman"/>
          <w:i/>
          <w:sz w:val="28"/>
        </w:rPr>
        <w:t xml:space="preserve">члены президиума, специалисты аппарата обкома Профсоюза, </w:t>
      </w:r>
      <w:r>
        <w:rPr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март-апрель;</w:t>
      </w:r>
    </w:p>
    <w:p w:rsidR="00B76436" w:rsidRDefault="00B76436" w:rsidP="00B76436">
      <w:pPr>
        <w:pStyle w:val="a4"/>
        <w:tabs>
          <w:tab w:val="left" w:pos="0"/>
        </w:tabs>
        <w:ind w:firstLine="99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промежуточный контроль статистических данных в организациях Профсоюза, имеющих значительные резервы профчленства - </w:t>
      </w:r>
      <w:r>
        <w:rPr>
          <w:rFonts w:ascii="Times New Roman" w:hAnsi="Times New Roman"/>
          <w:i/>
          <w:sz w:val="28"/>
        </w:rPr>
        <w:t>июнь, ноябрь, декабрь;</w:t>
      </w:r>
    </w:p>
    <w:p w:rsidR="00B76436" w:rsidRDefault="00B76436" w:rsidP="00B76436">
      <w:pPr>
        <w:pStyle w:val="a4"/>
        <w:tabs>
          <w:tab w:val="left" w:pos="0"/>
        </w:tabs>
        <w:ind w:firstLine="99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 провести анализ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членства руководителей и заместителей руководителей учреждений образования в Профсоюзе – </w:t>
      </w:r>
      <w:r>
        <w:rPr>
          <w:rFonts w:ascii="Times New Roman" w:hAnsi="Times New Roman"/>
          <w:i/>
          <w:sz w:val="28"/>
        </w:rPr>
        <w:t>июнь;</w:t>
      </w:r>
    </w:p>
    <w:p w:rsidR="00B76436" w:rsidRDefault="00B76436" w:rsidP="00B76436">
      <w:pPr>
        <w:pStyle w:val="a4"/>
        <w:tabs>
          <w:tab w:val="left" w:pos="0"/>
        </w:tabs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провести с профактивом серию практических семинаров по повышению мотивации профсоюзного членства и имиджа Профсоюза – </w:t>
      </w:r>
      <w:r>
        <w:rPr>
          <w:rFonts w:ascii="Times New Roman" w:hAnsi="Times New Roman"/>
          <w:i/>
          <w:sz w:val="28"/>
        </w:rPr>
        <w:t>в течение года</w:t>
      </w:r>
      <w:r>
        <w:rPr>
          <w:rFonts w:ascii="Times New Roman" w:hAnsi="Times New Roman"/>
          <w:sz w:val="28"/>
        </w:rPr>
        <w:t>;</w:t>
      </w:r>
    </w:p>
    <w:p w:rsidR="00B76436" w:rsidRDefault="00B76436" w:rsidP="00B76436">
      <w:pPr>
        <w:pStyle w:val="a4"/>
        <w:tabs>
          <w:tab w:val="left" w:pos="0"/>
        </w:tabs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провести рейтингование эффективности работы первичных и территориальных профсоюзных организаций - </w:t>
      </w:r>
      <w:r>
        <w:rPr>
          <w:rFonts w:ascii="Times New Roman" w:hAnsi="Times New Roman"/>
          <w:i/>
          <w:sz w:val="28"/>
        </w:rPr>
        <w:t>декабрь.</w:t>
      </w:r>
    </w:p>
    <w:p w:rsidR="00B76436" w:rsidRDefault="00B76436" w:rsidP="00B76436">
      <w:pPr>
        <w:pStyle w:val="a4"/>
        <w:tabs>
          <w:tab w:val="left" w:pos="350"/>
        </w:tabs>
        <w:ind w:firstLine="99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  <w:t xml:space="preserve">              </w:t>
      </w:r>
      <w:r>
        <w:rPr>
          <w:rFonts w:ascii="Times New Roman" w:hAnsi="Times New Roman"/>
          <w:i/>
          <w:sz w:val="28"/>
        </w:rPr>
        <w:t>В течение года, отв. Корякина И.В., Металиченко С.С.</w:t>
      </w:r>
    </w:p>
    <w:p w:rsidR="00B76436" w:rsidRDefault="00B76436" w:rsidP="00B76436">
      <w:pPr>
        <w:pStyle w:val="a4"/>
        <w:tabs>
          <w:tab w:val="left" w:pos="350"/>
        </w:tabs>
        <w:ind w:firstLine="993"/>
        <w:jc w:val="both"/>
        <w:rPr>
          <w:rFonts w:ascii="Times New Roman" w:hAnsi="Times New Roman"/>
          <w:sz w:val="10"/>
        </w:rPr>
      </w:pPr>
    </w:p>
    <w:p w:rsidR="00B76436" w:rsidRDefault="00B76436" w:rsidP="00B76436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5. Организовать работу по внесению изменений в ЕГРЮЛ профсоюзными организациями, имеющими статус  юридического лица:   </w:t>
      </w:r>
    </w:p>
    <w:p w:rsidR="00B76436" w:rsidRDefault="00B76436" w:rsidP="00B76436">
      <w:pPr>
        <w:ind w:firstLine="993"/>
        <w:jc w:val="both"/>
        <w:rPr>
          <w:sz w:val="28"/>
        </w:rPr>
      </w:pPr>
      <w:r>
        <w:rPr>
          <w:sz w:val="28"/>
        </w:rPr>
        <w:t>- о государственной регистрации изменений, вносимых в учредительные документы первичных, территориальных и региональной организаций, в связи с принятием новой редакции Устава Профсоюза, утвержденного VIII съездом Профсоюза 14.10.2020г.;</w:t>
      </w:r>
    </w:p>
    <w:p w:rsidR="00B76436" w:rsidRDefault="00B76436" w:rsidP="00B76436">
      <w:pPr>
        <w:ind w:firstLine="993"/>
        <w:jc w:val="both"/>
        <w:rPr>
          <w:sz w:val="28"/>
        </w:rPr>
      </w:pPr>
      <w:r>
        <w:rPr>
          <w:sz w:val="28"/>
        </w:rPr>
        <w:t>- о государственной регистрации изменений, связанных со сменой юридического адреса, наименования организации, внесением сокращенного наименования организации и других по необходимости.</w:t>
      </w:r>
    </w:p>
    <w:p w:rsidR="00B76436" w:rsidRDefault="00B76436" w:rsidP="00B76436">
      <w:pPr>
        <w:pStyle w:val="a4"/>
        <w:tabs>
          <w:tab w:val="left" w:pos="350"/>
        </w:tabs>
        <w:ind w:firstLine="99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 01 июля,</w:t>
      </w:r>
      <w:r>
        <w:rPr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отв. Металиченко С.С.</w:t>
      </w:r>
    </w:p>
    <w:p w:rsidR="00B76436" w:rsidRDefault="00B76436" w:rsidP="00B76436">
      <w:pPr>
        <w:pStyle w:val="a4"/>
        <w:tabs>
          <w:tab w:val="left" w:pos="350"/>
        </w:tabs>
        <w:ind w:firstLine="993"/>
        <w:jc w:val="center"/>
        <w:rPr>
          <w:rFonts w:ascii="Times New Roman" w:hAnsi="Times New Roman"/>
          <w:i/>
          <w:sz w:val="10"/>
        </w:rPr>
      </w:pPr>
    </w:p>
    <w:p w:rsidR="00B76436" w:rsidRDefault="00B76436" w:rsidP="00B76436">
      <w:pPr>
        <w:ind w:firstLine="720"/>
        <w:jc w:val="both"/>
        <w:rPr>
          <w:sz w:val="28"/>
        </w:rPr>
      </w:pPr>
      <w:r>
        <w:rPr>
          <w:sz w:val="28"/>
        </w:rPr>
        <w:t>6. Поддерживать в актуальном состоянии  информацию о кадровом резерве на должности председателей территориальных и первичных организаций.</w:t>
      </w:r>
    </w:p>
    <w:p w:rsidR="00B76436" w:rsidRDefault="00B76436" w:rsidP="00B76436">
      <w:pPr>
        <w:pStyle w:val="a4"/>
        <w:tabs>
          <w:tab w:val="left" w:pos="350"/>
        </w:tabs>
        <w:ind w:firstLine="99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течение года, Металиченко С.С.</w:t>
      </w:r>
    </w:p>
    <w:p w:rsidR="00B76436" w:rsidRDefault="00B76436" w:rsidP="00B76436">
      <w:pPr>
        <w:pStyle w:val="a4"/>
        <w:tabs>
          <w:tab w:val="left" w:pos="350"/>
        </w:tabs>
        <w:ind w:firstLine="993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8"/>
        </w:rPr>
        <w:t xml:space="preserve"> 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7.  Осуществить контроль за выполнением постановлений президиума:</w:t>
      </w:r>
    </w:p>
    <w:p w:rsidR="00B76436" w:rsidRDefault="00B76436" w:rsidP="00B76436">
      <w:pPr>
        <w:ind w:firstLine="708"/>
        <w:jc w:val="both"/>
        <w:rPr>
          <w:sz w:val="16"/>
        </w:rPr>
      </w:pP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- «О повышении эффективности работы территориальных организаций Профсоюза Мантуровского и Советского районов по представительству и защите социально-трудовых прав и интересов работников образовательных организаций, мотивации профсоюзного членства»;</w:t>
      </w:r>
      <w:r>
        <w:rPr>
          <w:sz w:val="28"/>
        </w:rPr>
        <w:tab/>
      </w:r>
    </w:p>
    <w:p w:rsidR="00B76436" w:rsidRDefault="00B76436" w:rsidP="00B76436">
      <w:pPr>
        <w:ind w:firstLine="708"/>
        <w:jc w:val="both"/>
        <w:rPr>
          <w:i/>
          <w:sz w:val="28"/>
        </w:rPr>
      </w:pPr>
      <w:r>
        <w:rPr>
          <w:i/>
          <w:sz w:val="28"/>
        </w:rPr>
        <w:t xml:space="preserve">            Отв. Антопольский К.В.., Ужакина З.А., Металиченко С.С., </w:t>
      </w:r>
    </w:p>
    <w:p w:rsidR="00B76436" w:rsidRDefault="00B76436" w:rsidP="00B76436">
      <w:pPr>
        <w:ind w:firstLine="708"/>
        <w:jc w:val="both"/>
        <w:rPr>
          <w:i/>
          <w:sz w:val="28"/>
        </w:rPr>
      </w:pPr>
      <w:r>
        <w:rPr>
          <w:i/>
          <w:sz w:val="28"/>
        </w:rPr>
        <w:t xml:space="preserve">                                  Свеженцева И.С., Кострова О.Л.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- «О совместной работе органов, осуществляющих управление в сфере образования, руководителей образовательных учреждений и профсоюзных организаций Обоянского района по соблюдению трудового законодательства»;</w:t>
      </w:r>
    </w:p>
    <w:p w:rsidR="00B76436" w:rsidRDefault="00B76436" w:rsidP="00B76436">
      <w:pPr>
        <w:ind w:firstLine="708"/>
        <w:jc w:val="center"/>
        <w:rPr>
          <w:i/>
          <w:sz w:val="28"/>
        </w:rPr>
      </w:pPr>
      <w:r>
        <w:rPr>
          <w:i/>
          <w:sz w:val="28"/>
        </w:rPr>
        <w:t>Отв. Антопольский К.В., Афанасьева О.М.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- Об итогах проверки областной Контрольно-ревизионной комиссией  организационно-финансовой деятельности Дмитриевской, Пристенской и Суджанской территориальных профсоюзных организаций»:</w:t>
      </w:r>
    </w:p>
    <w:p w:rsidR="00B76436" w:rsidRDefault="00B76436" w:rsidP="00B76436">
      <w:pPr>
        <w:ind w:firstLine="708"/>
        <w:jc w:val="center"/>
        <w:rPr>
          <w:i/>
          <w:sz w:val="28"/>
        </w:rPr>
      </w:pPr>
      <w:r>
        <w:rPr>
          <w:i/>
          <w:sz w:val="28"/>
        </w:rPr>
        <w:t>Отв. Крутых В.А., Кораблева Н.В., Миненкова Т.Г., Грицепанова С.П.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- «О реализации образовательными организациями, органами муниципальной власти полномочий по оплате труда, созданию условий для стимулирования труда работников и привлечения молодых педагогов в образовательные организации Черемисиновского  района»;</w:t>
      </w:r>
    </w:p>
    <w:p w:rsidR="00B76436" w:rsidRDefault="00B76436" w:rsidP="00B76436">
      <w:pPr>
        <w:ind w:firstLine="708"/>
        <w:jc w:val="both"/>
        <w:rPr>
          <w:i/>
          <w:sz w:val="28"/>
        </w:rPr>
      </w:pPr>
      <w:r>
        <w:rPr>
          <w:sz w:val="28"/>
        </w:rPr>
        <w:t xml:space="preserve">                  </w:t>
      </w:r>
      <w:r>
        <w:rPr>
          <w:i/>
          <w:sz w:val="28"/>
        </w:rPr>
        <w:t>Отв. Ужакина З.А., Баркова Т.Н.</w:t>
      </w:r>
    </w:p>
    <w:p w:rsidR="00B76436" w:rsidRDefault="00B76436" w:rsidP="00B76436">
      <w:pPr>
        <w:ind w:firstLine="709"/>
        <w:jc w:val="both"/>
        <w:rPr>
          <w:sz w:val="28"/>
        </w:rPr>
      </w:pPr>
      <w:r>
        <w:rPr>
          <w:sz w:val="28"/>
        </w:rPr>
        <w:t>- «О состоянии и перспективах развития социального партнерства в сфере образования</w:t>
      </w:r>
      <w:r>
        <w:rPr>
          <w:i/>
          <w:sz w:val="28"/>
        </w:rPr>
        <w:t xml:space="preserve"> </w:t>
      </w:r>
      <w:r>
        <w:rPr>
          <w:sz w:val="28"/>
        </w:rPr>
        <w:t>города Курска»;</w:t>
      </w:r>
    </w:p>
    <w:p w:rsidR="00B76436" w:rsidRDefault="00B76436" w:rsidP="00B7643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</w:t>
      </w:r>
      <w:r>
        <w:rPr>
          <w:i/>
          <w:sz w:val="28"/>
        </w:rPr>
        <w:t>Отв. Ужакина З.А., Боева М.В.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- «О совместной работе органов, осуществляющих управление в сфере образования, руководителей образовательных учреждений и профсоюзных организаций города Железногорска и Железногорского района по соблюдению трудового законодательства в области охраны труда, проведению специальной оценки условий труда»;</w:t>
      </w:r>
    </w:p>
    <w:p w:rsidR="00B76436" w:rsidRDefault="00B76436" w:rsidP="00B76436">
      <w:pPr>
        <w:ind w:firstLine="708"/>
        <w:jc w:val="both"/>
        <w:rPr>
          <w:i/>
          <w:sz w:val="28"/>
        </w:rPr>
      </w:pPr>
      <w:r>
        <w:rPr>
          <w:sz w:val="28"/>
        </w:rPr>
        <w:t xml:space="preserve">                       </w:t>
      </w:r>
      <w:r>
        <w:rPr>
          <w:i/>
          <w:sz w:val="28"/>
        </w:rPr>
        <w:t>Отв. Металиченко С.С., Гнездилова Г.Г.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- «О повышении эффективности информационной работы в территориальных и первичных профсоюзных организациях Щигровского и Золотухинского районов»</w:t>
      </w:r>
    </w:p>
    <w:p w:rsidR="00B76436" w:rsidRDefault="00B76436" w:rsidP="00B76436">
      <w:pPr>
        <w:ind w:firstLine="708"/>
        <w:jc w:val="center"/>
        <w:rPr>
          <w:i/>
          <w:sz w:val="28"/>
        </w:rPr>
      </w:pPr>
      <w:r>
        <w:rPr>
          <w:i/>
          <w:sz w:val="28"/>
        </w:rPr>
        <w:t>Отв. Жилина Е.А., Сухорукова Л.Н., Каледина Ю.А.</w:t>
      </w:r>
    </w:p>
    <w:p w:rsidR="00B76436" w:rsidRDefault="00B76436" w:rsidP="00B76436">
      <w:pPr>
        <w:pStyle w:val="a4"/>
        <w:tabs>
          <w:tab w:val="left" w:pos="350"/>
        </w:tabs>
        <w:ind w:firstLine="993"/>
        <w:jc w:val="both"/>
        <w:rPr>
          <w:rFonts w:ascii="Times New Roman" w:hAnsi="Times New Roman"/>
          <w:sz w:val="12"/>
        </w:rPr>
      </w:pPr>
    </w:p>
    <w:p w:rsidR="00B76436" w:rsidRDefault="00B76436" w:rsidP="00B76436">
      <w:pPr>
        <w:pStyle w:val="a4"/>
        <w:tabs>
          <w:tab w:val="left" w:pos="35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8. Изучить практику работы: </w:t>
      </w:r>
    </w:p>
    <w:p w:rsidR="00B76436" w:rsidRDefault="00B76436" w:rsidP="00B76436">
      <w:pPr>
        <w:pStyle w:val="a4"/>
        <w:tabs>
          <w:tab w:val="left" w:pos="350"/>
        </w:tabs>
        <w:jc w:val="both"/>
        <w:rPr>
          <w:rFonts w:ascii="Times New Roman" w:hAnsi="Times New Roman"/>
          <w:sz w:val="4"/>
        </w:rPr>
      </w:pP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- по развитию социального партнерства в сфере образования города Курчатова и Курчатовского района;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- Льговской территориальной профсоюзной организации по организационному укреплению, руководству первичными профсоюзными организациями, обучению профактива, повышению мотивации профсоюзного членства;</w:t>
      </w:r>
    </w:p>
    <w:p w:rsidR="00B76436" w:rsidRDefault="00B76436" w:rsidP="00B76436">
      <w:pPr>
        <w:ind w:firstLine="708"/>
        <w:jc w:val="both"/>
        <w:rPr>
          <w:i/>
          <w:sz w:val="28"/>
        </w:rPr>
      </w:pPr>
      <w:r>
        <w:rPr>
          <w:sz w:val="28"/>
        </w:rPr>
        <w:t>- органов, осуществляющих управление в сфере образования, руководителей образовательных учреждений и профсоюзных организаций Поныровского района по соблюдению трудового законодательства, совершенствованию отраслевой системы оплаты труда, созданию условий для стимулирования труда работников;</w:t>
      </w:r>
    </w:p>
    <w:p w:rsidR="00B76436" w:rsidRDefault="00B76436" w:rsidP="00B76436">
      <w:pPr>
        <w:ind w:firstLine="708"/>
        <w:jc w:val="both"/>
        <w:rPr>
          <w:i/>
          <w:sz w:val="28"/>
        </w:rPr>
      </w:pPr>
      <w:r>
        <w:rPr>
          <w:sz w:val="28"/>
        </w:rPr>
        <w:t>- территориальных и первичных профсоюзных организаций по реализации Проекта «Цифровизация в Профсоюзе», повышению эффективности информационной работы, качества используемых ресурсов Интернет-представительства;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sz w:val="28"/>
        </w:rPr>
        <w:t>- Кореневской  территориальной организации Профсоюза по реализации главной уставной цели Профсоюза – представительству и защите социально-трудовых прав и интересов членов Профсоюза и мотивации молодых педагогов к вступлению в Профсоюз;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профкомов </w:t>
      </w:r>
      <w:r>
        <w:rPr>
          <w:color w:val="000000"/>
          <w:sz w:val="28"/>
        </w:rPr>
        <w:t>работников КГУ и ЮЗГУ</w:t>
      </w:r>
      <w:r>
        <w:rPr>
          <w:sz w:val="28"/>
        </w:rPr>
        <w:t xml:space="preserve"> по представительству и защите социальных и трудовых прав и интересов членов Профсоюза, ведению финансово-хозяйственной деятельности;</w:t>
      </w:r>
    </w:p>
    <w:p w:rsidR="00B76436" w:rsidRDefault="00B76436" w:rsidP="00B76436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руководителей и профкомов образовательных организаций Фатежского района по соблюдению трудового законодательства в области охраны труда;</w:t>
      </w:r>
    </w:p>
    <w:p w:rsidR="00B76436" w:rsidRDefault="00B76436" w:rsidP="00B76436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Беловской и Касторенской  территориальных профсоюзных организаций по организационно-финансовому укреплению;</w:t>
      </w:r>
    </w:p>
    <w:p w:rsidR="00B76436" w:rsidRDefault="00B76436" w:rsidP="00B76436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 xml:space="preserve">профкомов </w:t>
      </w:r>
      <w:r>
        <w:rPr>
          <w:color w:val="000000"/>
          <w:sz w:val="28"/>
        </w:rPr>
        <w:t>ОБПОУ «Курский</w:t>
      </w:r>
      <w:r>
        <w:rPr>
          <w:sz w:val="28"/>
        </w:rPr>
        <w:t xml:space="preserve"> техникум связи» и «Курский электромеханический техникум» по вовлечению работников в Профсоюз,  повышению мотивации профсоюзного членства и эффективности информационной работы в коллективах.</w:t>
      </w:r>
    </w:p>
    <w:p w:rsidR="00B76436" w:rsidRDefault="00B76436" w:rsidP="00B76436">
      <w:pPr>
        <w:pStyle w:val="a4"/>
        <w:tabs>
          <w:tab w:val="left" w:pos="350"/>
        </w:tabs>
        <w:ind w:firstLine="993"/>
        <w:jc w:val="both"/>
        <w:rPr>
          <w:sz w:val="16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B76436" w:rsidRDefault="00B76436" w:rsidP="00B76436">
      <w:pPr>
        <w:pStyle w:val="a4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b/>
          <w:sz w:val="28"/>
        </w:rPr>
        <w:t>Правовой инспекции труда</w:t>
      </w:r>
      <w:r>
        <w:rPr>
          <w:rFonts w:ascii="Times New Roman" w:hAnsi="Times New Roman"/>
          <w:sz w:val="28"/>
        </w:rPr>
        <w:t xml:space="preserve"> Курской областной организации Профсоюза:</w:t>
      </w:r>
    </w:p>
    <w:p w:rsidR="00B76436" w:rsidRDefault="00B76436" w:rsidP="00B76436">
      <w:pPr>
        <w:pStyle w:val="a4"/>
        <w:ind w:firstLine="720"/>
        <w:jc w:val="both"/>
        <w:rPr>
          <w:rFonts w:ascii="Times New Roman" w:hAnsi="Times New Roman"/>
          <w:sz w:val="6"/>
        </w:rPr>
      </w:pPr>
    </w:p>
    <w:p w:rsidR="00B76436" w:rsidRDefault="00B76436" w:rsidP="00B76436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совершенствовании нормативно-правовой базы, разработке и правовой экспертизе проектов законодательных и иных актов, затрагивающих интересы работников, территориальных соглашений и   коллективных договоров;</w:t>
      </w:r>
    </w:p>
    <w:p w:rsidR="00B76436" w:rsidRDefault="00B76436" w:rsidP="00B76436">
      <w:pPr>
        <w:numPr>
          <w:ilvl w:val="0"/>
          <w:numId w:val="28"/>
        </w:numPr>
        <w:shd w:val="clear" w:color="auto" w:fill="FFFFFF"/>
        <w:suppressAutoHyphens w:val="0"/>
        <w:jc w:val="both"/>
        <w:rPr>
          <w:sz w:val="28"/>
        </w:rPr>
      </w:pPr>
      <w:r>
        <w:rPr>
          <w:sz w:val="28"/>
        </w:rPr>
        <w:t xml:space="preserve">провести анализ реализации Регионального отраслевого соглашения </w:t>
      </w:r>
      <w:r>
        <w:rPr>
          <w:color w:val="000000"/>
          <w:sz w:val="28"/>
        </w:rPr>
        <w:t>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2019-2021 годы</w:t>
      </w:r>
      <w:r>
        <w:rPr>
          <w:sz w:val="28"/>
        </w:rPr>
        <w:t>;</w:t>
      </w:r>
    </w:p>
    <w:p w:rsidR="00B76436" w:rsidRDefault="00B76436" w:rsidP="00B76436">
      <w:pPr>
        <w:shd w:val="clear" w:color="auto" w:fill="FFFFFF"/>
        <w:jc w:val="both"/>
        <w:rPr>
          <w:sz w:val="4"/>
        </w:rPr>
      </w:pPr>
    </w:p>
    <w:p w:rsidR="00B76436" w:rsidRDefault="00B76436" w:rsidP="00B76436">
      <w:pPr>
        <w:numPr>
          <w:ilvl w:val="0"/>
          <w:numId w:val="28"/>
        </w:numPr>
        <w:shd w:val="clear" w:color="auto" w:fill="FFFFFF"/>
        <w:suppressAutoHyphens w:val="0"/>
        <w:jc w:val="both"/>
        <w:rPr>
          <w:sz w:val="28"/>
        </w:rPr>
      </w:pPr>
      <w:r>
        <w:rPr>
          <w:sz w:val="28"/>
        </w:rPr>
        <w:t xml:space="preserve">подготовить предложения по внесению дополнений и изменений в Региональное отраслевое соглашение </w:t>
      </w:r>
      <w:r>
        <w:rPr>
          <w:color w:val="000000"/>
          <w:sz w:val="28"/>
        </w:rPr>
        <w:t>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и заключению Соглашения на 2022-2024 годы</w:t>
      </w:r>
      <w:r>
        <w:rPr>
          <w:sz w:val="28"/>
        </w:rPr>
        <w:t>;</w:t>
      </w:r>
    </w:p>
    <w:p w:rsidR="00B76436" w:rsidRDefault="00B76436" w:rsidP="00B76436">
      <w:pPr>
        <w:shd w:val="clear" w:color="auto" w:fill="FFFFFF"/>
        <w:jc w:val="both"/>
        <w:rPr>
          <w:sz w:val="2"/>
        </w:rPr>
      </w:pPr>
    </w:p>
    <w:p w:rsidR="00B76436" w:rsidRDefault="00B76436" w:rsidP="00B76436">
      <w:pPr>
        <w:jc w:val="both"/>
        <w:rPr>
          <w:sz w:val="2"/>
        </w:rPr>
      </w:pPr>
    </w:p>
    <w:p w:rsidR="00B76436" w:rsidRDefault="00B76436" w:rsidP="00B76436">
      <w:pPr>
        <w:numPr>
          <w:ilvl w:val="0"/>
          <w:numId w:val="27"/>
        </w:numPr>
        <w:suppressAutoHyphens w:val="0"/>
        <w:jc w:val="both"/>
        <w:rPr>
          <w:sz w:val="28"/>
        </w:rPr>
      </w:pPr>
      <w:r>
        <w:rPr>
          <w:sz w:val="28"/>
        </w:rPr>
        <w:t xml:space="preserve">осуществлять контроль за выполнением трудового законодательства в образовательных организациях  Курской области; </w:t>
      </w:r>
    </w:p>
    <w:p w:rsidR="00B76436" w:rsidRDefault="00B76436" w:rsidP="00B76436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провести региональную тематическую проверку на тему «Соблюдение порядка аттестации педагогических работников на соответствие занимаемой должности в образовательных организациях Курской области» (РТП-2021);</w:t>
      </w:r>
    </w:p>
    <w:p w:rsidR="00B76436" w:rsidRDefault="00B76436" w:rsidP="00B76436">
      <w:pPr>
        <w:numPr>
          <w:ilvl w:val="0"/>
          <w:numId w:val="27"/>
        </w:numPr>
        <w:suppressAutoHyphens w:val="0"/>
        <w:jc w:val="both"/>
        <w:rPr>
          <w:sz w:val="28"/>
        </w:rPr>
      </w:pPr>
      <w:r>
        <w:rPr>
          <w:sz w:val="28"/>
        </w:rPr>
        <w:t>провести проверки соблюдения трудового законодательства в образовательных организациях в городах Курчатов, Железногорск и Курск, Курчатовском, Поныровском, Кореневском районах;</w:t>
      </w:r>
    </w:p>
    <w:p w:rsidR="00B76436" w:rsidRDefault="00B76436" w:rsidP="00B76436">
      <w:pPr>
        <w:pStyle w:val="a4"/>
        <w:numPr>
          <w:ilvl w:val="0"/>
          <w:numId w:val="27"/>
        </w:num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добиваться обязательного выполнения работодателями представлений и требований правовой инспекции труда Курской областной организации Профсоюза;</w:t>
      </w:r>
    </w:p>
    <w:p w:rsidR="00B76436" w:rsidRDefault="00B76436" w:rsidP="00B76436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работу по проблемам льготного пенсионного обеспечения педагогических работников;</w:t>
      </w:r>
    </w:p>
    <w:p w:rsidR="00B76436" w:rsidRDefault="00B76436" w:rsidP="00B76436">
      <w:pPr>
        <w:pStyle w:val="a4"/>
        <w:numPr>
          <w:ilvl w:val="0"/>
          <w:numId w:val="27"/>
        </w:num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регулярный сбор и анализ судебной практики по защите интересов работников, при необходимости - представительство в судах;</w:t>
      </w:r>
    </w:p>
    <w:p w:rsidR="00B76436" w:rsidRDefault="00B76436" w:rsidP="00B76436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обучение внештатных правовых инспекторов труда, обобщать опыт их работы, проводить работу по укреплению кадрового состава инспекции за счет работников, имеющих или получающих юридическое образование;</w:t>
      </w:r>
    </w:p>
    <w:p w:rsidR="00B76436" w:rsidRDefault="00B76436" w:rsidP="00B76436">
      <w:pPr>
        <w:numPr>
          <w:ilvl w:val="0"/>
          <w:numId w:val="27"/>
        </w:numPr>
        <w:suppressAutoHyphens w:val="0"/>
        <w:ind w:right="-185"/>
        <w:jc w:val="both"/>
        <w:rPr>
          <w:sz w:val="28"/>
        </w:rPr>
      </w:pPr>
      <w:r>
        <w:rPr>
          <w:sz w:val="28"/>
        </w:rPr>
        <w:t>проводить консультирование студентов педагогических специальностей, выпускников учреждений высшего образования и профессиональных образовательных организаций по вопросам разъяснения прав и гарантий при трудоустройстве;</w:t>
      </w:r>
    </w:p>
    <w:p w:rsidR="00B76436" w:rsidRDefault="00B76436" w:rsidP="00B76436">
      <w:pPr>
        <w:numPr>
          <w:ilvl w:val="0"/>
          <w:numId w:val="27"/>
        </w:numPr>
        <w:suppressAutoHyphens w:val="0"/>
        <w:ind w:right="-185"/>
        <w:jc w:val="both"/>
        <w:rPr>
          <w:sz w:val="28"/>
        </w:rPr>
      </w:pPr>
      <w:r>
        <w:rPr>
          <w:sz w:val="28"/>
        </w:rPr>
        <w:t xml:space="preserve">вести учет экономической эффективности правозащитной деятельности, информировать работников отрасли о возможностях и  результатах  правовой защиты Профсоюзом;       </w:t>
      </w:r>
    </w:p>
    <w:p w:rsidR="00B76436" w:rsidRDefault="00B76436" w:rsidP="00B76436">
      <w:pPr>
        <w:numPr>
          <w:ilvl w:val="0"/>
          <w:numId w:val="27"/>
        </w:numPr>
        <w:suppressAutoHyphens w:val="0"/>
        <w:ind w:right="-185"/>
        <w:jc w:val="both"/>
        <w:rPr>
          <w:sz w:val="28"/>
        </w:rPr>
      </w:pPr>
      <w:r>
        <w:rPr>
          <w:sz w:val="28"/>
        </w:rPr>
        <w:t>регулярно обновлять материалы правовой рубрики на сайте областной организации, осуществлять подготовку методических материалов, информационных бюллетеней, листков, буклетов.</w:t>
      </w:r>
    </w:p>
    <w:p w:rsidR="00B76436" w:rsidRDefault="00B76436" w:rsidP="00B76436">
      <w:pPr>
        <w:pStyle w:val="a4"/>
        <w:ind w:left="720" w:firstLine="99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Весь период, отв. Антопольский К.В.</w:t>
      </w:r>
    </w:p>
    <w:p w:rsidR="00B76436" w:rsidRDefault="00B76436" w:rsidP="00B76436">
      <w:pPr>
        <w:pStyle w:val="a4"/>
        <w:ind w:left="720" w:firstLine="993"/>
        <w:jc w:val="center"/>
        <w:rPr>
          <w:rFonts w:ascii="Times New Roman" w:hAnsi="Times New Roman"/>
          <w:sz w:val="28"/>
        </w:rPr>
      </w:pPr>
    </w:p>
    <w:p w:rsidR="00B76436" w:rsidRDefault="00B76436" w:rsidP="00B76436">
      <w:pPr>
        <w:pStyle w:val="a4"/>
        <w:ind w:firstLine="36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b/>
          <w:sz w:val="28"/>
        </w:rPr>
        <w:t xml:space="preserve">Технической инспекции труда </w:t>
      </w:r>
      <w:r>
        <w:rPr>
          <w:rFonts w:ascii="Times New Roman" w:hAnsi="Times New Roman"/>
          <w:sz w:val="28"/>
        </w:rPr>
        <w:t xml:space="preserve">Курской областной организации Профсоюза:   </w:t>
      </w:r>
    </w:p>
    <w:p w:rsidR="00B76436" w:rsidRDefault="00B76436" w:rsidP="00B76436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и мониторинг выполнения законодательства в области охраны труда;</w:t>
      </w:r>
    </w:p>
    <w:p w:rsidR="00B76436" w:rsidRDefault="00B76436" w:rsidP="00B76436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способствовать эффективной организации и своевременному проведению специальной оценки условий труда, обучению лиц, ответственных за охрану труда, обеспечению спецодеждой и другими средствами защиты, принимать меры для выделения необходимых финансовых средств на организацию мероприятий по охране труда; </w:t>
      </w:r>
    </w:p>
    <w:p w:rsidR="00B76436" w:rsidRDefault="00B76436" w:rsidP="00B76436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проверки состояния условий и охраны труда совместно с внештатными техническими инспекторами в образовательных организациях </w:t>
      </w:r>
      <w:r>
        <w:rPr>
          <w:rFonts w:ascii="Times New Roman" w:hAnsi="Times New Roman"/>
          <w:sz w:val="28"/>
          <w:shd w:val="clear" w:color="auto" w:fill="FFFF00"/>
        </w:rPr>
        <w:t>Фатежского, Кореневского районов и города Курск;</w:t>
      </w:r>
    </w:p>
    <w:p w:rsidR="00B76436" w:rsidRDefault="00B76436" w:rsidP="00B76436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обучение внештатных технических инспекторов Курской областной организации Профсоюза, уполномоченных профсоюзных комитетов, руководителей образовательных организаций по вопросам осуществления административно-общественного контроля, обобщать опыт эффективной работы по охране труда;  </w:t>
      </w:r>
    </w:p>
    <w:p w:rsidR="00B76436" w:rsidRDefault="00B76436" w:rsidP="00B76436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содействовать повышению ответственности работодателей за обеспечение здоровых и безопасных условий труда,  обязательного выполнения ими представлений и требований технической инспекции труда, уполномоченных профсоюзных комитетов по охране труда;</w:t>
      </w:r>
    </w:p>
    <w:p w:rsidR="00B76436" w:rsidRDefault="00B76436" w:rsidP="00B76436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продолжить обновление и обеспечение профактива методическими материалами по организации работы по охране труда и контролю за его состоянием  в образовательных организациях;</w:t>
      </w:r>
    </w:p>
    <w:p w:rsidR="00B76436" w:rsidRDefault="00B76436" w:rsidP="00B76436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добиваться введения в штатные расписания образовательных учреждений должности специалистов по охране труда в соответствии со статьёй 217 ТКРФ.</w:t>
      </w:r>
    </w:p>
    <w:p w:rsidR="00B76436" w:rsidRDefault="00B76436" w:rsidP="00B76436">
      <w:pPr>
        <w:pStyle w:val="a4"/>
        <w:ind w:firstLine="99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Весь период по отд. плану, отв. Металиченко С.С., технический инспектор </w:t>
      </w:r>
    </w:p>
    <w:p w:rsidR="00B76436" w:rsidRDefault="00B76436" w:rsidP="00B76436">
      <w:pPr>
        <w:pStyle w:val="a4"/>
        <w:ind w:firstLine="993"/>
        <w:jc w:val="both"/>
        <w:rPr>
          <w:rFonts w:ascii="Times New Roman" w:hAnsi="Times New Roman"/>
        </w:rPr>
      </w:pPr>
    </w:p>
    <w:p w:rsidR="00B76436" w:rsidRDefault="00B76436" w:rsidP="00B76436">
      <w:pPr>
        <w:pStyle w:val="a4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Оказывать методическую и практическую помощь территориальным и первичным профсоюзным организациям в вопросах оплаты труда работников, предоставления мер социальной поддержки и т.д.</w:t>
      </w:r>
    </w:p>
    <w:p w:rsidR="00B76436" w:rsidRDefault="00B76436" w:rsidP="00B76436">
      <w:pPr>
        <w:pStyle w:val="a4"/>
        <w:ind w:firstLine="99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течение года,  специалисты аппарата обкома Профсоюза</w:t>
      </w:r>
    </w:p>
    <w:p w:rsidR="00B76436" w:rsidRDefault="00B76436" w:rsidP="00B76436">
      <w:pPr>
        <w:widowControl w:val="0"/>
        <w:spacing w:line="100" w:lineRule="atLeast"/>
        <w:ind w:firstLine="993"/>
        <w:jc w:val="both"/>
        <w:rPr>
          <w:sz w:val="16"/>
          <w:shd w:val="clear" w:color="auto" w:fill="FFFF00"/>
        </w:rPr>
      </w:pPr>
    </w:p>
    <w:p w:rsidR="00B76436" w:rsidRDefault="00B76436" w:rsidP="00B76436">
      <w:pPr>
        <w:widowControl w:val="0"/>
        <w:spacing w:line="100" w:lineRule="atLeast"/>
        <w:ind w:firstLine="720"/>
        <w:jc w:val="both"/>
        <w:rPr>
          <w:sz w:val="28"/>
        </w:rPr>
      </w:pPr>
      <w:r>
        <w:rPr>
          <w:sz w:val="28"/>
        </w:rPr>
        <w:t>12. Организовать мероприятия Года спорта, здоровья и долголетия в Профсоюзе по отдельному плану, в том числе:</w:t>
      </w:r>
    </w:p>
    <w:p w:rsidR="00B76436" w:rsidRDefault="00B76436" w:rsidP="00B76436">
      <w:pPr>
        <w:widowControl w:val="0"/>
        <w:numPr>
          <w:ilvl w:val="0"/>
          <w:numId w:val="25"/>
        </w:numPr>
        <w:suppressAutoHyphens w:val="0"/>
        <w:spacing w:line="100" w:lineRule="atLeast"/>
        <w:jc w:val="both"/>
        <w:rPr>
          <w:i/>
          <w:sz w:val="28"/>
        </w:rPr>
      </w:pPr>
      <w:r>
        <w:rPr>
          <w:sz w:val="28"/>
        </w:rPr>
        <w:t xml:space="preserve">принять участие в Общепрофсоюзной тематической проверке образовательных организаций по выявлению условий для сохранения и укрепления здоровья педагогов и обучающихся – членов Профсоюза (ОТП-2021) – </w:t>
      </w:r>
      <w:r>
        <w:rPr>
          <w:i/>
          <w:sz w:val="28"/>
        </w:rPr>
        <w:t>в течение года;</w:t>
      </w:r>
    </w:p>
    <w:p w:rsidR="00B76436" w:rsidRDefault="00B76436" w:rsidP="00B76436">
      <w:pPr>
        <w:widowControl w:val="0"/>
        <w:numPr>
          <w:ilvl w:val="0"/>
          <w:numId w:val="25"/>
        </w:numPr>
        <w:suppressAutoHyphens w:val="0"/>
        <w:spacing w:line="100" w:lineRule="atLeast"/>
        <w:jc w:val="both"/>
        <w:rPr>
          <w:i/>
          <w:sz w:val="28"/>
        </w:rPr>
      </w:pPr>
      <w:r>
        <w:rPr>
          <w:sz w:val="28"/>
        </w:rPr>
        <w:t xml:space="preserve">принять участие в проведении Всероссийского  туристского слёта работников в Курской области   – </w:t>
      </w:r>
      <w:r>
        <w:rPr>
          <w:i/>
          <w:sz w:val="28"/>
        </w:rPr>
        <w:t>август;</w:t>
      </w:r>
    </w:p>
    <w:p w:rsidR="00B76436" w:rsidRDefault="00B76436" w:rsidP="00B76436">
      <w:pPr>
        <w:widowControl w:val="0"/>
        <w:numPr>
          <w:ilvl w:val="0"/>
          <w:numId w:val="25"/>
        </w:numPr>
        <w:suppressAutoHyphens w:val="0"/>
        <w:spacing w:line="100" w:lineRule="atLeast"/>
        <w:jc w:val="both"/>
        <w:rPr>
          <w:i/>
          <w:sz w:val="28"/>
        </w:rPr>
      </w:pPr>
      <w:r>
        <w:rPr>
          <w:sz w:val="28"/>
        </w:rPr>
        <w:t xml:space="preserve">организовать участие профсоюзных организаций, членов Профсоюза в мероприятиях Общероссийского Профсоюза образования: II Всероссийском конкурсе «Здоровые решения», Всероссийском профсоюзном Форуме «Спорт. Здоровье. Долголетие», Всероссийской эстафете здоровья, Интернет-акции «Марафон365: новый день - новый пост о ЗОЖ», Всероссийском конкурсе «Профсоюзный репортёр» на страницах газеты «Мой Профсоюз» по тематике Года, Всероссийской Интернет-акции «Я - ЗА ЗОЖ!» - </w:t>
      </w:r>
      <w:r>
        <w:rPr>
          <w:i/>
          <w:sz w:val="28"/>
        </w:rPr>
        <w:t>в соответствии с планом ЦС Профсоюза.</w:t>
      </w:r>
    </w:p>
    <w:p w:rsidR="00B76436" w:rsidRDefault="00B76436" w:rsidP="00B76436">
      <w:pPr>
        <w:pStyle w:val="a4"/>
        <w:ind w:firstLine="99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течение года, отв. Металиченко С.С., Крутых В.А., техн. инспектор</w:t>
      </w:r>
    </w:p>
    <w:p w:rsidR="00B76436" w:rsidRDefault="00B76436" w:rsidP="00B76436">
      <w:pPr>
        <w:pStyle w:val="a4"/>
        <w:ind w:firstLine="993"/>
        <w:jc w:val="both"/>
        <w:rPr>
          <w:rFonts w:ascii="Times New Roman" w:hAnsi="Times New Roman"/>
          <w:sz w:val="8"/>
        </w:rPr>
      </w:pPr>
    </w:p>
    <w:p w:rsidR="00B76436" w:rsidRDefault="00B76436" w:rsidP="00B76436">
      <w:pPr>
        <w:pStyle w:val="a4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Продолжить индивидуальную работу с членами Профсоюза, оказание бесплатной юридической и практической помощи, личный приём, консультации в обкоме Профсоюза, на местах. </w:t>
      </w:r>
    </w:p>
    <w:p w:rsidR="00B76436" w:rsidRDefault="00B76436" w:rsidP="00B76436">
      <w:pPr>
        <w:pStyle w:val="a4"/>
        <w:ind w:firstLine="99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Весь период, специалисты аппарата обкома Профсоюза,</w:t>
      </w:r>
    </w:p>
    <w:p w:rsidR="00B76436" w:rsidRDefault="00B76436" w:rsidP="00B76436">
      <w:pPr>
        <w:pStyle w:val="a4"/>
        <w:ind w:firstLine="99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председатели территориальных и первичных организаций</w:t>
      </w:r>
    </w:p>
    <w:p w:rsidR="00B76436" w:rsidRDefault="00B76436" w:rsidP="00B76436">
      <w:pPr>
        <w:pStyle w:val="a4"/>
        <w:ind w:firstLine="993"/>
        <w:jc w:val="both"/>
        <w:rPr>
          <w:rFonts w:ascii="Times New Roman" w:hAnsi="Times New Roman"/>
          <w:i/>
          <w:sz w:val="8"/>
        </w:rPr>
      </w:pPr>
    </w:p>
    <w:p w:rsidR="00B76436" w:rsidRDefault="00B76436" w:rsidP="00B76436">
      <w:pPr>
        <w:ind w:firstLine="720"/>
        <w:jc w:val="both"/>
        <w:rPr>
          <w:sz w:val="28"/>
        </w:rPr>
      </w:pPr>
      <w:r>
        <w:rPr>
          <w:sz w:val="28"/>
        </w:rPr>
        <w:t>14. Организовать и провести массовые мероприятия с членами Профсоюза:</w:t>
      </w:r>
    </w:p>
    <w:p w:rsidR="00B76436" w:rsidRDefault="00B76436" w:rsidP="00B76436">
      <w:pPr>
        <w:numPr>
          <w:ilvl w:val="0"/>
          <w:numId w:val="24"/>
        </w:numPr>
        <w:suppressAutoHyphens w:val="0"/>
        <w:jc w:val="both"/>
        <w:rPr>
          <w:sz w:val="28"/>
        </w:rPr>
      </w:pPr>
      <w:r>
        <w:rPr>
          <w:sz w:val="28"/>
        </w:rPr>
        <w:t>торжественную встречу руководителей, работников и ветеранов педагогического труда учреждений дополнительного образования детей;</w:t>
      </w:r>
    </w:p>
    <w:p w:rsidR="00B76436" w:rsidRPr="003502F7" w:rsidRDefault="00B76436" w:rsidP="00B76436">
      <w:pPr>
        <w:numPr>
          <w:ilvl w:val="0"/>
          <w:numId w:val="24"/>
        </w:numPr>
        <w:suppressAutoHyphens w:val="0"/>
        <w:jc w:val="both"/>
        <w:rPr>
          <w:i/>
          <w:sz w:val="28"/>
        </w:rPr>
      </w:pPr>
      <w:r>
        <w:rPr>
          <w:sz w:val="28"/>
        </w:rPr>
        <w:t xml:space="preserve">торжественный митинг, посвященный Дню Учителя - </w:t>
      </w:r>
      <w:r w:rsidRPr="003502F7">
        <w:rPr>
          <w:i/>
          <w:sz w:val="28"/>
        </w:rPr>
        <w:t>5 октября;</w:t>
      </w:r>
    </w:p>
    <w:p w:rsidR="00B76436" w:rsidRPr="003502F7" w:rsidRDefault="00B76436" w:rsidP="00B76436">
      <w:pPr>
        <w:numPr>
          <w:ilvl w:val="0"/>
          <w:numId w:val="24"/>
        </w:numPr>
        <w:suppressAutoHyphens w:val="0"/>
        <w:jc w:val="both"/>
        <w:rPr>
          <w:i/>
          <w:sz w:val="28"/>
        </w:rPr>
      </w:pPr>
      <w:r w:rsidRPr="003502F7">
        <w:rPr>
          <w:sz w:val="28"/>
          <w:szCs w:val="28"/>
        </w:rPr>
        <w:t xml:space="preserve">смотр агитбригад «МЫ в команде Профсоюза!» - </w:t>
      </w:r>
      <w:r w:rsidRPr="003502F7">
        <w:rPr>
          <w:i/>
          <w:sz w:val="28"/>
          <w:szCs w:val="28"/>
        </w:rPr>
        <w:t>октябрь-ноябрь;</w:t>
      </w:r>
    </w:p>
    <w:p w:rsidR="00B76436" w:rsidRDefault="00B76436" w:rsidP="00B76436">
      <w:pPr>
        <w:numPr>
          <w:ilvl w:val="0"/>
          <w:numId w:val="24"/>
        </w:numPr>
        <w:suppressAutoHyphens w:val="0"/>
        <w:jc w:val="both"/>
        <w:rPr>
          <w:i/>
          <w:sz w:val="28"/>
        </w:rPr>
      </w:pPr>
      <w:r>
        <w:rPr>
          <w:sz w:val="28"/>
        </w:rPr>
        <w:t xml:space="preserve">Слет председателей ППО - </w:t>
      </w:r>
      <w:r>
        <w:rPr>
          <w:i/>
          <w:sz w:val="28"/>
        </w:rPr>
        <w:t>декабрь.</w:t>
      </w:r>
    </w:p>
    <w:p w:rsidR="00B76436" w:rsidRDefault="00B76436" w:rsidP="00B76436">
      <w:pPr>
        <w:ind w:firstLine="993"/>
        <w:jc w:val="center"/>
        <w:rPr>
          <w:i/>
          <w:sz w:val="28"/>
        </w:rPr>
      </w:pPr>
      <w:r>
        <w:rPr>
          <w:i/>
          <w:sz w:val="28"/>
        </w:rPr>
        <w:t>Отв.  президиум, председатели территориальных и первичных организаций</w:t>
      </w:r>
    </w:p>
    <w:p w:rsidR="00B76436" w:rsidRDefault="00B76436" w:rsidP="00B76436">
      <w:pPr>
        <w:ind w:firstLine="993"/>
        <w:jc w:val="center"/>
        <w:rPr>
          <w:sz w:val="8"/>
        </w:rPr>
      </w:pPr>
    </w:p>
    <w:p w:rsidR="00B76436" w:rsidRDefault="00B76436" w:rsidP="00B76436">
      <w:pPr>
        <w:ind w:firstLine="720"/>
        <w:jc w:val="both"/>
        <w:rPr>
          <w:sz w:val="28"/>
        </w:rPr>
      </w:pPr>
      <w:r>
        <w:rPr>
          <w:sz w:val="28"/>
        </w:rPr>
        <w:t>15. Продолжить проведение региональных Акций:</w:t>
      </w:r>
    </w:p>
    <w:p w:rsidR="00B76436" w:rsidRDefault="00B76436" w:rsidP="00B76436">
      <w:pPr>
        <w:numPr>
          <w:ilvl w:val="0"/>
          <w:numId w:val="23"/>
        </w:numPr>
        <w:suppressAutoHyphens w:val="0"/>
        <w:jc w:val="both"/>
        <w:rPr>
          <w:sz w:val="28"/>
        </w:rPr>
      </w:pPr>
      <w:r>
        <w:rPr>
          <w:sz w:val="28"/>
        </w:rPr>
        <w:t>«Солдатские обелиски»;</w:t>
      </w:r>
    </w:p>
    <w:p w:rsidR="00B76436" w:rsidRDefault="00B76436" w:rsidP="00B76436">
      <w:pPr>
        <w:numPr>
          <w:ilvl w:val="0"/>
          <w:numId w:val="23"/>
        </w:numPr>
        <w:suppressAutoHyphens w:val="0"/>
        <w:jc w:val="both"/>
        <w:rPr>
          <w:sz w:val="28"/>
        </w:rPr>
      </w:pPr>
      <w:r>
        <w:rPr>
          <w:sz w:val="28"/>
        </w:rPr>
        <w:t>общественно-патриотической</w:t>
      </w:r>
      <w:r>
        <w:rPr>
          <w:sz w:val="28"/>
        </w:rPr>
        <w:tab/>
        <w:t xml:space="preserve"> акции «Учителя Курской области в истории России»;</w:t>
      </w:r>
    </w:p>
    <w:p w:rsidR="00B76436" w:rsidRDefault="00B76436" w:rsidP="00B76436">
      <w:pPr>
        <w:numPr>
          <w:ilvl w:val="0"/>
          <w:numId w:val="23"/>
        </w:numPr>
        <w:suppressAutoHyphens w:val="0"/>
        <w:jc w:val="both"/>
        <w:rPr>
          <w:i/>
          <w:sz w:val="28"/>
        </w:rPr>
      </w:pPr>
      <w:r>
        <w:rPr>
          <w:sz w:val="28"/>
        </w:rPr>
        <w:t xml:space="preserve">«Скажи СПАСИБО своему Учителю». </w:t>
      </w:r>
    </w:p>
    <w:p w:rsidR="00B76436" w:rsidRDefault="00B76436" w:rsidP="00B76436">
      <w:pPr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       Весь период, отв.  президиум, Металиченко С.С., специалисты аппарата обкома  </w:t>
      </w:r>
    </w:p>
    <w:p w:rsidR="00B76436" w:rsidRDefault="00B76436" w:rsidP="00B76436">
      <w:pPr>
        <w:pStyle w:val="a4"/>
        <w:tabs>
          <w:tab w:val="left" w:pos="350"/>
        </w:tabs>
        <w:ind w:firstLine="993"/>
        <w:jc w:val="both"/>
        <w:rPr>
          <w:rFonts w:ascii="Times New Roman" w:hAnsi="Times New Roman"/>
        </w:rPr>
      </w:pPr>
    </w:p>
    <w:p w:rsidR="00B76436" w:rsidRDefault="00B76436" w:rsidP="00B76436">
      <w:pPr>
        <w:pStyle w:val="a4"/>
        <w:tabs>
          <w:tab w:val="left" w:pos="35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16. Принять участие в мероприятиях Среднерусского экономического форума и XX Курской Коренской ярмарки.</w:t>
      </w:r>
    </w:p>
    <w:p w:rsidR="00B76436" w:rsidRDefault="00B76436" w:rsidP="00B76436">
      <w:pPr>
        <w:pStyle w:val="a4"/>
        <w:tabs>
          <w:tab w:val="left" w:pos="350"/>
        </w:tabs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Июнь, отв. Корякина И.В., Металиченко С.С.,специалисты аппарата обкома  </w:t>
      </w:r>
    </w:p>
    <w:p w:rsidR="00B76436" w:rsidRDefault="00B76436" w:rsidP="00B76436">
      <w:pPr>
        <w:pStyle w:val="a4"/>
        <w:ind w:firstLine="993"/>
        <w:jc w:val="both"/>
        <w:rPr>
          <w:rFonts w:ascii="Times New Roman" w:hAnsi="Times New Roman"/>
          <w:sz w:val="12"/>
        </w:rPr>
      </w:pPr>
    </w:p>
    <w:p w:rsidR="00B76436" w:rsidRDefault="00B76436" w:rsidP="00B76436">
      <w:pPr>
        <w:pStyle w:val="a4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Принимать участие в конкурсах и соревнованиях, организуемых ЦС Общероссийского Профсоюза образования,  Союзом «ФОПКО», Администрацией Курской области и прочих, регулярно и своевременно информировать территориальные и первичные профсоюзные организации об их проведении.</w:t>
      </w:r>
    </w:p>
    <w:p w:rsidR="00B76436" w:rsidRDefault="00B76436" w:rsidP="00B76436">
      <w:pPr>
        <w:pStyle w:val="a4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течение года, отв. Корякина И.В., Металиченко С.С., аппарат обкома.</w:t>
      </w:r>
    </w:p>
    <w:p w:rsidR="00B76436" w:rsidRDefault="00B76436" w:rsidP="00B76436">
      <w:pPr>
        <w:ind w:firstLine="993"/>
        <w:jc w:val="center"/>
        <w:rPr>
          <w:b/>
          <w:sz w:val="28"/>
        </w:rPr>
      </w:pPr>
    </w:p>
    <w:p w:rsidR="00B76436" w:rsidRDefault="00B76436" w:rsidP="00B76436">
      <w:pPr>
        <w:ind w:firstLine="993"/>
        <w:jc w:val="center"/>
        <w:rPr>
          <w:b/>
          <w:sz w:val="28"/>
        </w:rPr>
      </w:pPr>
    </w:p>
    <w:p w:rsidR="00B76436" w:rsidRDefault="00B76436" w:rsidP="00B76436">
      <w:pPr>
        <w:ind w:firstLine="993"/>
        <w:jc w:val="center"/>
        <w:rPr>
          <w:b/>
          <w:sz w:val="28"/>
        </w:rPr>
      </w:pPr>
    </w:p>
    <w:p w:rsidR="00B76436" w:rsidRDefault="00B76436" w:rsidP="00B76436">
      <w:pPr>
        <w:ind w:firstLine="993"/>
        <w:jc w:val="center"/>
        <w:rPr>
          <w:b/>
          <w:sz w:val="28"/>
        </w:rPr>
      </w:pPr>
    </w:p>
    <w:p w:rsidR="00B76436" w:rsidRDefault="00B76436" w:rsidP="00B76436">
      <w:pPr>
        <w:ind w:firstLine="993"/>
        <w:jc w:val="center"/>
        <w:rPr>
          <w:b/>
          <w:sz w:val="28"/>
        </w:rPr>
      </w:pPr>
      <w:r>
        <w:rPr>
          <w:b/>
          <w:sz w:val="28"/>
        </w:rPr>
        <w:t>IV. РАБОТА С МОЛОДЕЖЬЮ</w:t>
      </w:r>
    </w:p>
    <w:p w:rsidR="00B76436" w:rsidRDefault="00B76436" w:rsidP="00B76436">
      <w:pPr>
        <w:ind w:firstLine="993"/>
        <w:jc w:val="center"/>
        <w:rPr>
          <w:sz w:val="10"/>
        </w:rPr>
      </w:pPr>
    </w:p>
    <w:p w:rsidR="00B76436" w:rsidRDefault="00B76436" w:rsidP="00B76436">
      <w:pPr>
        <w:ind w:firstLine="993"/>
        <w:jc w:val="both"/>
        <w:rPr>
          <w:sz w:val="12"/>
        </w:rPr>
      </w:pPr>
    </w:p>
    <w:p w:rsidR="00B76436" w:rsidRDefault="00B76436" w:rsidP="00B76436">
      <w:pPr>
        <w:ind w:firstLine="284"/>
        <w:jc w:val="both"/>
        <w:rPr>
          <w:sz w:val="28"/>
        </w:rPr>
      </w:pPr>
      <w:r>
        <w:rPr>
          <w:sz w:val="28"/>
        </w:rPr>
        <w:t>1. Продолжить работу по реализации Программы «Вектор П» (Профсоюз. Профессионализм. Поддержка) – победителя 2 Всероссийского конкурса Фонда президентских грантов, организовать и провести:</w:t>
      </w:r>
    </w:p>
    <w:p w:rsidR="00B76436" w:rsidRDefault="00B76436" w:rsidP="00B76436">
      <w:pPr>
        <w:ind w:firstLine="284"/>
        <w:jc w:val="both"/>
        <w:rPr>
          <w:sz w:val="12"/>
        </w:rPr>
      </w:pPr>
    </w:p>
    <w:p w:rsidR="00B76436" w:rsidRDefault="00B76436" w:rsidP="00B76436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 Молодежного совета областной организации, его президиума;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2 раза в год,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отв. Гонеева В.В</w:t>
      </w:r>
      <w:r>
        <w:rPr>
          <w:rFonts w:ascii="Times New Roman" w:hAnsi="Times New Roman"/>
          <w:sz w:val="28"/>
        </w:rPr>
        <w:t>.</w:t>
      </w:r>
    </w:p>
    <w:p w:rsidR="00B76436" w:rsidRDefault="00B76436" w:rsidP="00B76436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выездную Профсоюзную лабораторию в городе Курске с участием  областного и районных Молодежных советов Курской областной организации Профсоюза;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Отв. Металиченко С.С., Гонеева В.В., Сеидов Р.Г.</w:t>
      </w:r>
    </w:p>
    <w:p w:rsidR="00B76436" w:rsidRDefault="00B76436" w:rsidP="00B76436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зональные Профсоюзные лаборатории по плану работы областного Молодежного совета;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Отв. Гонеева В.В., председатели районных Молодежных советов</w:t>
      </w:r>
    </w:p>
    <w:p w:rsidR="00B76436" w:rsidRDefault="00B76436" w:rsidP="00B76436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Акцию «Скажи СПАСИБО своему Учителю»;</w:t>
      </w:r>
    </w:p>
    <w:p w:rsidR="00B76436" w:rsidRDefault="00B76436" w:rsidP="00B76436">
      <w:pPr>
        <w:rPr>
          <w:i/>
          <w:sz w:val="28"/>
        </w:rPr>
      </w:pPr>
      <w:r>
        <w:rPr>
          <w:i/>
          <w:sz w:val="28"/>
        </w:rPr>
        <w:t xml:space="preserve">                 Июнь, октябрь, отв. Корякина И.В., Металиченко С.С., Гонеева В.В.</w:t>
      </w:r>
    </w:p>
    <w:p w:rsidR="00B76436" w:rsidRDefault="00B76436" w:rsidP="00B76436">
      <w:pPr>
        <w:numPr>
          <w:ilvl w:val="0"/>
          <w:numId w:val="22"/>
        </w:numPr>
        <w:suppressAutoHyphens w:val="0"/>
        <w:jc w:val="both"/>
        <w:rPr>
          <w:sz w:val="28"/>
        </w:rPr>
      </w:pPr>
      <w:r>
        <w:rPr>
          <w:sz w:val="28"/>
        </w:rPr>
        <w:t>дискуссионную площадку в рамках традиционного Августовского педагогического совещания.</w:t>
      </w:r>
    </w:p>
    <w:p w:rsidR="00B76436" w:rsidRDefault="00B76436" w:rsidP="00B76436">
      <w:pPr>
        <w:jc w:val="both"/>
        <w:rPr>
          <w:sz w:val="28"/>
        </w:rPr>
      </w:pPr>
      <w:r>
        <w:rPr>
          <w:i/>
          <w:sz w:val="28"/>
        </w:rPr>
        <w:t xml:space="preserve">                       Август, отв. Корякина И.В., Металиченко С.С., Гонеева В.В. </w:t>
      </w:r>
    </w:p>
    <w:p w:rsidR="00B76436" w:rsidRPr="003502F7" w:rsidRDefault="00B76436" w:rsidP="00B76436">
      <w:pPr>
        <w:numPr>
          <w:ilvl w:val="0"/>
          <w:numId w:val="22"/>
        </w:numPr>
        <w:suppressAutoHyphens w:val="0"/>
        <w:jc w:val="both"/>
        <w:rPr>
          <w:sz w:val="28"/>
        </w:rPr>
      </w:pPr>
      <w:r w:rsidRPr="003502F7">
        <w:rPr>
          <w:sz w:val="28"/>
        </w:rPr>
        <w:t xml:space="preserve"> VI и VII сессии Молодежной педагогической школы с приглашением представителей из других регионов ЦФО. В рамках МПШ провести «Форум студентов» для обучающихся выпускных курсов педагогических специальностей,  «Встречу выпускников» для молодых педагогов, приступивших к работе в 2021-2022 учебном году с приглашением старшеклассников, ориентированных на педагогическую профессию.               </w:t>
      </w:r>
    </w:p>
    <w:p w:rsidR="00B76436" w:rsidRDefault="00B76436" w:rsidP="00B76436">
      <w:pPr>
        <w:jc w:val="center"/>
        <w:rPr>
          <w:i/>
          <w:sz w:val="28"/>
        </w:rPr>
      </w:pPr>
      <w:r>
        <w:rPr>
          <w:i/>
          <w:sz w:val="28"/>
        </w:rPr>
        <w:t xml:space="preserve">Апрель, сентябрь, отв. Корякина И.В., Металиченко С.С., Гонеева В.В., </w:t>
      </w:r>
    </w:p>
    <w:p w:rsidR="00B76436" w:rsidRDefault="00B76436" w:rsidP="00B76436">
      <w:pPr>
        <w:jc w:val="center"/>
        <w:rPr>
          <w:i/>
          <w:sz w:val="28"/>
        </w:rPr>
      </w:pPr>
      <w:r>
        <w:rPr>
          <w:i/>
          <w:sz w:val="28"/>
        </w:rPr>
        <w:t>Татаринцева Н.Ю. председатели Молодежных советов тер. организаций</w:t>
      </w:r>
    </w:p>
    <w:p w:rsidR="00B76436" w:rsidRDefault="00B76436" w:rsidP="00B76436">
      <w:pPr>
        <w:ind w:firstLine="284"/>
        <w:jc w:val="both"/>
        <w:rPr>
          <w:i/>
          <w:sz w:val="20"/>
        </w:rPr>
      </w:pPr>
      <w:r>
        <w:rPr>
          <w:sz w:val="28"/>
        </w:rPr>
        <w:t xml:space="preserve">    </w:t>
      </w:r>
    </w:p>
    <w:p w:rsidR="00B76436" w:rsidRDefault="00B76436" w:rsidP="00B76436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  Обеспечить участие  молодежи в мероприятиях, конкурсах, организуемых Центральным Советом, Советом молодых педагогов, Студенческим координационным советом, Координационным советом работников ВУЗов Общероссийского Профсоюза образования, Союзом «ФОПКО» и другими.  </w:t>
      </w:r>
    </w:p>
    <w:p w:rsidR="00B76436" w:rsidRDefault="00B76436" w:rsidP="00B76436">
      <w:pPr>
        <w:jc w:val="center"/>
        <w:rPr>
          <w:i/>
          <w:sz w:val="28"/>
        </w:rPr>
      </w:pPr>
      <w:r>
        <w:rPr>
          <w:i/>
          <w:sz w:val="28"/>
        </w:rPr>
        <w:t xml:space="preserve"> Весь период отв. Металиченко С.С., Гонеева В.В.,</w:t>
      </w:r>
    </w:p>
    <w:p w:rsidR="00B76436" w:rsidRDefault="00B76436" w:rsidP="00B76436">
      <w:pPr>
        <w:jc w:val="center"/>
        <w:rPr>
          <w:i/>
          <w:sz w:val="28"/>
        </w:rPr>
      </w:pPr>
      <w:r>
        <w:rPr>
          <w:i/>
          <w:sz w:val="28"/>
        </w:rPr>
        <w:lastRenderedPageBreak/>
        <w:t>Татаринцева Н.Ю., Кириченко А.А.</w:t>
      </w:r>
    </w:p>
    <w:p w:rsidR="00B76436" w:rsidRDefault="00B76436" w:rsidP="00B76436">
      <w:pPr>
        <w:ind w:firstLine="284"/>
        <w:jc w:val="center"/>
        <w:rPr>
          <w:i/>
          <w:sz w:val="32"/>
        </w:rPr>
      </w:pP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sz w:val="28"/>
        </w:rPr>
        <w:t>Продолжить оказание консультативной и практической помощи профкомам студентов образовательных организаций высшего образования и профессиональных образовательных организаций по социально-экономической и правовой защите членов Профсоюза, решению насущных проблем студенчества.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Своевременно представлять информацию в ЦС Профсоюза для проведения мониторинга деятельности региональных Советов молодых педагогов.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Весь период, отв. Металиченко С.С., Гонеева В.В.,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специалисты аппарата обкома Профсоюза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10"/>
        </w:rPr>
      </w:pPr>
    </w:p>
    <w:p w:rsidR="00B76436" w:rsidRDefault="00B76436" w:rsidP="00B76436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Принять участие во </w:t>
      </w:r>
      <w:r>
        <w:rPr>
          <w:sz w:val="28"/>
        </w:rPr>
        <w:t>II Всероссийском конкурсе социальных проектов региональных советов молодых педагогов на предоставление гранта Общероссийского Профсоюза образования.</w:t>
      </w:r>
    </w:p>
    <w:p w:rsidR="00B76436" w:rsidRDefault="00B76436" w:rsidP="00B76436">
      <w:pPr>
        <w:ind w:left="1020" w:firstLine="284"/>
        <w:jc w:val="center"/>
        <w:rPr>
          <w:i/>
          <w:sz w:val="28"/>
        </w:rPr>
      </w:pPr>
      <w:r>
        <w:rPr>
          <w:i/>
          <w:sz w:val="28"/>
        </w:rPr>
        <w:t>Отв. Корякина И.В., Металиченко С.С., Гонеева В.В., Татаринцева Н.Ю., Карпилова Н.В., Жидких В.И., Жукова М.В., Савинова И.П.,</w:t>
      </w:r>
    </w:p>
    <w:p w:rsidR="00B76436" w:rsidRDefault="00B76436" w:rsidP="00B76436">
      <w:pPr>
        <w:ind w:left="1020" w:firstLine="284"/>
        <w:jc w:val="center"/>
        <w:rPr>
          <w:i/>
          <w:sz w:val="28"/>
        </w:rPr>
      </w:pPr>
      <w:r>
        <w:rPr>
          <w:i/>
          <w:sz w:val="28"/>
        </w:rPr>
        <w:t xml:space="preserve"> председатели Молодежных советов территориальных организаций                                </w:t>
      </w:r>
    </w:p>
    <w:p w:rsidR="00B76436" w:rsidRDefault="00B76436" w:rsidP="00B76436">
      <w:pPr>
        <w:pStyle w:val="a4"/>
        <w:ind w:firstLine="284"/>
        <w:rPr>
          <w:rFonts w:ascii="Times New Roman" w:hAnsi="Times New Roman"/>
          <w:i/>
          <w:sz w:val="16"/>
        </w:rPr>
      </w:pP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V. ИННОВАЦИОННЫЕ НАПРАВЛЕНИЯ СОЦИАЛЬНОЙ 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ПОДДЕРЖКИ ЧЛЕНОВ ПРОФСОЮЗА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sz w:val="4"/>
        </w:rPr>
      </w:pPr>
    </w:p>
    <w:p w:rsidR="00B76436" w:rsidRDefault="00B76436" w:rsidP="00B76436">
      <w:pPr>
        <w:pStyle w:val="a4"/>
        <w:tabs>
          <w:tab w:val="left" w:pos="350"/>
        </w:tabs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Продолжить работу кредитного кооператива «Образование» для членов Профсоюза. Организовать и провести общее собрание пайщиков - март.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Отв. Корякина И.В., Пожидаева И.А.  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и приступить к реализации Программы «Оздоровление» Курской областной организации Профсоюза работников народного образования и науки РФ на 2021-2025 годы. В течение года:</w:t>
      </w:r>
    </w:p>
    <w:p w:rsidR="00B76436" w:rsidRDefault="00B76436" w:rsidP="00B76436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мониторинг лучших практик работы территориальных и первичных организаций Профсоюза по реализации здоровьесберегающих, физкультурно-оздоровительных и спортивных инициатив и программ для членов Профсоюза, положений и иных документов, регулирующих вопросы организации оздоровления и отдыха в территориальных и первичных организациях Профсоюза;</w:t>
      </w:r>
    </w:p>
    <w:p w:rsidR="00B76436" w:rsidRDefault="00B76436" w:rsidP="00B76436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содействовать организации спортивно-массовых мероприятий для педагогов на уровне территориальных и первичных организаций Профсоюза, в том числе совместно с социальными партнерами;</w:t>
      </w:r>
    </w:p>
    <w:p w:rsidR="00B76436" w:rsidRDefault="00B76436" w:rsidP="00B76436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участие в </w:t>
      </w:r>
      <w:r>
        <w:rPr>
          <w:rFonts w:ascii="Times New Roman" w:hAnsi="Times New Roman"/>
          <w:color w:val="000000"/>
          <w:sz w:val="28"/>
        </w:rPr>
        <w:t>программе Центрального совета Профсоюза «Искусство жить без стресса» («Профсоюзный антистресс»);</w:t>
      </w:r>
    </w:p>
    <w:p w:rsidR="00B76436" w:rsidRDefault="00B76436" w:rsidP="00B76436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работу по организации отдыха и оздоровления членов Профсоюза, развивать сотрудничество с оздоровительными учреждениями, практикующими реабилитацию после заболеваний, вызванных коронавирусной инфекцией;</w:t>
      </w:r>
    </w:p>
    <w:p w:rsidR="00B76436" w:rsidRDefault="00B76436" w:rsidP="00B76436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содействовать организации отдыха детей членов Профсоюза в летний период, участвовать в комплектовании профильной профсоюзной смены «Мы - будущее профсоюза!», в том числе за счет средств профбюджета;</w:t>
      </w:r>
    </w:p>
    <w:p w:rsidR="00B76436" w:rsidRDefault="00B76436" w:rsidP="00B76436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сотрудничество с профильными центрами Курской области в вопросах комплектования смен для старшеклассников, ориентированных на педагогическую профессию.</w:t>
      </w:r>
    </w:p>
    <w:p w:rsidR="00B76436" w:rsidRDefault="00B76436" w:rsidP="00B76436">
      <w:pPr>
        <w:pStyle w:val="a4"/>
        <w:tabs>
          <w:tab w:val="left" w:pos="6840"/>
        </w:tabs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течение года, отв. Корякина И.В., Крутых В.А., Металиченко С.С.,</w:t>
      </w:r>
    </w:p>
    <w:p w:rsidR="00B76436" w:rsidRDefault="00B76436" w:rsidP="00B76436">
      <w:pPr>
        <w:pStyle w:val="a4"/>
        <w:tabs>
          <w:tab w:val="left" w:pos="6840"/>
        </w:tabs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председатели территориальных и первичных организаций</w:t>
      </w:r>
    </w:p>
    <w:p w:rsidR="00B76436" w:rsidRDefault="00B76436" w:rsidP="00B76436">
      <w:pPr>
        <w:pStyle w:val="a4"/>
        <w:tabs>
          <w:tab w:val="left" w:pos="6840"/>
        </w:tabs>
        <w:ind w:firstLine="284"/>
        <w:jc w:val="center"/>
        <w:rPr>
          <w:rFonts w:ascii="Times New Roman" w:hAnsi="Times New Roman"/>
          <w:i/>
          <w:sz w:val="10"/>
        </w:rPr>
      </w:pP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Продолжить работу по разъяснению работникам отрасли пенсионного законодательства, их прав и возможностей по улучшению своего пенсионного обеспечения, в том числе используя методическую поддержку Пенсионного Фонда РФ и отраслевого пенсионного фонда «САФМАР».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течение года, отв. Корякина И.В., Жилина А.А., специалисты аппарата обкома Профсоюза, председатели территориальных и первичных организаций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Продолжить изучение возможностей добровольного медицинского страхования членов Профсоюза.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Отв. Металиченко С.С., специалисты аппарата обкома Профсоюза.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i/>
          <w:sz w:val="36"/>
        </w:rPr>
      </w:pP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VI. PR-сопровождение ДЕЯТЕЛЬНОСТИ 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ПРОФСОЮЗНЫХ ОРГАНИЗАЦИЙ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b/>
          <w:sz w:val="12"/>
        </w:rPr>
      </w:pPr>
    </w:p>
    <w:p w:rsidR="00B76436" w:rsidRDefault="00B76436" w:rsidP="00B76436">
      <w:pPr>
        <w:ind w:firstLine="284"/>
        <w:jc w:val="both"/>
        <w:rPr>
          <w:b/>
          <w:sz w:val="28"/>
          <w:shd w:val="clear" w:color="auto" w:fill="FFFF00"/>
        </w:rPr>
      </w:pPr>
      <w:r>
        <w:rPr>
          <w:sz w:val="28"/>
        </w:rPr>
        <w:t xml:space="preserve">1. </w:t>
      </w:r>
      <w:r>
        <w:rPr>
          <w:color w:val="000000"/>
          <w:sz w:val="28"/>
        </w:rPr>
        <w:t>Продолжить реализацию Программы «Информационная работа в Курской областной организации»</w:t>
      </w:r>
      <w:r>
        <w:rPr>
          <w:sz w:val="28"/>
        </w:rPr>
        <w:t xml:space="preserve"> на 2017-2021 годы, регулярное и своевременное информирование работников отрасли, социальных партнеров, общественности о работе всех уровней профсоюзной структуры по представительству и защите интересов членов Профсоюза, принимаемых решениях и ходе их выполнения</w:t>
      </w:r>
      <w:r>
        <w:rPr>
          <w:color w:val="000000"/>
          <w:sz w:val="28"/>
        </w:rPr>
        <w:t>.</w:t>
      </w:r>
      <w:r>
        <w:rPr>
          <w:sz w:val="28"/>
        </w:rPr>
        <w:t xml:space="preserve"> Оказывать территориальным и первичным профсоюзным организациям методическую и практическую помощь в повышении эффективности информационной работы.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Весь период, отв. Корякина И.В., Металиченко С.С., Жилина А.А., 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Гонеева В.В.,президиум обкома Профсоюза и специалисты аппарата, председатели территориальных организаций и районных Молодежных советов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16"/>
        </w:rPr>
      </w:pP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Проводить  мониторинг состояния информационных ресурсов </w:t>
      </w:r>
      <w:r>
        <w:rPr>
          <w:rFonts w:ascii="Times New Roman" w:hAnsi="Times New Roman"/>
          <w:sz w:val="28"/>
        </w:rPr>
        <w:t xml:space="preserve">территориальных и первичных профсоюзных организаций - </w:t>
      </w:r>
      <w:r>
        <w:rPr>
          <w:rFonts w:ascii="Times New Roman" w:hAnsi="Times New Roman"/>
          <w:color w:val="000000"/>
          <w:sz w:val="28"/>
        </w:rPr>
        <w:t>1 раз в квартал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Отв. Жилина А.А.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sz w:val="10"/>
        </w:rPr>
      </w:pPr>
    </w:p>
    <w:p w:rsidR="00B76436" w:rsidRDefault="00B76436" w:rsidP="00B76436">
      <w:pPr>
        <w:ind w:firstLine="284"/>
        <w:jc w:val="both"/>
        <w:rPr>
          <w:i/>
          <w:sz w:val="28"/>
        </w:rPr>
      </w:pPr>
      <w:r>
        <w:rPr>
          <w:sz w:val="28"/>
        </w:rPr>
        <w:t>3. Обеспечивать работу нового сайта областной организации Профсоюза, регулярно осуществлять информационное наполнение и администрирование сайта, групп в социальных сетях.</w:t>
      </w:r>
    </w:p>
    <w:p w:rsidR="00B76436" w:rsidRDefault="00B76436" w:rsidP="00B76436">
      <w:pPr>
        <w:pStyle w:val="a4"/>
        <w:tabs>
          <w:tab w:val="left" w:pos="350"/>
        </w:tabs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течение года, отв. Жилина А.А.,президиум обкома Профсоюза и </w:t>
      </w:r>
    </w:p>
    <w:p w:rsidR="00B76436" w:rsidRDefault="00B76436" w:rsidP="00B76436">
      <w:pPr>
        <w:pStyle w:val="a4"/>
        <w:tabs>
          <w:tab w:val="left" w:pos="350"/>
        </w:tabs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специалисты аппарата обкома Профсоюза</w:t>
      </w:r>
    </w:p>
    <w:p w:rsidR="00B76436" w:rsidRDefault="00B76436" w:rsidP="00B76436">
      <w:pPr>
        <w:pStyle w:val="a4"/>
        <w:tabs>
          <w:tab w:val="left" w:pos="350"/>
        </w:tabs>
        <w:ind w:firstLine="284"/>
        <w:jc w:val="center"/>
        <w:rPr>
          <w:rFonts w:ascii="Times New Roman" w:hAnsi="Times New Roman"/>
          <w:i/>
          <w:sz w:val="10"/>
        </w:rPr>
      </w:pPr>
    </w:p>
    <w:p w:rsidR="00B76436" w:rsidRDefault="00B76436" w:rsidP="00B76436">
      <w:pPr>
        <w:pStyle w:val="a4"/>
        <w:tabs>
          <w:tab w:val="left" w:pos="0"/>
        </w:tabs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Подготовить и разместить в сети Интернет Публичные отчеты областной, территориальных организаций Профсоюза за 2020 год.</w:t>
      </w:r>
    </w:p>
    <w:p w:rsidR="00B76436" w:rsidRDefault="00B76436" w:rsidP="00B76436">
      <w:pPr>
        <w:pStyle w:val="a4"/>
        <w:tabs>
          <w:tab w:val="left" w:pos="0"/>
        </w:tabs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 1 апреля, отв. Металиченко С.С., специалисты аппарата обкома Профсоюза, председатели территориальных и первичных организаций</w:t>
      </w:r>
    </w:p>
    <w:p w:rsidR="00B76436" w:rsidRDefault="00B76436" w:rsidP="00B76436">
      <w:pPr>
        <w:pStyle w:val="a4"/>
        <w:tabs>
          <w:tab w:val="left" w:pos="0"/>
        </w:tabs>
        <w:ind w:firstLine="284"/>
        <w:jc w:val="center"/>
        <w:rPr>
          <w:rFonts w:ascii="Times New Roman" w:hAnsi="Times New Roman"/>
          <w:i/>
          <w:sz w:val="14"/>
        </w:rPr>
      </w:pPr>
    </w:p>
    <w:p w:rsidR="00B76436" w:rsidRDefault="00B76436" w:rsidP="00B76436">
      <w:pPr>
        <w:pStyle w:val="a4"/>
        <w:tabs>
          <w:tab w:val="left" w:pos="0"/>
        </w:tabs>
        <w:ind w:firstLine="284"/>
        <w:jc w:val="center"/>
        <w:rPr>
          <w:rFonts w:ascii="Times New Roman" w:hAnsi="Times New Roman"/>
          <w:i/>
          <w:sz w:val="10"/>
        </w:rPr>
      </w:pP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Регулярно анализировать состояние подписки на печатные издания «Мой Профсоюз», «Наш взгляд», «Солидарность», проводить организаторскую работу по её увеличению.</w:t>
      </w:r>
    </w:p>
    <w:p w:rsidR="00B76436" w:rsidRDefault="00B76436" w:rsidP="00B76436">
      <w:pPr>
        <w:pStyle w:val="a4"/>
        <w:tabs>
          <w:tab w:val="left" w:pos="0"/>
        </w:tabs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Весь период, отв. Металиченко С.С., Крутых В.А., Жилина Е.А., </w:t>
      </w:r>
    </w:p>
    <w:p w:rsidR="00B76436" w:rsidRDefault="00B76436" w:rsidP="00B76436">
      <w:pPr>
        <w:pStyle w:val="a4"/>
        <w:tabs>
          <w:tab w:val="left" w:pos="0"/>
        </w:tabs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председатели территориальных и первичных организаций</w:t>
      </w:r>
    </w:p>
    <w:p w:rsidR="00B76436" w:rsidRDefault="00B76436" w:rsidP="00B76436">
      <w:pPr>
        <w:pStyle w:val="a4"/>
        <w:ind w:firstLine="284"/>
        <w:rPr>
          <w:rFonts w:ascii="Times New Roman" w:hAnsi="Times New Roman"/>
          <w:i/>
          <w:sz w:val="10"/>
        </w:rPr>
      </w:pP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Освещать в профсоюзных изданиях и других СМИ работу областной, территориальных, первичных профсоюзных организаций, развивать сеть внештатных профсоюзных корреспондентов.</w:t>
      </w:r>
    </w:p>
    <w:p w:rsidR="00B76436" w:rsidRDefault="00B76436" w:rsidP="00B76436">
      <w:pPr>
        <w:pStyle w:val="a4"/>
        <w:ind w:firstLine="28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i/>
          <w:sz w:val="28"/>
        </w:rPr>
        <w:t>Весь период, отв. Металиченко С.С., Жилина Е.А.,</w:t>
      </w:r>
    </w:p>
    <w:p w:rsidR="00B76436" w:rsidRDefault="00B76436" w:rsidP="00B76436">
      <w:pPr>
        <w:pStyle w:val="a4"/>
        <w:ind w:firstLine="28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председатели территориальных и первичных  организаций </w:t>
      </w:r>
    </w:p>
    <w:p w:rsidR="00B76436" w:rsidRDefault="00B76436" w:rsidP="00B76436">
      <w:pPr>
        <w:pStyle w:val="a4"/>
        <w:ind w:firstLine="284"/>
        <w:rPr>
          <w:rFonts w:ascii="Times New Roman" w:hAnsi="Times New Roman"/>
          <w:b/>
          <w:sz w:val="28"/>
        </w:rPr>
      </w:pPr>
    </w:p>
    <w:p w:rsidR="00B76436" w:rsidRDefault="00B76436" w:rsidP="00B76436">
      <w:pPr>
        <w:pStyle w:val="a4"/>
        <w:jc w:val="center"/>
        <w:rPr>
          <w:rFonts w:ascii="Times New Roman" w:hAnsi="Times New Roman"/>
          <w:b/>
          <w:sz w:val="28"/>
        </w:rPr>
      </w:pPr>
    </w:p>
    <w:p w:rsidR="00B76436" w:rsidRDefault="00B76436" w:rsidP="00B76436">
      <w:pPr>
        <w:pStyle w:val="a4"/>
        <w:jc w:val="center"/>
        <w:rPr>
          <w:rFonts w:ascii="Times New Roman" w:hAnsi="Times New Roman"/>
          <w:b/>
          <w:sz w:val="28"/>
        </w:rPr>
      </w:pPr>
    </w:p>
    <w:p w:rsidR="00B76436" w:rsidRDefault="00B76436" w:rsidP="00B76436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VII. УЧАСТИЕ В ПРОЕКТЕ  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«Цифровизация Общероссийского Профсоюза образования» 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b/>
          <w:sz w:val="10"/>
        </w:rPr>
      </w:pPr>
    </w:p>
    <w:p w:rsidR="00B76436" w:rsidRPr="00B37F2A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  <w:shd w:val="clear" w:color="auto" w:fill="FFFFFF"/>
        </w:rPr>
        <w:t xml:space="preserve">Продолжить </w:t>
      </w:r>
      <w:r w:rsidRPr="003502F7">
        <w:rPr>
          <w:rFonts w:ascii="Times New Roman" w:hAnsi="Times New Roman"/>
          <w:sz w:val="28"/>
          <w:shd w:val="clear" w:color="auto" w:fill="FFFFFF"/>
        </w:rPr>
        <w:t xml:space="preserve">работу </w:t>
      </w:r>
      <w:r w:rsidRPr="003502F7">
        <w:rPr>
          <w:rFonts w:ascii="Times New Roman" w:hAnsi="Times New Roman"/>
          <w:sz w:val="28"/>
        </w:rPr>
        <w:t xml:space="preserve">по </w:t>
      </w:r>
      <w:r w:rsidRPr="003502F7">
        <w:rPr>
          <w:rFonts w:ascii="Times New Roman" w:hAnsi="Times New Roman"/>
          <w:sz w:val="28"/>
          <w:shd w:val="clear" w:color="auto" w:fill="FFFFFF"/>
        </w:rPr>
        <w:t>реализации</w:t>
      </w:r>
      <w:r>
        <w:rPr>
          <w:rFonts w:ascii="Times New Roman" w:hAnsi="Times New Roman"/>
          <w:sz w:val="28"/>
          <w:shd w:val="clear" w:color="auto" w:fill="FFFFFF"/>
        </w:rPr>
        <w:t xml:space="preserve"> проекта «Цифровизация Общероссийского Профсоюза образования</w:t>
      </w:r>
      <w:r w:rsidRPr="00B37F2A">
        <w:rPr>
          <w:rFonts w:ascii="Times New Roman" w:hAnsi="Times New Roman"/>
          <w:sz w:val="28"/>
          <w:shd w:val="clear" w:color="auto" w:fill="FFFFFF"/>
        </w:rPr>
        <w:t xml:space="preserve">», </w:t>
      </w:r>
      <w:r w:rsidRPr="00B37F2A">
        <w:rPr>
          <w:rFonts w:ascii="Times New Roman" w:hAnsi="Times New Roman"/>
          <w:sz w:val="28"/>
        </w:rPr>
        <w:t>обеспечивать в установленные сроки ведение электронного учета всех членов Профсоюза и переход на электронный профсоюзный билет</w:t>
      </w:r>
      <w:r w:rsidRPr="00B37F2A">
        <w:rPr>
          <w:rFonts w:ascii="Times New Roman" w:hAnsi="Times New Roman"/>
          <w:sz w:val="28"/>
          <w:shd w:val="clear" w:color="auto" w:fill="FFFFFF"/>
        </w:rPr>
        <w:t xml:space="preserve">. </w:t>
      </w:r>
    </w:p>
    <w:p w:rsidR="00B76436" w:rsidRPr="00B37F2A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 w:rsidRPr="00B37F2A">
        <w:rPr>
          <w:rFonts w:ascii="Times New Roman" w:hAnsi="Times New Roman"/>
          <w:i/>
          <w:sz w:val="28"/>
        </w:rPr>
        <w:t>Отв. Металиченко С.С., Жилина Е.А.</w:t>
      </w:r>
    </w:p>
    <w:p w:rsidR="00B76436" w:rsidRPr="00B37F2A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 w:rsidRPr="00B37F2A">
        <w:rPr>
          <w:rFonts w:ascii="Times New Roman" w:hAnsi="Times New Roman"/>
          <w:sz w:val="28"/>
        </w:rPr>
        <w:t>2. Сформировать команду цифровых тьютеров (ответственных за электронный</w:t>
      </w:r>
      <w:r w:rsidRPr="00B37F2A">
        <w:rPr>
          <w:rFonts w:ascii="Times New Roman" w:hAnsi="Times New Roman"/>
          <w:sz w:val="28"/>
        </w:rPr>
        <w:tab/>
        <w:t xml:space="preserve"> учет в территориальных и первичных организациях) в Курской областной организации Профсоюза, обеспечивать информационно-методическое сопровождение их деятельности.</w:t>
      </w:r>
    </w:p>
    <w:p w:rsidR="00B76436" w:rsidRPr="00B37F2A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 w:rsidRPr="00B37F2A">
        <w:rPr>
          <w:rFonts w:ascii="Times New Roman" w:hAnsi="Times New Roman"/>
          <w:i/>
          <w:sz w:val="28"/>
        </w:rPr>
        <w:t>Отв. Жилина Е.А.</w:t>
      </w:r>
    </w:p>
    <w:p w:rsidR="00B76436" w:rsidRPr="00B37F2A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 w:rsidRPr="00B37F2A">
        <w:rPr>
          <w:rFonts w:ascii="Times New Roman" w:hAnsi="Times New Roman"/>
          <w:sz w:val="28"/>
        </w:rPr>
        <w:t>3. Поддерживать в актуальном состоянии реестр Курской областной организации Профсоюза, паспортов территориальных и первичных организаций Профсоюза, учетные данные членов Профсоюза.</w:t>
      </w:r>
    </w:p>
    <w:p w:rsidR="00B76436" w:rsidRPr="00B37F2A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 w:rsidRPr="00B37F2A">
        <w:rPr>
          <w:rFonts w:ascii="Times New Roman" w:hAnsi="Times New Roman"/>
          <w:i/>
          <w:sz w:val="28"/>
        </w:rPr>
        <w:t>Отв. Металиченко С.С., Жилина Е.А.</w:t>
      </w:r>
    </w:p>
    <w:p w:rsidR="00B76436" w:rsidRPr="00B37F2A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 w:rsidRPr="00B37F2A">
        <w:rPr>
          <w:rFonts w:ascii="Times New Roman" w:hAnsi="Times New Roman"/>
          <w:sz w:val="28"/>
        </w:rPr>
        <w:t>4. Обеспечивать подготовку необходимых  информационно-методических материалов по реализации Проекта «Цифровизация Общероссийского Профсоюза образования», в том числе в форме видеоинструкций</w:t>
      </w:r>
      <w:r>
        <w:rPr>
          <w:rFonts w:ascii="Times New Roman" w:hAnsi="Times New Roman"/>
          <w:sz w:val="28"/>
        </w:rPr>
        <w:t>, алгоритмов действий по установке и активации приложения, работы в АИС и проч</w:t>
      </w:r>
      <w:r w:rsidRPr="00B37F2A">
        <w:rPr>
          <w:rFonts w:ascii="Times New Roman" w:hAnsi="Times New Roman"/>
          <w:sz w:val="28"/>
        </w:rPr>
        <w:t xml:space="preserve">. </w:t>
      </w:r>
    </w:p>
    <w:p w:rsidR="00B76436" w:rsidRPr="00B37F2A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 w:rsidRPr="00B37F2A">
        <w:rPr>
          <w:rFonts w:ascii="Times New Roman" w:hAnsi="Times New Roman"/>
          <w:i/>
          <w:sz w:val="28"/>
        </w:rPr>
        <w:t>Отв. Жилина Е.А.</w:t>
      </w:r>
    </w:p>
    <w:p w:rsidR="00B76436" w:rsidRPr="00B37F2A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 w:rsidRPr="00B37F2A">
        <w:rPr>
          <w:rFonts w:ascii="Times New Roman" w:hAnsi="Times New Roman"/>
          <w:sz w:val="28"/>
        </w:rPr>
        <w:t>5. Продолжить разъяснительную работу о возможностях в  Федеральной бонусной программы Профсоюза PROFbonus, изучить опыт эффективной работы по привлечению в данную программу членов Профсоюза. Разработать флайер к электронному профсоюзному билету, включающий информацию о бонусной программе и алгоритмы регистрации в мобильном приложении и на сайте profkards.ru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Отв. Металиченко С.С., Жилина Е.А.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VIII. ОРГАНИЗАЦИЯ ОБУЧЕНИЯ ПРОФСОЮЗНОГО АКТИВА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b/>
          <w:sz w:val="10"/>
        </w:rPr>
      </w:pP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Продолжить работу постоянно действующих семинаров:</w:t>
      </w:r>
    </w:p>
    <w:p w:rsidR="00B76436" w:rsidRDefault="00B76436" w:rsidP="00B76436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председателей территориальных организаций; 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2 раза в год, отв. Корякина И.В., Металиченко С.С.   </w:t>
      </w:r>
    </w:p>
    <w:p w:rsidR="00B76436" w:rsidRDefault="00B76436" w:rsidP="00B76436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председателей первичных профсоюзных организаций областного подчинения;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2 раза в год, отв. Корякина И.В., Металиченко С.С.</w:t>
      </w:r>
    </w:p>
    <w:p w:rsidR="00B76436" w:rsidRDefault="00B76436" w:rsidP="00B76436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внештатных технических и правовых инспекторов Курской областной организации Профсоюза;</w:t>
      </w:r>
    </w:p>
    <w:p w:rsidR="00B76436" w:rsidRDefault="00B76436" w:rsidP="00B76436">
      <w:pPr>
        <w:pStyle w:val="a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 2 раза в год, отв. Металиченко С.С., Антопольский К.В.</w:t>
      </w:r>
    </w:p>
    <w:p w:rsidR="00B76436" w:rsidRDefault="00B76436" w:rsidP="00B76436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уполномоченных по охране труда  ППО областного подчинения;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Отв.  Металиченко С.С., председатели профсоюзных организаций  </w:t>
      </w:r>
    </w:p>
    <w:p w:rsidR="00B76436" w:rsidRDefault="00B76436" w:rsidP="00B76436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цифровых тьютеров;</w:t>
      </w:r>
    </w:p>
    <w:p w:rsidR="00B76436" w:rsidRDefault="00B76436" w:rsidP="00B76436">
      <w:pPr>
        <w:pStyle w:val="a4"/>
        <w:numPr>
          <w:ilvl w:val="0"/>
          <w:numId w:val="29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ответственных за информационную работу территориальных организаций;             </w:t>
      </w:r>
      <w:r>
        <w:rPr>
          <w:rFonts w:ascii="Times New Roman" w:hAnsi="Times New Roman"/>
          <w:i/>
          <w:sz w:val="28"/>
        </w:rPr>
        <w:t>Отв.  Металиченко С.С., Жилина Е.А.</w:t>
      </w:r>
    </w:p>
    <w:p w:rsidR="00B76436" w:rsidRDefault="00B76436" w:rsidP="00B76436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бухгалтеров и председателей контрольно-ревизионных комиссий территориальных и первичных профсоюзных организаций областного подчинения; 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Отв. Крутых В.А., Соколова О.Т., председатели территориальных организаций, 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</w:p>
    <w:p w:rsidR="00B76436" w:rsidRDefault="00B76436" w:rsidP="00B76436">
      <w:pPr>
        <w:pStyle w:val="11"/>
        <w:widowControl w:val="0"/>
        <w:tabs>
          <w:tab w:val="left" w:pos="0"/>
          <w:tab w:val="left" w:pos="993"/>
        </w:tabs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      2. Провести обучение профактива по материалам VIII съезда Профсоюза, новой редакции Устава и других программных документов. Обеспечить подготовку и издание соответствующих методических пособий по вопросам организационно-финансовой работы и делопроизводства для территориальных и первичных организаций Профсоюза. Принимать участие в обучении профсоюзных кадров и актива, организуемом Центральным Советом Профсоюза.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Отв. Металиченко С.С.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Направлять на обучение, повышение квалификации специалистов и профсоюзный актив согласно плану обучения ЦС Профсоюза и АНО «Гильдия профессионалов образования», Союза «ФОПКО».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В течение года, Корякина И.В., Металиченко С.С.</w:t>
      </w:r>
    </w:p>
    <w:p w:rsidR="00B76436" w:rsidRDefault="00B76436" w:rsidP="00B76436">
      <w:pPr>
        <w:pStyle w:val="a4"/>
        <w:rPr>
          <w:rFonts w:ascii="Times New Roman" w:hAnsi="Times New Roman"/>
          <w:b/>
          <w:sz w:val="28"/>
        </w:rPr>
      </w:pP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IX. ФИНАНСОВО-ХОЗЯЙСТВЕННАЯ ДЕЯТЕЛЬНОСТЬ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b/>
          <w:sz w:val="14"/>
        </w:rPr>
      </w:pP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 Подготовить, утвердить на заседании президиума и направить в ЦС Профсоюза, Союз «Федерация организаций профсоюзов Курской области» сводные финансовые отчёты согласно утверждённым формам.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Январь-февраль, отв. Крутых В.А.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i/>
          <w:sz w:val="12"/>
        </w:rPr>
      </w:pP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 Подготовить и своевременно представить отчёты в налоговую инспекцию, соответствующие фонды и комитеты, информацию о продолжении деятельности организации в органы юстиции.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Январь, отв. Крутых В.А., Антопольский К.В.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12"/>
        </w:rPr>
      </w:pP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 Осуществлять учёт и контроль за полнотой и своевременностью поступления членских профсоюзных взносов и ведением финансово-хозяйственной деятельности территориальными и первичными профсоюзными организациями. Провести проверки финансово-хозяйственной деятельности в Беловской и Касторенской территориальных профорганизациях.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течение года, отв. Крутых В.А., Соколова О.Т., Курбатов А.Н., Мартынов А.Е..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12"/>
        </w:rPr>
      </w:pP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4. Продолжить работу по анализу эффективности финансовых расходов территориальных и первичных профсоюзных организаций, работу по переводу на финансовое обслуживание обкомом Профсоюза организаций с малой численностью.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i/>
          <w:sz w:val="28"/>
        </w:rPr>
        <w:t>В течение года, отв. Крутых В.А., Соколова О.Т.</w:t>
      </w: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12"/>
        </w:rPr>
      </w:pP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5. Продолжить обработку документов постоянного срока хранения для сдачи их в архив   Союза «Федерация  организаций профсоюзов Курской области».</w:t>
      </w:r>
    </w:p>
    <w:p w:rsidR="00B76436" w:rsidRDefault="00B76436" w:rsidP="00B76436">
      <w:pPr>
        <w:pStyle w:val="a4"/>
        <w:ind w:firstLine="28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течение года, отв. Рощина А.Ф.</w:t>
      </w:r>
    </w:p>
    <w:p w:rsidR="00B76436" w:rsidRDefault="00B76436" w:rsidP="00B76436">
      <w:pPr>
        <w:pStyle w:val="a4"/>
        <w:jc w:val="both"/>
        <w:rPr>
          <w:rFonts w:ascii="Times New Roman" w:hAnsi="Times New Roman"/>
          <w:sz w:val="12"/>
        </w:rPr>
      </w:pPr>
    </w:p>
    <w:p w:rsidR="00B76436" w:rsidRDefault="00B76436" w:rsidP="00B76436">
      <w:pPr>
        <w:pStyle w:val="a4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6. Оформлять представления к профсоюзным наградам организаций и членов Профсоюза (занесение в Книгу Почета Профсоюза, благодарность и грамота обкома Профсоюза, грамоты Исполкома Профсоюза, Союз «ФОПКО», ФНПР, нагрудные знаки Профсоюза, ФНПР и др.).</w:t>
      </w:r>
    </w:p>
    <w:p w:rsidR="00B76436" w:rsidRDefault="00B76436" w:rsidP="00B76436">
      <w:pPr>
        <w:ind w:firstLine="284"/>
        <w:jc w:val="both"/>
        <w:rPr>
          <w:i/>
          <w:sz w:val="28"/>
        </w:rPr>
      </w:pPr>
      <w:r>
        <w:rPr>
          <w:sz w:val="28"/>
        </w:rPr>
        <w:t xml:space="preserve">                 </w:t>
      </w:r>
      <w:r>
        <w:rPr>
          <w:i/>
          <w:sz w:val="28"/>
        </w:rPr>
        <w:t>Весь период, отв. Металиченко С.С.,Ужакина З.А., Жилина Е.А.</w:t>
      </w:r>
    </w:p>
    <w:p w:rsidR="00B76436" w:rsidRDefault="00B76436" w:rsidP="00737767">
      <w:pPr>
        <w:jc w:val="both"/>
        <w:rPr>
          <w:rFonts w:cs="Times New Roman"/>
          <w:sz w:val="28"/>
          <w:szCs w:val="28"/>
        </w:rPr>
      </w:pPr>
      <w:bookmarkStart w:id="2" w:name="_GoBack"/>
      <w:bookmarkEnd w:id="2"/>
    </w:p>
    <w:p w:rsidR="000E05EC" w:rsidRDefault="000E05EC" w:rsidP="00737767">
      <w:pPr>
        <w:jc w:val="both"/>
        <w:rPr>
          <w:rFonts w:cs="Times New Roman"/>
          <w:sz w:val="28"/>
          <w:szCs w:val="28"/>
        </w:rPr>
      </w:pPr>
    </w:p>
    <w:p w:rsidR="000E05EC" w:rsidRDefault="000E05EC" w:rsidP="00737767">
      <w:pPr>
        <w:jc w:val="both"/>
        <w:rPr>
          <w:rFonts w:cs="Times New Roman"/>
          <w:sz w:val="28"/>
          <w:szCs w:val="28"/>
        </w:rPr>
      </w:pPr>
    </w:p>
    <w:p w:rsidR="000E05EC" w:rsidRDefault="000E05EC" w:rsidP="00737767">
      <w:pPr>
        <w:jc w:val="both"/>
        <w:rPr>
          <w:rFonts w:cs="Times New Roman"/>
          <w:sz w:val="28"/>
          <w:szCs w:val="28"/>
        </w:rPr>
      </w:pPr>
    </w:p>
    <w:p w:rsidR="000E05EC" w:rsidRDefault="000E05EC" w:rsidP="00737767">
      <w:pPr>
        <w:jc w:val="both"/>
        <w:rPr>
          <w:rFonts w:cs="Times New Roman"/>
          <w:sz w:val="28"/>
          <w:szCs w:val="28"/>
        </w:rPr>
      </w:pPr>
    </w:p>
    <w:p w:rsidR="000E05EC" w:rsidRDefault="000E05EC" w:rsidP="00737767">
      <w:pPr>
        <w:jc w:val="both"/>
        <w:rPr>
          <w:rFonts w:cs="Times New Roman"/>
          <w:sz w:val="28"/>
          <w:szCs w:val="28"/>
        </w:rPr>
      </w:pPr>
    </w:p>
    <w:p w:rsidR="000E05EC" w:rsidRDefault="000E05EC" w:rsidP="00737767">
      <w:pPr>
        <w:jc w:val="both"/>
        <w:rPr>
          <w:rFonts w:cs="Times New Roman"/>
          <w:sz w:val="28"/>
          <w:szCs w:val="28"/>
        </w:rPr>
      </w:pPr>
    </w:p>
    <w:sectPr w:rsidR="000E05EC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F4E"/>
    <w:multiLevelType w:val="hybridMultilevel"/>
    <w:tmpl w:val="D31449B4"/>
    <w:lvl w:ilvl="0" w:tplc="4D25D97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63201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561D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D740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C3EF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F6E66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21EC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4785C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51F64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02AA"/>
    <w:multiLevelType w:val="hybridMultilevel"/>
    <w:tmpl w:val="558663AE"/>
    <w:lvl w:ilvl="0" w:tplc="4E6A26C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2E906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D8BE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3A16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A698B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8A17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9C4E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0302C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C6B21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FCF7BBE"/>
    <w:multiLevelType w:val="hybridMultilevel"/>
    <w:tmpl w:val="CAD6FBD2"/>
    <w:lvl w:ilvl="0" w:tplc="710BEFC1">
      <w:start w:val="1"/>
      <w:numFmt w:val="bullet"/>
      <w:lvlText w:val=""/>
      <w:lvlJc w:val="left"/>
      <w:pPr>
        <w:ind w:left="1004" w:hanging="360"/>
      </w:pPr>
      <w:rPr>
        <w:rFonts w:ascii="Wingdings" w:hAnsi="Wingdings"/>
      </w:rPr>
    </w:lvl>
    <w:lvl w:ilvl="1" w:tplc="79EC3E3F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47544977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5A85096D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426B7C2C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2571332F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1112762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3849D488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1689CAB2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E7D61"/>
    <w:multiLevelType w:val="hybridMultilevel"/>
    <w:tmpl w:val="10C013A4"/>
    <w:lvl w:ilvl="0" w:tplc="4BC871C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463F91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60E8AB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3A08F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C9E1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1C3E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CFBCD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6F84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6E07D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A5861E2"/>
    <w:multiLevelType w:val="hybridMultilevel"/>
    <w:tmpl w:val="E94E0DD0"/>
    <w:lvl w:ilvl="0" w:tplc="4D2C95A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0CB66F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28BA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540A9B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48BB9B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CE9C8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CC0FD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E7AF5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A38E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D7E27E1"/>
    <w:multiLevelType w:val="hybridMultilevel"/>
    <w:tmpl w:val="4906F102"/>
    <w:lvl w:ilvl="0" w:tplc="294FB33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6D85B37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275DF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D0C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16A1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705B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0A19E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B0543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32FD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E1C84"/>
    <w:multiLevelType w:val="hybridMultilevel"/>
    <w:tmpl w:val="FCE0BB98"/>
    <w:lvl w:ilvl="0" w:tplc="0A3A018D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0858BC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B1A1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91FDB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AF58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33F7D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EC564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3477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2C8F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19C674B"/>
    <w:multiLevelType w:val="hybridMultilevel"/>
    <w:tmpl w:val="13ACEE94"/>
    <w:lvl w:ilvl="0" w:tplc="7A9A43A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090EC6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04DF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1DF54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0DF7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6303F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4D4E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4DF6E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3B373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AB7881"/>
    <w:multiLevelType w:val="multilevel"/>
    <w:tmpl w:val="14348B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7082D"/>
    <w:multiLevelType w:val="hybridMultilevel"/>
    <w:tmpl w:val="71788CCC"/>
    <w:lvl w:ilvl="0" w:tplc="19575B5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5CD7935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53228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4AC94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51CF1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70B5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1E262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A814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035E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  <w:num w:numId="13">
    <w:abstractNumId w:val="5"/>
  </w:num>
  <w:num w:numId="14">
    <w:abstractNumId w:val="4"/>
  </w:num>
  <w:num w:numId="15">
    <w:abstractNumId w:val="13"/>
  </w:num>
  <w:num w:numId="16">
    <w:abstractNumId w:val="3"/>
  </w:num>
  <w:num w:numId="17">
    <w:abstractNumId w:val="29"/>
  </w:num>
  <w:num w:numId="18">
    <w:abstractNumId w:val="6"/>
  </w:num>
  <w:num w:numId="19">
    <w:abstractNumId w:val="15"/>
  </w:num>
  <w:num w:numId="20">
    <w:abstractNumId w:val="21"/>
  </w:num>
  <w:num w:numId="21">
    <w:abstractNumId w:val="27"/>
  </w:num>
  <w:num w:numId="22">
    <w:abstractNumId w:val="0"/>
  </w:num>
  <w:num w:numId="23">
    <w:abstractNumId w:val="22"/>
  </w:num>
  <w:num w:numId="24">
    <w:abstractNumId w:val="18"/>
  </w:num>
  <w:num w:numId="25">
    <w:abstractNumId w:val="17"/>
  </w:num>
  <w:num w:numId="26">
    <w:abstractNumId w:val="23"/>
  </w:num>
  <w:num w:numId="27">
    <w:abstractNumId w:val="16"/>
  </w:num>
  <w:num w:numId="28">
    <w:abstractNumId w:val="7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703CC"/>
    <w:rsid w:val="000A167E"/>
    <w:rsid w:val="000D6738"/>
    <w:rsid w:val="000E05EC"/>
    <w:rsid w:val="001332F2"/>
    <w:rsid w:val="001402DB"/>
    <w:rsid w:val="001665C1"/>
    <w:rsid w:val="001905A4"/>
    <w:rsid w:val="001A59BD"/>
    <w:rsid w:val="001E49CF"/>
    <w:rsid w:val="00211F15"/>
    <w:rsid w:val="00221A2D"/>
    <w:rsid w:val="00221D30"/>
    <w:rsid w:val="00265380"/>
    <w:rsid w:val="002A0728"/>
    <w:rsid w:val="002B54D9"/>
    <w:rsid w:val="002D173E"/>
    <w:rsid w:val="002D77A1"/>
    <w:rsid w:val="002E2103"/>
    <w:rsid w:val="002E3A45"/>
    <w:rsid w:val="0031451E"/>
    <w:rsid w:val="003171D2"/>
    <w:rsid w:val="00382B37"/>
    <w:rsid w:val="003B69F8"/>
    <w:rsid w:val="003D0E0C"/>
    <w:rsid w:val="003F3D8A"/>
    <w:rsid w:val="0041148E"/>
    <w:rsid w:val="00435B08"/>
    <w:rsid w:val="004375BA"/>
    <w:rsid w:val="004410CA"/>
    <w:rsid w:val="004565D6"/>
    <w:rsid w:val="004656F5"/>
    <w:rsid w:val="004A2BA6"/>
    <w:rsid w:val="004E3364"/>
    <w:rsid w:val="0050261B"/>
    <w:rsid w:val="00503A95"/>
    <w:rsid w:val="00504EE9"/>
    <w:rsid w:val="005223F4"/>
    <w:rsid w:val="00525B4A"/>
    <w:rsid w:val="00533882"/>
    <w:rsid w:val="00554C86"/>
    <w:rsid w:val="00562E0A"/>
    <w:rsid w:val="00582710"/>
    <w:rsid w:val="005A3808"/>
    <w:rsid w:val="005C182C"/>
    <w:rsid w:val="005E1874"/>
    <w:rsid w:val="005E1B3B"/>
    <w:rsid w:val="0065314C"/>
    <w:rsid w:val="0065597D"/>
    <w:rsid w:val="006734FD"/>
    <w:rsid w:val="00676B06"/>
    <w:rsid w:val="006905E3"/>
    <w:rsid w:val="00693B73"/>
    <w:rsid w:val="006B70C5"/>
    <w:rsid w:val="006E1B40"/>
    <w:rsid w:val="006E6DB6"/>
    <w:rsid w:val="006F0F38"/>
    <w:rsid w:val="00705C8C"/>
    <w:rsid w:val="00714358"/>
    <w:rsid w:val="00737767"/>
    <w:rsid w:val="00742301"/>
    <w:rsid w:val="007555C7"/>
    <w:rsid w:val="00756892"/>
    <w:rsid w:val="0076121B"/>
    <w:rsid w:val="007A4CB2"/>
    <w:rsid w:val="007C0CEF"/>
    <w:rsid w:val="0081061C"/>
    <w:rsid w:val="00811229"/>
    <w:rsid w:val="00820ABB"/>
    <w:rsid w:val="00852FEF"/>
    <w:rsid w:val="00863B68"/>
    <w:rsid w:val="0089258F"/>
    <w:rsid w:val="008934EA"/>
    <w:rsid w:val="008B014C"/>
    <w:rsid w:val="008C405D"/>
    <w:rsid w:val="008D37C4"/>
    <w:rsid w:val="00906BBD"/>
    <w:rsid w:val="00932C7A"/>
    <w:rsid w:val="00932DDE"/>
    <w:rsid w:val="00966B09"/>
    <w:rsid w:val="009750A6"/>
    <w:rsid w:val="00975C28"/>
    <w:rsid w:val="009919B1"/>
    <w:rsid w:val="009A091F"/>
    <w:rsid w:val="009B3748"/>
    <w:rsid w:val="009C20CC"/>
    <w:rsid w:val="009F28FC"/>
    <w:rsid w:val="00A222F8"/>
    <w:rsid w:val="00A27989"/>
    <w:rsid w:val="00A53A01"/>
    <w:rsid w:val="00A65DF2"/>
    <w:rsid w:val="00A70C9C"/>
    <w:rsid w:val="00A74108"/>
    <w:rsid w:val="00AA6240"/>
    <w:rsid w:val="00AA7AF2"/>
    <w:rsid w:val="00AF16D9"/>
    <w:rsid w:val="00AF6C96"/>
    <w:rsid w:val="00B0661A"/>
    <w:rsid w:val="00B36A8F"/>
    <w:rsid w:val="00B41651"/>
    <w:rsid w:val="00B52ADD"/>
    <w:rsid w:val="00B602F7"/>
    <w:rsid w:val="00B63C48"/>
    <w:rsid w:val="00B66393"/>
    <w:rsid w:val="00B70175"/>
    <w:rsid w:val="00B76436"/>
    <w:rsid w:val="00B84E5B"/>
    <w:rsid w:val="00BC29C3"/>
    <w:rsid w:val="00BD7B5E"/>
    <w:rsid w:val="00BE197D"/>
    <w:rsid w:val="00BE51CE"/>
    <w:rsid w:val="00BF3786"/>
    <w:rsid w:val="00C02770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2CC6"/>
    <w:rsid w:val="00D07567"/>
    <w:rsid w:val="00D15157"/>
    <w:rsid w:val="00D308FD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33232"/>
    <w:rsid w:val="00E3448B"/>
    <w:rsid w:val="00E371F2"/>
    <w:rsid w:val="00E54E6A"/>
    <w:rsid w:val="00E83C89"/>
    <w:rsid w:val="00E92B8D"/>
    <w:rsid w:val="00ED30DF"/>
    <w:rsid w:val="00EE3566"/>
    <w:rsid w:val="00EF555E"/>
    <w:rsid w:val="00F21BE5"/>
    <w:rsid w:val="00F308AC"/>
    <w:rsid w:val="00F33329"/>
    <w:rsid w:val="00F42042"/>
    <w:rsid w:val="00F67FF1"/>
    <w:rsid w:val="00F80738"/>
    <w:rsid w:val="00F963F1"/>
    <w:rsid w:val="00FB4C5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aliases w:val="ПАРАГРАФ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paragraph" w:customStyle="1" w:styleId="11">
    <w:name w:val="Абзац списка1"/>
    <w:basedOn w:val="a"/>
    <w:rsid w:val="00B76436"/>
    <w:pPr>
      <w:spacing w:line="100" w:lineRule="atLeast"/>
      <w:ind w:left="720"/>
    </w:pPr>
    <w:rPr>
      <w:rFonts w:cs="Times New Roman"/>
      <w:szCs w:val="20"/>
      <w:lang w:eastAsia="ru-RU"/>
    </w:rPr>
  </w:style>
  <w:style w:type="character" w:customStyle="1" w:styleId="af6">
    <w:name w:val="Гипертекстовая ссылка"/>
    <w:rsid w:val="00B76436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aliases w:val="ПАРАГРАФ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paragraph" w:customStyle="1" w:styleId="11">
    <w:name w:val="Абзац списка1"/>
    <w:basedOn w:val="a"/>
    <w:rsid w:val="00B76436"/>
    <w:pPr>
      <w:spacing w:line="100" w:lineRule="atLeast"/>
      <w:ind w:left="720"/>
    </w:pPr>
    <w:rPr>
      <w:rFonts w:cs="Times New Roman"/>
      <w:szCs w:val="20"/>
      <w:lang w:eastAsia="ru-RU"/>
    </w:rPr>
  </w:style>
  <w:style w:type="character" w:customStyle="1" w:styleId="af6">
    <w:name w:val="Гипертекстовая ссылка"/>
    <w:rsid w:val="00B76436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120744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A5C6-21EE-4B1D-85CA-A8A2765D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5879</Words>
  <Characters>33512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4</cp:revision>
  <dcterms:created xsi:type="dcterms:W3CDTF">2021-02-08T14:29:00Z</dcterms:created>
  <dcterms:modified xsi:type="dcterms:W3CDTF">2021-02-11T14:48:00Z</dcterms:modified>
</cp:coreProperties>
</file>