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8" w:rsidRDefault="00C72B4B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457200" cy="511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8A6E1B">
        <w:t xml:space="preserve"> </w:t>
      </w:r>
    </w:p>
    <w:p w:rsidR="00C27CD8" w:rsidRDefault="00C72B4B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РФ</w:t>
      </w:r>
    </w:p>
    <w:p w:rsidR="00C27CD8" w:rsidRDefault="00C72B4B">
      <w:pPr>
        <w:jc w:val="center"/>
        <w:rPr>
          <w:b/>
        </w:rPr>
      </w:pPr>
      <w:r>
        <w:rPr>
          <w:b/>
        </w:rPr>
        <w:t>(ОБЩЕРОССИЙСКИЙ ПРОФСОЮЗ ОБРАЗОВАНИЯ)</w:t>
      </w:r>
    </w:p>
    <w:p w:rsidR="00C27CD8" w:rsidRDefault="00C72B4B">
      <w:pPr>
        <w:jc w:val="center"/>
        <w:rPr>
          <w:b/>
        </w:rPr>
      </w:pPr>
      <w:r>
        <w:rPr>
          <w:b/>
        </w:rPr>
        <w:t>Курская областная организация</w:t>
      </w:r>
    </w:p>
    <w:p w:rsidR="00C27CD8" w:rsidRDefault="00C72B4B">
      <w:pPr>
        <w:jc w:val="center"/>
        <w:rPr>
          <w:b/>
        </w:rPr>
      </w:pPr>
      <w:r>
        <w:rPr>
          <w:b/>
        </w:rPr>
        <w:t>Президиум областной организации Профсоюза</w:t>
      </w:r>
    </w:p>
    <w:p w:rsidR="00C27CD8" w:rsidRDefault="00C27CD8">
      <w:pPr>
        <w:jc w:val="center"/>
        <w:rPr>
          <w:b/>
        </w:rPr>
      </w:pPr>
    </w:p>
    <w:p w:rsidR="00C27CD8" w:rsidRDefault="00C72B4B">
      <w:pPr>
        <w:jc w:val="center"/>
        <w:rPr>
          <w:b/>
        </w:rPr>
      </w:pPr>
      <w:r>
        <w:rPr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94"/>
      </w:tblGrid>
      <w:tr w:rsidR="00C27CD8">
        <w:trPr>
          <w:trHeight w:hRule="exact" w:val="956"/>
        </w:trPr>
        <w:tc>
          <w:tcPr>
            <w:tcW w:w="3970" w:type="dxa"/>
            <w:tcBorders>
              <w:top w:val="double" w:sz="0" w:space="0" w:color="000000"/>
            </w:tcBorders>
          </w:tcPr>
          <w:p w:rsidR="00C27CD8" w:rsidRDefault="00C7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Принято в рабочем порядке</w:t>
            </w:r>
          </w:p>
          <w:p w:rsidR="00C27CD8" w:rsidRDefault="00C7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января  2021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C27CD8" w:rsidRDefault="00C7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C27CD8" w:rsidRDefault="00C7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№08</w:t>
            </w:r>
            <w:r w:rsidR="008A6E1B">
              <w:rPr>
                <w:sz w:val="28"/>
              </w:rPr>
              <w:t>-16</w:t>
            </w:r>
          </w:p>
        </w:tc>
      </w:tr>
    </w:tbl>
    <w:p w:rsidR="00C27CD8" w:rsidRDefault="00C72B4B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состоянии профсоюзного членства и </w:t>
      </w:r>
    </w:p>
    <w:p w:rsidR="00C27CD8" w:rsidRDefault="00C72B4B">
      <w:pPr>
        <w:pStyle w:val="a3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мерах</w:t>
      </w:r>
      <w:proofErr w:type="gramEnd"/>
      <w:r>
        <w:rPr>
          <w:rFonts w:ascii="Times New Roman" w:hAnsi="Times New Roman"/>
          <w:b/>
          <w:sz w:val="28"/>
        </w:rPr>
        <w:t xml:space="preserve"> по организационному укреплению                                                                            </w:t>
      </w:r>
      <w:r>
        <w:rPr>
          <w:rFonts w:ascii="Times New Roman" w:hAnsi="Times New Roman"/>
          <w:b/>
          <w:sz w:val="28"/>
          <w:u w:val="single"/>
        </w:rPr>
        <w:t>областной профсоюзной организации</w:t>
      </w:r>
    </w:p>
    <w:p w:rsidR="00C27CD8" w:rsidRDefault="00C72B4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8A6E1B">
        <w:rPr>
          <w:rFonts w:ascii="Times New Roman" w:hAnsi="Times New Roman"/>
          <w:sz w:val="28"/>
        </w:rPr>
        <w:t>Металиченко С.С.</w:t>
      </w:r>
    </w:p>
    <w:p w:rsidR="008A6E1B" w:rsidRDefault="008A6E1B">
      <w:pPr>
        <w:pStyle w:val="a3"/>
        <w:jc w:val="both"/>
        <w:rPr>
          <w:rFonts w:ascii="Times New Roman" w:hAnsi="Times New Roman"/>
          <w:sz w:val="28"/>
        </w:rPr>
      </w:pPr>
    </w:p>
    <w:p w:rsidR="00C27CD8" w:rsidRDefault="00C72B4B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 01.01.2021г. Курская областная организация Профсоюза насчитывает </w:t>
      </w:r>
      <w:r>
        <w:rPr>
          <w:rFonts w:ascii="Times New Roman CYR" w:hAnsi="Times New Roman CYR"/>
          <w:b/>
          <w:sz w:val="28"/>
        </w:rPr>
        <w:t xml:space="preserve">890 </w:t>
      </w:r>
      <w:r>
        <w:rPr>
          <w:rFonts w:ascii="Times New Roman CYR" w:hAnsi="Times New Roman CYR"/>
          <w:sz w:val="28"/>
        </w:rPr>
        <w:t xml:space="preserve">первичных профсоюзных организаций,  </w:t>
      </w:r>
      <w:r>
        <w:rPr>
          <w:rFonts w:ascii="Times New Roman CYR" w:hAnsi="Times New Roman CYR"/>
          <w:b/>
          <w:sz w:val="28"/>
        </w:rPr>
        <w:t>50544</w:t>
      </w:r>
      <w:r>
        <w:rPr>
          <w:rFonts w:ascii="Times New Roman CYR" w:hAnsi="Times New Roman CYR"/>
          <w:sz w:val="28"/>
        </w:rPr>
        <w:t xml:space="preserve">  члена Профсоюза, в том числе </w:t>
      </w:r>
      <w:r>
        <w:rPr>
          <w:rFonts w:ascii="Times New Roman CYR" w:hAnsi="Times New Roman CYR"/>
          <w:b/>
          <w:sz w:val="28"/>
        </w:rPr>
        <w:t>32630</w:t>
      </w:r>
      <w:r>
        <w:rPr>
          <w:rFonts w:ascii="Times New Roman CYR" w:hAnsi="Times New Roman CYR"/>
          <w:sz w:val="28"/>
        </w:rPr>
        <w:t xml:space="preserve"> работающих, </w:t>
      </w:r>
      <w:r>
        <w:rPr>
          <w:rFonts w:ascii="Times New Roman CYR" w:hAnsi="Times New Roman CYR"/>
          <w:b/>
          <w:sz w:val="28"/>
        </w:rPr>
        <w:t>16608</w:t>
      </w:r>
      <w:r>
        <w:rPr>
          <w:rFonts w:ascii="Times New Roman CYR" w:hAnsi="Times New Roman CYR"/>
          <w:sz w:val="28"/>
        </w:rPr>
        <w:t xml:space="preserve"> студентов и </w:t>
      </w:r>
      <w:r>
        <w:rPr>
          <w:rFonts w:ascii="Times New Roman CYR" w:hAnsi="Times New Roman CYR"/>
          <w:b/>
          <w:sz w:val="28"/>
        </w:rPr>
        <w:t>1306</w:t>
      </w:r>
      <w:r>
        <w:rPr>
          <w:rFonts w:ascii="Times New Roman CYR" w:hAnsi="Times New Roman CYR"/>
          <w:sz w:val="28"/>
        </w:rPr>
        <w:t xml:space="preserve"> неработающих пенсионеров.</w:t>
      </w:r>
    </w:p>
    <w:p w:rsidR="00C27CD8" w:rsidRDefault="00C72B4B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Процент охвата профсоюзным членством в учреждениях, имеющих членов Профсоюза, </w:t>
      </w:r>
      <w:proofErr w:type="gramStart"/>
      <w:r>
        <w:rPr>
          <w:rFonts w:ascii="Times New Roman CYR" w:hAnsi="Times New Roman CYR"/>
          <w:sz w:val="28"/>
        </w:rPr>
        <w:t>среди</w:t>
      </w:r>
      <w:proofErr w:type="gramEnd"/>
      <w:r>
        <w:rPr>
          <w:rFonts w:ascii="Times New Roman CYR" w:hAnsi="Times New Roman CYR"/>
          <w:sz w:val="28"/>
        </w:rPr>
        <w:t xml:space="preserve"> работающих составляет </w:t>
      </w:r>
      <w:r>
        <w:rPr>
          <w:rFonts w:ascii="Times New Roman CYR" w:hAnsi="Times New Roman CYR"/>
          <w:b/>
          <w:sz w:val="28"/>
        </w:rPr>
        <w:t xml:space="preserve">83,9%, </w:t>
      </w:r>
      <w:r>
        <w:rPr>
          <w:rFonts w:ascii="Times New Roman CYR" w:hAnsi="Times New Roman CYR"/>
          <w:sz w:val="28"/>
        </w:rPr>
        <w:t xml:space="preserve">среди обучающихся – </w:t>
      </w:r>
      <w:r>
        <w:rPr>
          <w:rFonts w:ascii="Times New Roman CYR" w:hAnsi="Times New Roman CYR"/>
          <w:b/>
          <w:sz w:val="28"/>
        </w:rPr>
        <w:t>100%,</w:t>
      </w:r>
      <w:r>
        <w:rPr>
          <w:rFonts w:ascii="Times New Roman CYR" w:hAnsi="Times New Roman CYR"/>
          <w:sz w:val="28"/>
        </w:rPr>
        <w:t xml:space="preserve"> среди работающих и обучающихся – </w:t>
      </w:r>
      <w:r>
        <w:rPr>
          <w:rFonts w:ascii="Times New Roman CYR" w:hAnsi="Times New Roman CYR"/>
          <w:b/>
          <w:sz w:val="28"/>
        </w:rPr>
        <w:t>88,7%</w:t>
      </w:r>
      <w:r>
        <w:rPr>
          <w:rFonts w:ascii="Times New Roman CYR" w:hAnsi="Times New Roman CYR"/>
          <w:sz w:val="28"/>
        </w:rPr>
        <w:t>.</w:t>
      </w:r>
    </w:p>
    <w:p w:rsidR="00C27CD8" w:rsidRDefault="00C72B4B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В 2020 году в Курской области были </w:t>
      </w:r>
      <w:r>
        <w:rPr>
          <w:rFonts w:ascii="Times New Roman CYR" w:hAnsi="Times New Roman CYR"/>
          <w:b/>
          <w:sz w:val="28"/>
        </w:rPr>
        <w:t xml:space="preserve">ликвидированы 1 средняя и 6 основных общеобразовательных школ, 2 начальные школы, 2 вечерние-сменные школы, 2 филиала, </w:t>
      </w:r>
      <w:r>
        <w:rPr>
          <w:rFonts w:ascii="Times New Roman CYR" w:hAnsi="Times New Roman CYR"/>
          <w:sz w:val="28"/>
        </w:rPr>
        <w:t xml:space="preserve">в связи с небольшим количеством обучающихся (организован их подвоз в близлежащие школы, работающие переведены в другие образовательные организации или вышли на пенсию), </w:t>
      </w:r>
      <w:r>
        <w:rPr>
          <w:rFonts w:ascii="Times New Roman CYR" w:hAnsi="Times New Roman CYR"/>
          <w:b/>
          <w:sz w:val="28"/>
        </w:rPr>
        <w:t>1 детский сад</w:t>
      </w:r>
      <w:r>
        <w:rPr>
          <w:rFonts w:ascii="Times New Roman CYR" w:hAnsi="Times New Roman CYR"/>
          <w:sz w:val="28"/>
        </w:rPr>
        <w:t>:</w:t>
      </w:r>
      <w:proofErr w:type="gramEnd"/>
    </w:p>
    <w:p w:rsidR="00C27CD8" w:rsidRDefault="00C72B4B">
      <w:pPr>
        <w:widowControl w:val="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Большесолдатском</w:t>
      </w:r>
      <w:proofErr w:type="spellEnd"/>
      <w:r>
        <w:rPr>
          <w:sz w:val="28"/>
        </w:rPr>
        <w:t xml:space="preserve"> районе - МКОУ «</w:t>
      </w:r>
      <w:proofErr w:type="spellStart"/>
      <w:r>
        <w:rPr>
          <w:sz w:val="28"/>
        </w:rPr>
        <w:t>Леоновская</w:t>
      </w:r>
      <w:proofErr w:type="spellEnd"/>
      <w:r>
        <w:rPr>
          <w:sz w:val="28"/>
        </w:rPr>
        <w:t xml:space="preserve"> СОШ»;</w:t>
      </w:r>
    </w:p>
    <w:p w:rsidR="00C27CD8" w:rsidRDefault="00C72B4B">
      <w:pPr>
        <w:widowControl w:val="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Горшеченском</w:t>
      </w:r>
      <w:proofErr w:type="spellEnd"/>
      <w:r>
        <w:rPr>
          <w:sz w:val="28"/>
        </w:rPr>
        <w:t xml:space="preserve"> районе - МКУ «</w:t>
      </w:r>
      <w:proofErr w:type="spellStart"/>
      <w:r>
        <w:rPr>
          <w:sz w:val="28"/>
        </w:rPr>
        <w:t>Кулёвская</w:t>
      </w:r>
      <w:proofErr w:type="spellEnd"/>
      <w:r>
        <w:rPr>
          <w:sz w:val="28"/>
        </w:rPr>
        <w:t xml:space="preserve"> ООШ», вечерня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сменная)школа;</w:t>
      </w:r>
    </w:p>
    <w:p w:rsidR="00C27CD8" w:rsidRDefault="00C72B4B">
      <w:pPr>
        <w:jc w:val="both"/>
        <w:rPr>
          <w:color w:val="000000"/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Золотухинском</w:t>
      </w:r>
      <w:proofErr w:type="spellEnd"/>
      <w:r>
        <w:rPr>
          <w:sz w:val="28"/>
        </w:rPr>
        <w:t xml:space="preserve"> районе - </w:t>
      </w:r>
      <w:r>
        <w:rPr>
          <w:color w:val="000000"/>
          <w:sz w:val="28"/>
        </w:rPr>
        <w:t>МКОУ «</w:t>
      </w:r>
      <w:proofErr w:type="spellStart"/>
      <w:r>
        <w:rPr>
          <w:color w:val="000000"/>
          <w:sz w:val="28"/>
        </w:rPr>
        <w:t>Вереитиновская</w:t>
      </w:r>
      <w:proofErr w:type="spellEnd"/>
      <w:r>
        <w:rPr>
          <w:color w:val="000000"/>
          <w:sz w:val="28"/>
        </w:rPr>
        <w:t xml:space="preserve"> основная общеобразовательная школа»; МКОУ «2-я </w:t>
      </w:r>
      <w:proofErr w:type="spellStart"/>
      <w:r>
        <w:rPr>
          <w:color w:val="000000"/>
          <w:sz w:val="28"/>
        </w:rPr>
        <w:t>Воробьевская</w:t>
      </w:r>
      <w:proofErr w:type="spellEnd"/>
      <w:r>
        <w:rPr>
          <w:color w:val="000000"/>
          <w:sz w:val="28"/>
        </w:rPr>
        <w:t xml:space="preserve"> основная общеобразовательная школа»;  МКОУ «</w:t>
      </w:r>
      <w:proofErr w:type="spellStart"/>
      <w:r>
        <w:rPr>
          <w:color w:val="000000"/>
          <w:sz w:val="28"/>
        </w:rPr>
        <w:t>Апальковская</w:t>
      </w:r>
      <w:proofErr w:type="spellEnd"/>
      <w:r>
        <w:rPr>
          <w:color w:val="000000"/>
          <w:sz w:val="28"/>
        </w:rPr>
        <w:t xml:space="preserve"> начальная общеобразовательная школа»; МКОУ «</w:t>
      </w:r>
      <w:proofErr w:type="spellStart"/>
      <w:r>
        <w:rPr>
          <w:color w:val="000000"/>
          <w:sz w:val="28"/>
        </w:rPr>
        <w:t>Уколовская</w:t>
      </w:r>
      <w:proofErr w:type="spellEnd"/>
      <w:r>
        <w:rPr>
          <w:color w:val="000000"/>
          <w:sz w:val="28"/>
        </w:rPr>
        <w:t xml:space="preserve"> начальная общеобразовательная школа»;</w:t>
      </w:r>
    </w:p>
    <w:p w:rsidR="00C27CD8" w:rsidRDefault="00C72B4B">
      <w:pPr>
        <w:jc w:val="both"/>
        <w:rPr>
          <w:sz w:val="28"/>
        </w:rPr>
      </w:pPr>
      <w:r>
        <w:rPr>
          <w:rFonts w:ascii="Times New Roman CYR" w:hAnsi="Times New Roman CYR"/>
          <w:sz w:val="28"/>
        </w:rPr>
        <w:t xml:space="preserve">в </w:t>
      </w:r>
      <w:proofErr w:type="spellStart"/>
      <w:r>
        <w:rPr>
          <w:rFonts w:ascii="Times New Roman CYR" w:hAnsi="Times New Roman CYR"/>
          <w:sz w:val="28"/>
        </w:rPr>
        <w:t>Касторенском</w:t>
      </w:r>
      <w:proofErr w:type="spellEnd"/>
      <w:r>
        <w:rPr>
          <w:rFonts w:ascii="Times New Roman CYR" w:hAnsi="Times New Roman CYR"/>
          <w:sz w:val="28"/>
        </w:rPr>
        <w:t xml:space="preserve"> районе </w:t>
      </w:r>
      <w:proofErr w:type="spellStart"/>
      <w:r>
        <w:rPr>
          <w:rFonts w:ascii="Times New Roman CYR" w:hAnsi="Times New Roman CYR"/>
          <w:sz w:val="28"/>
        </w:rPr>
        <w:t>Верхотопенский</w:t>
      </w:r>
      <w:proofErr w:type="spellEnd"/>
      <w:r>
        <w:rPr>
          <w:rFonts w:ascii="Times New Roman CYR" w:hAnsi="Times New Roman CYR"/>
          <w:sz w:val="28"/>
        </w:rPr>
        <w:t xml:space="preserve"> филиал МКОУ «</w:t>
      </w:r>
      <w:proofErr w:type="spellStart"/>
      <w:r>
        <w:rPr>
          <w:rFonts w:ascii="Times New Roman CYR" w:hAnsi="Times New Roman CYR"/>
          <w:sz w:val="28"/>
        </w:rPr>
        <w:t>Ореховская</w:t>
      </w:r>
      <w:proofErr w:type="spellEnd"/>
      <w:r>
        <w:rPr>
          <w:rFonts w:ascii="Times New Roman CYR" w:hAnsi="Times New Roman CYR"/>
          <w:sz w:val="28"/>
        </w:rPr>
        <w:t xml:space="preserve"> СОШ»;</w:t>
      </w:r>
    </w:p>
    <w:p w:rsidR="00C27CD8" w:rsidRDefault="00C72B4B">
      <w:pPr>
        <w:widowControl w:val="0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Кореневском</w:t>
      </w:r>
      <w:proofErr w:type="spellEnd"/>
      <w:r>
        <w:rPr>
          <w:sz w:val="28"/>
        </w:rPr>
        <w:t xml:space="preserve"> районе – МКВСОУ «Вечерняя (сменная) общеобразовательная школа»;</w:t>
      </w:r>
    </w:p>
    <w:p w:rsidR="00C27CD8" w:rsidRDefault="00C72B4B">
      <w:pPr>
        <w:jc w:val="both"/>
        <w:outlineLvl w:val="0"/>
        <w:rPr>
          <w:sz w:val="28"/>
        </w:rPr>
      </w:pPr>
      <w:r>
        <w:rPr>
          <w:sz w:val="28"/>
        </w:rPr>
        <w:t>в Курчатовском районе – МКОУ «</w:t>
      </w:r>
      <w:proofErr w:type="spellStart"/>
      <w:r>
        <w:rPr>
          <w:sz w:val="28"/>
        </w:rPr>
        <w:t>Мосоловская</w:t>
      </w:r>
      <w:proofErr w:type="spellEnd"/>
      <w:r>
        <w:rPr>
          <w:sz w:val="28"/>
        </w:rPr>
        <w:t xml:space="preserve"> ООШ»</w:t>
      </w:r>
    </w:p>
    <w:p w:rsidR="00C27CD8" w:rsidRDefault="00C72B4B">
      <w:pPr>
        <w:jc w:val="both"/>
        <w:outlineLvl w:val="0"/>
        <w:rPr>
          <w:color w:val="222222"/>
          <w:sz w:val="28"/>
          <w:shd w:val="clear" w:color="auto" w:fill="FFFFFF"/>
        </w:rPr>
      </w:pPr>
      <w:r>
        <w:rPr>
          <w:sz w:val="28"/>
        </w:rPr>
        <w:t>в Льговском районе – МБОУ «</w:t>
      </w:r>
      <w:proofErr w:type="spellStart"/>
      <w:r>
        <w:rPr>
          <w:sz w:val="28"/>
        </w:rPr>
        <w:t>Левшинская</w:t>
      </w:r>
      <w:proofErr w:type="spellEnd"/>
      <w:r>
        <w:rPr>
          <w:sz w:val="28"/>
        </w:rPr>
        <w:t xml:space="preserve"> ООШ», </w:t>
      </w:r>
      <w:r>
        <w:rPr>
          <w:color w:val="222222"/>
          <w:sz w:val="28"/>
          <w:shd w:val="clear" w:color="auto" w:fill="FFFFFF"/>
        </w:rPr>
        <w:t>МБДОУ "Детский сад №8 г. Льгова"</w:t>
      </w:r>
    </w:p>
    <w:p w:rsidR="00C27CD8" w:rsidRDefault="00C72B4B">
      <w:pPr>
        <w:jc w:val="both"/>
        <w:outlineLvl w:val="0"/>
        <w:rPr>
          <w:sz w:val="28"/>
        </w:rPr>
      </w:pPr>
      <w:r>
        <w:rPr>
          <w:color w:val="222222"/>
          <w:sz w:val="28"/>
          <w:shd w:val="clear" w:color="auto" w:fill="FFFFFF"/>
        </w:rPr>
        <w:t xml:space="preserve">в </w:t>
      </w:r>
      <w:proofErr w:type="spellStart"/>
      <w:r>
        <w:rPr>
          <w:color w:val="222222"/>
          <w:sz w:val="28"/>
          <w:shd w:val="clear" w:color="auto" w:fill="FFFFFF"/>
        </w:rPr>
        <w:t>Суджанском</w:t>
      </w:r>
      <w:proofErr w:type="spellEnd"/>
      <w:r>
        <w:rPr>
          <w:color w:val="222222"/>
          <w:sz w:val="28"/>
          <w:shd w:val="clear" w:color="auto" w:fill="FFFFFF"/>
        </w:rPr>
        <w:t xml:space="preserve"> районе - </w:t>
      </w:r>
      <w:r>
        <w:rPr>
          <w:sz w:val="28"/>
        </w:rPr>
        <w:t>МКОУ «</w:t>
      </w:r>
      <w:proofErr w:type="spellStart"/>
      <w:r>
        <w:rPr>
          <w:sz w:val="28"/>
        </w:rPr>
        <w:t>Толстолужская</w:t>
      </w:r>
      <w:proofErr w:type="spellEnd"/>
      <w:r>
        <w:rPr>
          <w:sz w:val="28"/>
        </w:rPr>
        <w:t xml:space="preserve"> ООШ»;</w:t>
      </w:r>
    </w:p>
    <w:p w:rsidR="00C27CD8" w:rsidRDefault="00C72B4B">
      <w:pPr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Черемисиновском</w:t>
      </w:r>
      <w:proofErr w:type="spellEnd"/>
      <w:r>
        <w:rPr>
          <w:sz w:val="28"/>
        </w:rPr>
        <w:t xml:space="preserve"> районе - </w:t>
      </w:r>
      <w:proofErr w:type="spellStart"/>
      <w:r>
        <w:rPr>
          <w:sz w:val="28"/>
        </w:rPr>
        <w:t>Удеревенский</w:t>
      </w:r>
      <w:proofErr w:type="spellEnd"/>
      <w:r>
        <w:rPr>
          <w:sz w:val="28"/>
        </w:rPr>
        <w:t xml:space="preserve"> филиал МКОУ «</w:t>
      </w:r>
      <w:proofErr w:type="spellStart"/>
      <w:r>
        <w:rPr>
          <w:sz w:val="28"/>
        </w:rPr>
        <w:t>Стакановская</w:t>
      </w:r>
      <w:proofErr w:type="spellEnd"/>
      <w:r>
        <w:rPr>
          <w:sz w:val="28"/>
        </w:rPr>
        <w:t xml:space="preserve"> СОШ».</w:t>
      </w:r>
    </w:p>
    <w:p w:rsidR="00C27CD8" w:rsidRDefault="00C72B4B">
      <w:pPr>
        <w:jc w:val="both"/>
        <w:outlineLvl w:val="0"/>
        <w:rPr>
          <w:b/>
          <w:sz w:val="28"/>
        </w:rPr>
      </w:pPr>
      <w:proofErr w:type="gramStart"/>
      <w:r>
        <w:rPr>
          <w:b/>
          <w:sz w:val="28"/>
        </w:rPr>
        <w:t>4 детских сада реорганизованы в филиалы средних школ.</w:t>
      </w:r>
      <w:proofErr w:type="gramEnd"/>
    </w:p>
    <w:p w:rsidR="00C27CD8" w:rsidRDefault="00C72B4B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В </w:t>
      </w:r>
      <w:r>
        <w:rPr>
          <w:rFonts w:ascii="Times New Roman CYR" w:hAnsi="Times New Roman CYR"/>
          <w:sz w:val="28"/>
        </w:rPr>
        <w:t xml:space="preserve">г. Железногорске </w:t>
      </w:r>
      <w:r>
        <w:rPr>
          <w:rFonts w:ascii="Times New Roman CYR" w:hAnsi="Times New Roman CYR"/>
          <w:b/>
          <w:sz w:val="28"/>
        </w:rPr>
        <w:t>реорганизованы 3 организации дополнительного образования детей</w:t>
      </w:r>
      <w:r>
        <w:rPr>
          <w:rFonts w:ascii="Times New Roman CYR" w:hAnsi="Times New Roman CYR"/>
          <w:sz w:val="28"/>
        </w:rPr>
        <w:t xml:space="preserve">  в </w:t>
      </w:r>
      <w:r>
        <w:rPr>
          <w:rFonts w:ascii="Times New Roman CYR" w:hAnsi="Times New Roman CYR"/>
          <w:b/>
          <w:sz w:val="28"/>
        </w:rPr>
        <w:t>одно</w:t>
      </w:r>
      <w:r>
        <w:rPr>
          <w:rFonts w:ascii="Times New Roman CYR" w:hAnsi="Times New Roman CYR"/>
          <w:sz w:val="28"/>
        </w:rPr>
        <w:t xml:space="preserve"> учреждение – МБУ ДО «Центр детского творчества </w:t>
      </w:r>
      <w:proofErr w:type="spellStart"/>
      <w:r>
        <w:rPr>
          <w:rFonts w:ascii="Times New Roman CYR" w:hAnsi="Times New Roman CYR"/>
          <w:sz w:val="28"/>
        </w:rPr>
        <w:t>г</w:t>
      </w:r>
      <w:proofErr w:type="gramStart"/>
      <w:r>
        <w:rPr>
          <w:rFonts w:ascii="Times New Roman CYR" w:hAnsi="Times New Roman CYR"/>
          <w:sz w:val="28"/>
        </w:rPr>
        <w:t>.Ж</w:t>
      </w:r>
      <w:proofErr w:type="gramEnd"/>
      <w:r>
        <w:rPr>
          <w:rFonts w:ascii="Times New Roman CYR" w:hAnsi="Times New Roman CYR"/>
          <w:sz w:val="28"/>
        </w:rPr>
        <w:t>елезногорска</w:t>
      </w:r>
      <w:proofErr w:type="spellEnd"/>
      <w:r>
        <w:rPr>
          <w:rFonts w:ascii="Times New Roman CYR" w:hAnsi="Times New Roman CYR"/>
          <w:sz w:val="28"/>
        </w:rPr>
        <w:t>»;  в Курском районе прошла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реорганизация в форме слияния  МКУ СДПО «Информационно-методический центр» и управления образования, опеки и попечительства, здравоохранения Курского района. В городе </w:t>
      </w:r>
      <w:proofErr w:type="spellStart"/>
      <w:r>
        <w:rPr>
          <w:rFonts w:ascii="Times New Roman CYR" w:hAnsi="Times New Roman CYR"/>
          <w:sz w:val="28"/>
        </w:rPr>
        <w:t>Обоянь</w:t>
      </w:r>
      <w:proofErr w:type="spellEnd"/>
      <w:r>
        <w:rPr>
          <w:rFonts w:ascii="Times New Roman CYR" w:hAnsi="Times New Roman CYR"/>
          <w:sz w:val="28"/>
        </w:rPr>
        <w:t xml:space="preserve"> сменился учредитель в МКУ «Хозяйственно-экономическая служба».</w:t>
      </w:r>
    </w:p>
    <w:p w:rsidR="00C27CD8" w:rsidRDefault="00C72B4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 городе Курске </w:t>
      </w:r>
      <w:r>
        <w:rPr>
          <w:b/>
          <w:sz w:val="28"/>
        </w:rPr>
        <w:t>открылись</w:t>
      </w:r>
      <w:r>
        <w:rPr>
          <w:sz w:val="28"/>
        </w:rPr>
        <w:t xml:space="preserve"> 1 детский сад МБДОУ №21 и 1 школа - МБОУ «Средняя общеобразовательная школа № 58», в </w:t>
      </w:r>
      <w:proofErr w:type="gramStart"/>
      <w:r>
        <w:rPr>
          <w:sz w:val="28"/>
        </w:rPr>
        <w:t>которых</w:t>
      </w:r>
      <w:proofErr w:type="gramEnd"/>
      <w:r>
        <w:rPr>
          <w:sz w:val="28"/>
        </w:rPr>
        <w:t xml:space="preserve"> уже созданы первичные профсоюзные организации.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Общее количество первичных профсоюзных организаций сократилось – с  </w:t>
      </w:r>
      <w:r>
        <w:rPr>
          <w:b/>
          <w:sz w:val="28"/>
        </w:rPr>
        <w:t>893</w:t>
      </w:r>
      <w:r>
        <w:rPr>
          <w:sz w:val="28"/>
        </w:rPr>
        <w:t xml:space="preserve"> до </w:t>
      </w:r>
      <w:r>
        <w:rPr>
          <w:b/>
          <w:sz w:val="28"/>
        </w:rPr>
        <w:t xml:space="preserve">890. </w:t>
      </w:r>
      <w:r>
        <w:rPr>
          <w:sz w:val="28"/>
        </w:rPr>
        <w:t xml:space="preserve">Количество ППО в школах сократилось </w:t>
      </w:r>
      <w:r>
        <w:rPr>
          <w:rFonts w:ascii="Times New Roman CYR" w:hAnsi="Times New Roman CYR"/>
          <w:sz w:val="28"/>
        </w:rPr>
        <w:t xml:space="preserve">в связи ликвидацией в регионе 13 школ и продолжающимся процессом оптимизации. Количество первичных профсоюзных организаций в общеобразовательных организациях больше количества общеобразовательных организаций, находящихся в системе образования Курской области, так как некоторые филиалы общеобразовательных школ (бывшие основные, дошкольные учреждения), являясь структурными подразделениями, сохранили самостоятельные первичные профсоюзные организации. </w:t>
      </w:r>
      <w:proofErr w:type="gramStart"/>
      <w:r>
        <w:rPr>
          <w:sz w:val="28"/>
        </w:rPr>
        <w:t>В то же время, некоторые отделы образования, организации дополнительного образования детей, учреждения, обслуживающие образовательные организации (имеющие статус юридического  лица централизованные бухгалтерии, информационно-аналитические  центры, методические кабинеты и центры и т.д.) имеют совместные первичные профсоюзные организации.</w:t>
      </w:r>
      <w:proofErr w:type="gramEnd"/>
    </w:p>
    <w:p w:rsidR="00C27CD8" w:rsidRDefault="00C72B4B">
      <w:pPr>
        <w:widowControl w:val="0"/>
        <w:ind w:firstLine="708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Количество работающих в ВУЗах сократилось с 2119 до 1982 человек в связи с продолжающейся оптимизацией численности штатов и приведением в соответствие с требованиями </w:t>
      </w:r>
      <w:proofErr w:type="spellStart"/>
      <w:r>
        <w:rPr>
          <w:rFonts w:ascii="Times New Roman CYR" w:hAnsi="Times New Roman CYR"/>
          <w:sz w:val="28"/>
        </w:rPr>
        <w:t>Минобрнауки</w:t>
      </w:r>
      <w:proofErr w:type="spellEnd"/>
      <w:r>
        <w:rPr>
          <w:rFonts w:ascii="Times New Roman CYR" w:hAnsi="Times New Roman CYR"/>
          <w:sz w:val="28"/>
        </w:rPr>
        <w:t xml:space="preserve"> РФ соотношения преподаватель-студент, ростом количества совместителей. Уменьшилось количество студентов в </w:t>
      </w:r>
      <w:r>
        <w:rPr>
          <w:sz w:val="28"/>
        </w:rPr>
        <w:t xml:space="preserve">высших образовательных организациях в связи с сокращением приема в ВУЗы (в 2019 году -11013, в 2020 году - 10851). </w:t>
      </w:r>
      <w:r>
        <w:rPr>
          <w:rFonts w:ascii="Times New Roman CYR" w:hAnsi="Times New Roman CYR"/>
          <w:sz w:val="28"/>
        </w:rPr>
        <w:t>Количество работающих в профессиональных образовательных организациях также незначительно сократилось с 1868 до 1818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человек в связи с продолжающейся оптимизацией численности штатов. </w:t>
      </w:r>
      <w:r>
        <w:rPr>
          <w:sz w:val="28"/>
        </w:rPr>
        <w:t>Выросло количество членов Профсоюза – студентов СПО с 5591 до 5757  в связи с увеличением количества обучающихся</w:t>
      </w:r>
      <w:r>
        <w:rPr>
          <w:rFonts w:ascii="Times New Roman CYR" w:hAnsi="Times New Roman CYR"/>
          <w:sz w:val="28"/>
        </w:rPr>
        <w:t xml:space="preserve">. </w:t>
      </w:r>
      <w:r>
        <w:rPr>
          <w:sz w:val="28"/>
        </w:rPr>
        <w:t>Профсоюзное членство студентов по-прежнему остается 100%.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У</w:t>
      </w:r>
      <w:r>
        <w:rPr>
          <w:rFonts w:ascii="Times New Roman CYR" w:hAnsi="Times New Roman CYR"/>
          <w:sz w:val="28"/>
        </w:rPr>
        <w:t xml:space="preserve">меньшение численности </w:t>
      </w:r>
      <w:r>
        <w:rPr>
          <w:sz w:val="28"/>
        </w:rPr>
        <w:t>членов  Профсоюза в областной организации связано с продолжающимся процессом оптимизации, уменьшением контингента студентов и сокращением численности штатов ВУЗов, возросшим количеством работающих по совместительству и исключением их из членской базы при подготовке введения электронного учета членов Профсоюза. Кроме того, в 2020 году, несмотря на проводимую работу по адаптации профсоюзных организаций к условиям дистанционной и удаленной работы в связи с профилактикой коронавирусной инфекции, не везде удалось своевременно и продуктивно организовать дистанционный прием в Профсоюз.</w:t>
      </w:r>
    </w:p>
    <w:p w:rsidR="00C72B4B" w:rsidRDefault="00C72B4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Высоким (выше или на уровне </w:t>
      </w:r>
      <w:proofErr w:type="gramStart"/>
      <w:r>
        <w:rPr>
          <w:sz w:val="28"/>
        </w:rPr>
        <w:t>областного</w:t>
      </w:r>
      <w:proofErr w:type="gramEnd"/>
      <w:r>
        <w:rPr>
          <w:sz w:val="28"/>
        </w:rPr>
        <w:t xml:space="preserve">) остается уровень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Большесолдатской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Фатежской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Железногорской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Поныровской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Солнцевской</w:t>
      </w:r>
      <w:proofErr w:type="spellEnd"/>
      <w:r>
        <w:rPr>
          <w:sz w:val="28"/>
        </w:rPr>
        <w:t xml:space="preserve">, Рыльской, </w:t>
      </w:r>
      <w:proofErr w:type="spellStart"/>
      <w:r>
        <w:rPr>
          <w:sz w:val="28"/>
        </w:rPr>
        <w:t>Медвенской</w:t>
      </w:r>
      <w:proofErr w:type="spellEnd"/>
      <w:r>
        <w:rPr>
          <w:sz w:val="28"/>
        </w:rPr>
        <w:t xml:space="preserve"> территориальных организациях, близким к областному – в </w:t>
      </w:r>
      <w:proofErr w:type="spellStart"/>
      <w:r>
        <w:rPr>
          <w:sz w:val="28"/>
        </w:rPr>
        <w:t>Глушковской</w:t>
      </w:r>
      <w:proofErr w:type="spellEnd"/>
      <w:r>
        <w:rPr>
          <w:sz w:val="28"/>
        </w:rPr>
        <w:t xml:space="preserve"> и Дмитриевской. Положительная динамика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 имеет место в </w:t>
      </w:r>
      <w:proofErr w:type="spellStart"/>
      <w:r>
        <w:rPr>
          <w:sz w:val="28"/>
        </w:rPr>
        <w:t>Тимской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Медвенской</w:t>
      </w:r>
      <w:proofErr w:type="spellEnd"/>
      <w:r>
        <w:rPr>
          <w:sz w:val="28"/>
        </w:rPr>
        <w:t xml:space="preserve">, Курской районной, </w:t>
      </w:r>
      <w:proofErr w:type="spellStart"/>
      <w:r>
        <w:rPr>
          <w:sz w:val="28"/>
        </w:rPr>
        <w:t>Мантуровской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 xml:space="preserve"> (рост более 3%), </w:t>
      </w:r>
      <w:proofErr w:type="spellStart"/>
      <w:r>
        <w:rPr>
          <w:sz w:val="28"/>
        </w:rPr>
        <w:t>Суджанской</w:t>
      </w:r>
      <w:proofErr w:type="spellEnd"/>
      <w:r>
        <w:rPr>
          <w:sz w:val="28"/>
        </w:rPr>
        <w:t xml:space="preserve">, Рыльской, </w:t>
      </w:r>
      <w:proofErr w:type="spellStart"/>
      <w:r>
        <w:rPr>
          <w:sz w:val="28"/>
        </w:rPr>
        <w:t>Глушковской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Черемисиновской</w:t>
      </w:r>
      <w:proofErr w:type="spellEnd"/>
      <w:r>
        <w:rPr>
          <w:sz w:val="28"/>
        </w:rPr>
        <w:t xml:space="preserve">, Октябрьской,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Обоянской</w:t>
      </w:r>
      <w:proofErr w:type="spellEnd"/>
      <w:r>
        <w:rPr>
          <w:sz w:val="28"/>
        </w:rPr>
        <w:t xml:space="preserve"> (менее 3%).</w:t>
      </w:r>
    </w:p>
    <w:p w:rsidR="00C27CD8" w:rsidRDefault="00C72B4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Отрицательная динамика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 </w:t>
      </w:r>
      <w:r w:rsidR="005956B5">
        <w:rPr>
          <w:sz w:val="28"/>
        </w:rPr>
        <w:t>имеет место</w:t>
      </w:r>
      <w:r>
        <w:rPr>
          <w:sz w:val="28"/>
        </w:rPr>
        <w:t xml:space="preserve"> в </w:t>
      </w:r>
      <w:proofErr w:type="spellStart"/>
      <w:r w:rsidR="005956B5">
        <w:rPr>
          <w:sz w:val="28"/>
        </w:rPr>
        <w:t>Пристенской</w:t>
      </w:r>
      <w:proofErr w:type="spellEnd"/>
      <w:r w:rsidR="005956B5">
        <w:rPr>
          <w:sz w:val="28"/>
        </w:rPr>
        <w:t xml:space="preserve">, </w:t>
      </w:r>
      <w:proofErr w:type="spellStart"/>
      <w:r w:rsidR="005956B5">
        <w:rPr>
          <w:sz w:val="28"/>
        </w:rPr>
        <w:t>Горшеченской</w:t>
      </w:r>
      <w:proofErr w:type="spellEnd"/>
      <w:r w:rsidR="005956B5">
        <w:rPr>
          <w:sz w:val="28"/>
        </w:rPr>
        <w:t xml:space="preserve">, </w:t>
      </w:r>
      <w:proofErr w:type="spellStart"/>
      <w:r w:rsidR="005956B5">
        <w:rPr>
          <w:sz w:val="28"/>
        </w:rPr>
        <w:t>Щигровской</w:t>
      </w:r>
      <w:proofErr w:type="spellEnd"/>
      <w:r w:rsidR="005956B5">
        <w:rPr>
          <w:sz w:val="28"/>
        </w:rPr>
        <w:t xml:space="preserve">, </w:t>
      </w:r>
      <w:proofErr w:type="spellStart"/>
      <w:r w:rsidR="005956B5">
        <w:rPr>
          <w:sz w:val="28"/>
        </w:rPr>
        <w:t>Касторенской</w:t>
      </w:r>
      <w:proofErr w:type="spellEnd"/>
      <w:r w:rsidR="005956B5">
        <w:rPr>
          <w:sz w:val="28"/>
        </w:rPr>
        <w:t xml:space="preserve">, </w:t>
      </w:r>
      <w:proofErr w:type="gramStart"/>
      <w:r w:rsidR="005956B5">
        <w:rPr>
          <w:sz w:val="28"/>
        </w:rPr>
        <w:t>Курчатовской</w:t>
      </w:r>
      <w:proofErr w:type="gramEnd"/>
      <w:r w:rsidR="005956B5">
        <w:rPr>
          <w:sz w:val="28"/>
        </w:rPr>
        <w:t xml:space="preserve">, </w:t>
      </w:r>
      <w:proofErr w:type="spellStart"/>
      <w:r w:rsidR="005956B5">
        <w:rPr>
          <w:sz w:val="28"/>
        </w:rPr>
        <w:t>Золотухинской</w:t>
      </w:r>
      <w:proofErr w:type="spellEnd"/>
      <w:r w:rsidR="005956B5">
        <w:rPr>
          <w:sz w:val="28"/>
        </w:rPr>
        <w:t xml:space="preserve"> и </w:t>
      </w:r>
      <w:proofErr w:type="spellStart"/>
      <w:r w:rsidR="005956B5">
        <w:rPr>
          <w:sz w:val="28"/>
        </w:rPr>
        <w:t>Беловской</w:t>
      </w:r>
      <w:proofErr w:type="spellEnd"/>
      <w:r w:rsidR="005956B5">
        <w:rPr>
          <w:sz w:val="28"/>
        </w:rPr>
        <w:t xml:space="preserve">  </w:t>
      </w:r>
      <w:r>
        <w:rPr>
          <w:sz w:val="28"/>
          <w:shd w:val="clear" w:color="auto" w:fill="FFFFFF"/>
        </w:rPr>
        <w:t xml:space="preserve">районных  организациях. В большинстве случаев это связано с выявлением и устранением </w:t>
      </w:r>
      <w:proofErr w:type="gramStart"/>
      <w:r>
        <w:rPr>
          <w:sz w:val="28"/>
        </w:rPr>
        <w:t>двойного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По-прежнему остается низким уровень охвата в </w:t>
      </w:r>
      <w:proofErr w:type="spellStart"/>
      <w:r>
        <w:rPr>
          <w:sz w:val="28"/>
        </w:rPr>
        <w:t>Обоянской</w:t>
      </w:r>
      <w:proofErr w:type="spellEnd"/>
      <w:r>
        <w:rPr>
          <w:sz w:val="28"/>
        </w:rPr>
        <w:t xml:space="preserve">, Курчатовской и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 xml:space="preserve"> организациях </w:t>
      </w:r>
      <w:r>
        <w:rPr>
          <w:sz w:val="28"/>
        </w:rPr>
        <w:lastRenderedPageBreak/>
        <w:t>(Приложение 1), что говорит о недостаточно эффективной работе по организационному укреплению данных организаций.</w:t>
      </w:r>
      <w:proofErr w:type="gramEnd"/>
    </w:p>
    <w:p w:rsidR="00C27CD8" w:rsidRDefault="00C72B4B">
      <w:pPr>
        <w:ind w:firstLine="708"/>
        <w:jc w:val="both"/>
        <w:rPr>
          <w:color w:val="000000"/>
          <w:sz w:val="28"/>
        </w:rPr>
      </w:pPr>
      <w:proofErr w:type="spellStart"/>
      <w:proofErr w:type="gramStart"/>
      <w:r>
        <w:rPr>
          <w:sz w:val="28"/>
        </w:rPr>
        <w:t>Профчленство</w:t>
      </w:r>
      <w:proofErr w:type="spellEnd"/>
      <w:r>
        <w:rPr>
          <w:sz w:val="28"/>
        </w:rPr>
        <w:t xml:space="preserve"> во всех студенческих </w:t>
      </w:r>
      <w:proofErr w:type="spellStart"/>
      <w:r>
        <w:rPr>
          <w:sz w:val="28"/>
        </w:rPr>
        <w:t>первичках</w:t>
      </w:r>
      <w:proofErr w:type="spellEnd"/>
      <w:r>
        <w:rPr>
          <w:sz w:val="28"/>
        </w:rPr>
        <w:t xml:space="preserve">, ППО работников Курского, Рыльского, </w:t>
      </w:r>
      <w:proofErr w:type="spellStart"/>
      <w:r>
        <w:rPr>
          <w:sz w:val="28"/>
        </w:rPr>
        <w:t>Обоянского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педколледжей</w:t>
      </w:r>
      <w:proofErr w:type="spellEnd"/>
      <w:r>
        <w:rPr>
          <w:sz w:val="28"/>
        </w:rPr>
        <w:t xml:space="preserve">, «Новые технологии», комитета образования и науки, ИАЦ и ЦППМС Курской области – 100%, в ППО </w:t>
      </w:r>
      <w:proofErr w:type="spellStart"/>
      <w:r>
        <w:rPr>
          <w:sz w:val="28"/>
        </w:rPr>
        <w:t>Новопоселеновской</w:t>
      </w:r>
      <w:proofErr w:type="spellEnd"/>
      <w:r>
        <w:rPr>
          <w:sz w:val="28"/>
        </w:rPr>
        <w:t xml:space="preserve"> школы-интерната, областного центра туризма, КГУ, Курского автотехнического колледжа и детского сада «Теремок»  - более 90%. Наблюдается отрицательная динамика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 в ППО работников </w:t>
      </w:r>
      <w:r>
        <w:rPr>
          <w:color w:val="000000"/>
          <w:sz w:val="28"/>
        </w:rPr>
        <w:t xml:space="preserve">Курского электромеханического техникума, ЮЗГУ, остается низким охват в Курском техникуме связи </w:t>
      </w:r>
      <w:r>
        <w:rPr>
          <w:sz w:val="28"/>
        </w:rPr>
        <w:t xml:space="preserve"> (Приложение 2).</w:t>
      </w:r>
      <w:proofErr w:type="gramEnd"/>
    </w:p>
    <w:p w:rsidR="00EA78E3" w:rsidRDefault="00EA78E3" w:rsidP="00EA78E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Анализ статистических данных говорит о некотором снижении количества членов Профсоюза, что касается в основном категории работников. С одной стороны, это связано с продолжающимся процессом оптимизации, выходом работников на пенсию, незначительным обновлением кадров, а также в связи с уточнением списков работающих и членов Профсоюза при подготовке введения электронного учета членов Профсоюза.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В областной организации имеются 45 ППО, в которых охват </w:t>
      </w:r>
      <w:proofErr w:type="spellStart"/>
      <w:r>
        <w:rPr>
          <w:sz w:val="28"/>
        </w:rPr>
        <w:t>профчленством</w:t>
      </w:r>
      <w:proofErr w:type="spellEnd"/>
      <w:r>
        <w:rPr>
          <w:sz w:val="28"/>
        </w:rPr>
        <w:t xml:space="preserve"> составляет менее 50%, а значит, они не могут быть законным представителем   работников в диалоге с руководителями, заключать коллективный договор. По-прежнему сохраняется резерв учреждений отрасли образования, в которых нет членов Профсоюза. Вышли из Профсоюза по собственному желанию 94 человека. Причины выхода: 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- потребительское отношение к Профсоюзу (личная позиция – «хочу получить больше, чем заплатил взносов при собственной пассивности и </w:t>
      </w:r>
      <w:proofErr w:type="gramStart"/>
      <w:r>
        <w:rPr>
          <w:sz w:val="28"/>
        </w:rPr>
        <w:t>критиканстве</w:t>
      </w:r>
      <w:proofErr w:type="gramEnd"/>
      <w:r>
        <w:rPr>
          <w:sz w:val="28"/>
        </w:rPr>
        <w:t>»);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- нежелание платить профсоюзные взносы (личная позиция - «зачем платить взносы, когда все, чего добивается Профсоюз, распространяется на всех работников»), в том числе с повышенной заработной платы профессорско-преподавательского состава;</w:t>
      </w:r>
    </w:p>
    <w:p w:rsidR="00C27CD8" w:rsidRDefault="00C72B4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- неэффективная работа профактива (пассивность и соглашательство или, наоборот, излишняя агрессивность, неумение и нежелание вести конструктивный диалог с социальными партнерами и членами Профсоюза, бескомпромиссность,  правовая безграмотность, недостаточная и некачественная информационная работа и прочее).  </w:t>
      </w:r>
    </w:p>
    <w:p w:rsidR="00C27CD8" w:rsidRDefault="00C72B4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Президиум обкома Профсоюза</w:t>
      </w:r>
    </w:p>
    <w:p w:rsidR="00C27CD8" w:rsidRDefault="00C72B4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ПОСТАНОВЛЯЕТ: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Статотчёт</w:t>
      </w:r>
      <w:proofErr w:type="spellEnd"/>
      <w:r>
        <w:rPr>
          <w:rFonts w:ascii="Times New Roman" w:hAnsi="Times New Roman"/>
          <w:sz w:val="28"/>
        </w:rPr>
        <w:t xml:space="preserve"> Курской областной организации за 2020 год утвердить (Приложение 3).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Обкому Профсоюза продолжить реализацию Программы по мотивации профсоюзного членства в областной организации Профсоюза.  Провести:</w:t>
      </w:r>
    </w:p>
    <w:p w:rsidR="00C27CD8" w:rsidRDefault="00C72B4B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 собеседование с председателями территориальных и первичных профсоюзных организаций областного подчинения, имеющих значительные резервы охвата профсоюзным членством,   – не позднее апреля 2021 года</w:t>
      </w:r>
      <w:r>
        <w:rPr>
          <w:rFonts w:ascii="Times New Roman" w:hAnsi="Times New Roman"/>
          <w:i/>
          <w:sz w:val="28"/>
        </w:rPr>
        <w:t>;</w:t>
      </w:r>
    </w:p>
    <w:p w:rsidR="00C27CD8" w:rsidRDefault="00C72B4B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- промежуточный контроль статистических данных в организациях Профсоюза, имеющих значительные резервы </w:t>
      </w:r>
      <w:proofErr w:type="spellStart"/>
      <w:r>
        <w:rPr>
          <w:rFonts w:ascii="Times New Roman" w:hAnsi="Times New Roman"/>
          <w:sz w:val="28"/>
        </w:rPr>
        <w:t>профчленства</w:t>
      </w:r>
      <w:proofErr w:type="spellEnd"/>
      <w:r>
        <w:rPr>
          <w:rFonts w:ascii="Times New Roman" w:hAnsi="Times New Roman"/>
          <w:sz w:val="28"/>
        </w:rPr>
        <w:t xml:space="preserve"> в июне, ноябре, декабре </w:t>
      </w:r>
      <w:proofErr w:type="spellStart"/>
      <w:r>
        <w:rPr>
          <w:rFonts w:ascii="Times New Roman" w:hAnsi="Times New Roman"/>
          <w:sz w:val="28"/>
        </w:rPr>
        <w:t>т.г</w:t>
      </w:r>
      <w:proofErr w:type="spellEnd"/>
      <w:r>
        <w:rPr>
          <w:rFonts w:ascii="Times New Roman" w:hAnsi="Times New Roman"/>
          <w:sz w:val="28"/>
        </w:rPr>
        <w:t>., проанализировать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членство руководителей и заместителей руководителей  учреждений образования в Профсоюзе;</w:t>
      </w:r>
    </w:p>
    <w:p w:rsidR="00C27CD8" w:rsidRDefault="00C72B4B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серию практических семинаров по повышению мотивации, укреплению  имиджа  Профсоюза для различных категорий профактива;</w:t>
      </w:r>
    </w:p>
    <w:p w:rsidR="00C27CD8" w:rsidRDefault="00C72B4B">
      <w:pPr>
        <w:pStyle w:val="a4"/>
        <w:tabs>
          <w:tab w:val="left" w:pos="0"/>
        </w:tabs>
        <w:ind w:firstLine="993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</w:rPr>
        <w:t>рейтингование</w:t>
      </w:r>
      <w:proofErr w:type="spellEnd"/>
      <w:r>
        <w:rPr>
          <w:rFonts w:ascii="Times New Roman" w:hAnsi="Times New Roman"/>
          <w:sz w:val="28"/>
        </w:rPr>
        <w:t xml:space="preserve"> эффективности работы первичных и территориальных профсоюзных организаций</w:t>
      </w:r>
      <w:r>
        <w:rPr>
          <w:rFonts w:ascii="Times New Roman" w:hAnsi="Times New Roman"/>
          <w:i/>
          <w:sz w:val="28"/>
        </w:rPr>
        <w:t>.</w:t>
      </w:r>
    </w:p>
    <w:p w:rsidR="00C27CD8" w:rsidRDefault="00C72B4B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Закрепленным  членам президиума, специалистам аппарата обкома Профсоюза оказать методическую и практическую помощь территориальным и первичным профсоюзным организациям с низким охватом профсоюзного членства в планировании работы по мотивации </w:t>
      </w:r>
      <w:proofErr w:type="spellStart"/>
      <w:r>
        <w:rPr>
          <w:rFonts w:ascii="Times New Roman" w:hAnsi="Times New Roman"/>
          <w:sz w:val="28"/>
        </w:rPr>
        <w:t>профчленства</w:t>
      </w:r>
      <w:proofErr w:type="spellEnd"/>
      <w:r>
        <w:rPr>
          <w:rFonts w:ascii="Times New Roman" w:hAnsi="Times New Roman"/>
          <w:sz w:val="28"/>
        </w:rPr>
        <w:t>, вовлечении в Профсоюз новых членов, создании первичных профсоюзных организаций во всех учреждениях отрасли, а также по вопросам защиты социально-трудовых прав членов Профсоюза, проблемам организационно-финансов</w:t>
      </w:r>
      <w:r w:rsidR="00EA78E3">
        <w:rPr>
          <w:rFonts w:ascii="Times New Roman" w:hAnsi="Times New Roman"/>
          <w:sz w:val="28"/>
        </w:rPr>
        <w:t>ой и кадровой работы - в течение</w:t>
      </w:r>
      <w:r>
        <w:rPr>
          <w:rFonts w:ascii="Times New Roman" w:hAnsi="Times New Roman"/>
          <w:sz w:val="28"/>
        </w:rPr>
        <w:t xml:space="preserve"> года</w:t>
      </w:r>
      <w:proofErr w:type="gramEnd"/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Выборным коллегиальным органам территориальных и первичных организаций: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активизировать работу по реализации областной Программы по мотивации профсоюзного членства, завершить работу по созданию своих Программ, проанализировать данные статистических отчетов на своих заседаниях, семинарах-совещаниях профсоюзного актива с целью выявления причин снижения мотивации и уровня охвата </w:t>
      </w:r>
      <w:proofErr w:type="spellStart"/>
      <w:r>
        <w:rPr>
          <w:rFonts w:ascii="Times New Roman" w:hAnsi="Times New Roman"/>
          <w:sz w:val="28"/>
        </w:rPr>
        <w:t>профчленством</w:t>
      </w:r>
      <w:proofErr w:type="spellEnd"/>
      <w:r>
        <w:rPr>
          <w:rFonts w:ascii="Times New Roman" w:hAnsi="Times New Roman"/>
          <w:sz w:val="28"/>
        </w:rPr>
        <w:t>, выхода из Профсоюза по собственному желанию, и определению плана мероприятий по организационному укреплению организаций,   обновить социальные паспорта организаций на всех уровнях;</w:t>
      </w:r>
      <w:proofErr w:type="gramEnd"/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участвовать в обучении и семинарах по мотивации </w:t>
      </w:r>
      <w:proofErr w:type="spellStart"/>
      <w:r>
        <w:rPr>
          <w:rFonts w:ascii="Times New Roman" w:hAnsi="Times New Roman"/>
          <w:sz w:val="28"/>
        </w:rPr>
        <w:t>профчленства</w:t>
      </w:r>
      <w:proofErr w:type="spellEnd"/>
      <w:r>
        <w:rPr>
          <w:rFonts w:ascii="Times New Roman" w:hAnsi="Times New Roman"/>
          <w:sz w:val="28"/>
        </w:rPr>
        <w:t>, организуемых обкомом Профсоюза;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активнее использовать возможности социальных партнеров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для укрепления имиджа Профсоюза и повышения эффективности мотивационной работы;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в условиях развития принципа государственно-общественного управления обеспечивать грамотное представительство профактива в различных комиссиях и рабочих группах при органах муниципальной власти и управления образованием, профессионализм деятельности профсоюзных лидеров, внештатных правовых и технических инспекторов  труда, уполномоченных по охране труда, Молодежных советов; 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повышать исполнительскую дисциплину профсоюзных органов и актива, </w:t>
      </w:r>
      <w:r>
        <w:rPr>
          <w:rFonts w:ascii="Times New Roman" w:hAnsi="Times New Roman"/>
          <w:sz w:val="28"/>
          <w:shd w:val="clear" w:color="auto" w:fill="FFFFFF"/>
        </w:rPr>
        <w:t>качество документации</w:t>
      </w:r>
      <w:r>
        <w:rPr>
          <w:rFonts w:ascii="Times New Roman" w:hAnsi="Times New Roman"/>
          <w:sz w:val="28"/>
        </w:rPr>
        <w:t xml:space="preserve"> организаций Профсоюза, добиваться выполнения принятых решений; 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эффективное расходование профсоюзного бюджета в соответствии с рекомендациями ЦС и обкома Профсоюза;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вести работу по регулярному информированию членов Профсоюза о деятельности организаций Профсоюза всех уровней, в том числе в рамках мотивационных Акций; 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инновационные и адресные формы профсоюзной работы;  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принять меры по повышению охвата </w:t>
      </w:r>
      <w:proofErr w:type="spellStart"/>
      <w:r>
        <w:rPr>
          <w:rFonts w:ascii="Times New Roman" w:hAnsi="Times New Roman"/>
          <w:sz w:val="28"/>
        </w:rPr>
        <w:t>профчленством</w:t>
      </w:r>
      <w:proofErr w:type="spellEnd"/>
      <w:r>
        <w:rPr>
          <w:rFonts w:ascii="Times New Roman" w:hAnsi="Times New Roman"/>
          <w:sz w:val="28"/>
        </w:rPr>
        <w:t xml:space="preserve"> в ППО, имеющих менее 50%, для обеспечения профсоюзным комитетам реализации полномочий законно представлять интересы работников в диалоге с работодателями, в том числе, в части заключения коллективных договоров, согласования локальных актов.</w:t>
      </w:r>
    </w:p>
    <w:p w:rsidR="00C27CD8" w:rsidRDefault="00C72B4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данного постановления возложить на зам. председателя обкома Профсоюза  Металиченко С.С.</w:t>
      </w:r>
    </w:p>
    <w:p w:rsidR="00EA78E3" w:rsidRDefault="008A6E1B">
      <w:pPr>
        <w:pStyle w:val="a3"/>
        <w:ind w:firstLine="708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4AF6AF" wp14:editId="15E6705E">
            <wp:simplePos x="0" y="0"/>
            <wp:positionH relativeFrom="column">
              <wp:posOffset>3181985</wp:posOffset>
            </wp:positionH>
            <wp:positionV relativeFrom="paragraph">
              <wp:posOffset>133350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A78E3" w:rsidRDefault="00EA78E3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</w:rPr>
        <w:t>Курской</w:t>
      </w:r>
      <w:proofErr w:type="gramEnd"/>
      <w:r>
        <w:rPr>
          <w:rFonts w:ascii="Times New Roman" w:hAnsi="Times New Roman"/>
          <w:sz w:val="28"/>
        </w:rPr>
        <w:t xml:space="preserve"> областной</w:t>
      </w:r>
    </w:p>
    <w:p w:rsidR="00C27CD8" w:rsidRDefault="00EA78E3" w:rsidP="00EA78E3">
      <w:pPr>
        <w:pStyle w:val="a3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Организации Профсоюза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И.В. Корякина</w:t>
      </w:r>
    </w:p>
    <w:p w:rsidR="00C27CD8" w:rsidRDefault="00C27CD8">
      <w:pPr>
        <w:shd w:val="clear" w:color="auto" w:fill="FFFFFF"/>
        <w:jc w:val="both"/>
        <w:rPr>
          <w:sz w:val="28"/>
        </w:rPr>
      </w:pPr>
    </w:p>
    <w:p w:rsidR="00C27CD8" w:rsidRDefault="00C27CD8">
      <w:pPr>
        <w:shd w:val="clear" w:color="auto" w:fill="FFFFFF"/>
        <w:jc w:val="both"/>
        <w:rPr>
          <w:sz w:val="28"/>
        </w:rPr>
      </w:pPr>
    </w:p>
    <w:p w:rsidR="00C27CD8" w:rsidRDefault="00C27CD8">
      <w:pPr>
        <w:shd w:val="clear" w:color="auto" w:fill="FFFFFF"/>
        <w:jc w:val="both"/>
        <w:rPr>
          <w:sz w:val="28"/>
        </w:rPr>
      </w:pPr>
    </w:p>
    <w:p w:rsidR="00C27CD8" w:rsidRDefault="00C27CD8">
      <w:pPr>
        <w:shd w:val="clear" w:color="auto" w:fill="FFFFFF"/>
        <w:jc w:val="both"/>
        <w:rPr>
          <w:sz w:val="28"/>
        </w:rPr>
      </w:pPr>
    </w:p>
    <w:p w:rsidR="00C27CD8" w:rsidRDefault="00C72B4B">
      <w:pPr>
        <w:jc w:val="right"/>
        <w:rPr>
          <w:b/>
        </w:rPr>
      </w:pPr>
      <w:r>
        <w:rPr>
          <w:sz w:val="28"/>
        </w:rPr>
        <w:t>Приложение 1</w:t>
      </w:r>
      <w:r>
        <w:rPr>
          <w:b/>
        </w:rPr>
        <w:t xml:space="preserve"> </w:t>
      </w:r>
    </w:p>
    <w:p w:rsidR="00C27CD8" w:rsidRDefault="00C27CD8">
      <w:pPr>
        <w:jc w:val="center"/>
        <w:rPr>
          <w:b/>
        </w:rPr>
      </w:pPr>
    </w:p>
    <w:p w:rsidR="00C27CD8" w:rsidRDefault="00C72B4B">
      <w:pPr>
        <w:jc w:val="center"/>
        <w:rPr>
          <w:b/>
        </w:rPr>
      </w:pPr>
      <w:r>
        <w:rPr>
          <w:b/>
        </w:rPr>
        <w:t>ДИНАМИКА ПРОФСОЮЗНОГО ЧЛЕНСТВА В ТЕРРИТОРИАЛЬНЫХ ОРГАНИЗАЦИЯХ</w:t>
      </w:r>
    </w:p>
    <w:tbl>
      <w:tblPr>
        <w:tblW w:w="99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03"/>
        <w:gridCol w:w="582"/>
        <w:gridCol w:w="559"/>
        <w:gridCol w:w="825"/>
        <w:gridCol w:w="775"/>
        <w:gridCol w:w="803"/>
        <w:gridCol w:w="851"/>
        <w:gridCol w:w="1100"/>
        <w:gridCol w:w="986"/>
        <w:gridCol w:w="625"/>
        <w:gridCol w:w="605"/>
      </w:tblGrid>
      <w:tr w:rsidR="00C27CD8">
        <w:trPr>
          <w:trHeight w:val="360"/>
        </w:trPr>
        <w:tc>
          <w:tcPr>
            <w:tcW w:w="480" w:type="dxa"/>
            <w:vMerge w:val="restart"/>
          </w:tcPr>
          <w:p w:rsidR="00C27CD8" w:rsidRDefault="00C27CD8"/>
        </w:tc>
        <w:tc>
          <w:tcPr>
            <w:tcW w:w="1803" w:type="dxa"/>
            <w:vMerge w:val="restart"/>
          </w:tcPr>
          <w:p w:rsidR="00C27CD8" w:rsidRDefault="00C27CD8"/>
        </w:tc>
        <w:tc>
          <w:tcPr>
            <w:tcW w:w="1141" w:type="dxa"/>
            <w:gridSpan w:val="2"/>
          </w:tcPr>
          <w:p w:rsidR="00C27CD8" w:rsidRDefault="00C72B4B">
            <w:proofErr w:type="spellStart"/>
            <w:r>
              <w:t>орг-ций</w:t>
            </w:r>
            <w:proofErr w:type="spellEnd"/>
          </w:p>
        </w:tc>
        <w:tc>
          <w:tcPr>
            <w:tcW w:w="1600" w:type="dxa"/>
            <w:gridSpan w:val="2"/>
          </w:tcPr>
          <w:p w:rsidR="00C27CD8" w:rsidRDefault="00C72B4B">
            <w:r>
              <w:t>работающих</w:t>
            </w:r>
          </w:p>
        </w:tc>
        <w:tc>
          <w:tcPr>
            <w:tcW w:w="1654" w:type="dxa"/>
            <w:gridSpan w:val="2"/>
          </w:tcPr>
          <w:p w:rsidR="00C27CD8" w:rsidRDefault="00C72B4B">
            <w:r>
              <w:t>членов П.</w:t>
            </w:r>
          </w:p>
        </w:tc>
        <w:tc>
          <w:tcPr>
            <w:tcW w:w="2086" w:type="dxa"/>
            <w:gridSpan w:val="2"/>
          </w:tcPr>
          <w:p w:rsidR="00C27CD8" w:rsidRDefault="00C72B4B">
            <w:r>
              <w:t>охват, %</w:t>
            </w:r>
          </w:p>
        </w:tc>
        <w:tc>
          <w:tcPr>
            <w:tcW w:w="1230" w:type="dxa"/>
            <w:gridSpan w:val="2"/>
          </w:tcPr>
          <w:p w:rsidR="00C27CD8" w:rsidRDefault="00C72B4B">
            <w:r>
              <w:t>ППО</w:t>
            </w:r>
          </w:p>
        </w:tc>
      </w:tr>
      <w:tr w:rsidR="00C27CD8">
        <w:trPr>
          <w:trHeight w:val="360"/>
        </w:trPr>
        <w:tc>
          <w:tcPr>
            <w:tcW w:w="480" w:type="dxa"/>
            <w:vMerge/>
          </w:tcPr>
          <w:p w:rsidR="00C27CD8" w:rsidRDefault="00C27CD8"/>
        </w:tc>
        <w:tc>
          <w:tcPr>
            <w:tcW w:w="1803" w:type="dxa"/>
            <w:vMerge/>
          </w:tcPr>
          <w:p w:rsidR="00C27CD8" w:rsidRDefault="00C27CD8"/>
        </w:tc>
        <w:tc>
          <w:tcPr>
            <w:tcW w:w="582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9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25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75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03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00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86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5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00" w:type="dxa"/>
          </w:tcPr>
          <w:p w:rsidR="00C27CD8" w:rsidRDefault="00C72B4B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Большесолдат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22</w:t>
            </w:r>
          </w:p>
        </w:tc>
        <w:tc>
          <w:tcPr>
            <w:tcW w:w="559" w:type="dxa"/>
          </w:tcPr>
          <w:p w:rsidR="00C72B4B" w:rsidRDefault="00C72B4B">
            <w:r>
              <w:t>23</w:t>
            </w:r>
          </w:p>
        </w:tc>
        <w:tc>
          <w:tcPr>
            <w:tcW w:w="825" w:type="dxa"/>
          </w:tcPr>
          <w:p w:rsidR="00C72B4B" w:rsidRDefault="00C72B4B">
            <w:r>
              <w:t>564</w:t>
            </w:r>
          </w:p>
        </w:tc>
        <w:tc>
          <w:tcPr>
            <w:tcW w:w="775" w:type="dxa"/>
          </w:tcPr>
          <w:p w:rsidR="00C72B4B" w:rsidRDefault="00C72B4B">
            <w:r>
              <w:t>569</w:t>
            </w:r>
          </w:p>
        </w:tc>
        <w:tc>
          <w:tcPr>
            <w:tcW w:w="803" w:type="dxa"/>
          </w:tcPr>
          <w:p w:rsidR="00C72B4B" w:rsidRDefault="00C72B4B">
            <w:r>
              <w:t>564</w:t>
            </w:r>
          </w:p>
        </w:tc>
        <w:tc>
          <w:tcPr>
            <w:tcW w:w="851" w:type="dxa"/>
          </w:tcPr>
          <w:p w:rsidR="00C72B4B" w:rsidRDefault="00C72B4B">
            <w:r>
              <w:t>569</w:t>
            </w:r>
          </w:p>
        </w:tc>
        <w:tc>
          <w:tcPr>
            <w:tcW w:w="1100" w:type="dxa"/>
          </w:tcPr>
          <w:p w:rsidR="00C72B4B" w:rsidRDefault="00C72B4B">
            <w:r>
              <w:t>100</w:t>
            </w:r>
          </w:p>
        </w:tc>
        <w:tc>
          <w:tcPr>
            <w:tcW w:w="986" w:type="dxa"/>
          </w:tcPr>
          <w:p w:rsidR="00C72B4B" w:rsidRDefault="00C72B4B">
            <w:r>
              <w:t>100</w:t>
            </w:r>
          </w:p>
        </w:tc>
        <w:tc>
          <w:tcPr>
            <w:tcW w:w="625" w:type="dxa"/>
          </w:tcPr>
          <w:p w:rsidR="00C72B4B" w:rsidRDefault="00C72B4B">
            <w:r>
              <w:t>19</w:t>
            </w:r>
          </w:p>
        </w:tc>
        <w:tc>
          <w:tcPr>
            <w:tcW w:w="600" w:type="dxa"/>
          </w:tcPr>
          <w:p w:rsidR="00C72B4B" w:rsidRDefault="00C72B4B">
            <w:r>
              <w:t>20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Фатежский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28</w:t>
            </w:r>
          </w:p>
        </w:tc>
        <w:tc>
          <w:tcPr>
            <w:tcW w:w="559" w:type="dxa"/>
          </w:tcPr>
          <w:p w:rsidR="00C72B4B" w:rsidRDefault="00C72B4B">
            <w:r>
              <w:t>28</w:t>
            </w:r>
          </w:p>
        </w:tc>
        <w:tc>
          <w:tcPr>
            <w:tcW w:w="825" w:type="dxa"/>
          </w:tcPr>
          <w:p w:rsidR="00C72B4B" w:rsidRDefault="00C72B4B">
            <w:r>
              <w:t>974</w:t>
            </w:r>
          </w:p>
        </w:tc>
        <w:tc>
          <w:tcPr>
            <w:tcW w:w="775" w:type="dxa"/>
          </w:tcPr>
          <w:p w:rsidR="00C72B4B" w:rsidRDefault="00C72B4B">
            <w:r>
              <w:t>943</w:t>
            </w:r>
          </w:p>
        </w:tc>
        <w:tc>
          <w:tcPr>
            <w:tcW w:w="803" w:type="dxa"/>
          </w:tcPr>
          <w:p w:rsidR="00C72B4B" w:rsidRDefault="00C72B4B">
            <w:r>
              <w:t>948</w:t>
            </w:r>
          </w:p>
        </w:tc>
        <w:tc>
          <w:tcPr>
            <w:tcW w:w="851" w:type="dxa"/>
          </w:tcPr>
          <w:p w:rsidR="00C72B4B" w:rsidRDefault="00C72B4B">
            <w:r>
              <w:t>918</w:t>
            </w:r>
          </w:p>
        </w:tc>
        <w:tc>
          <w:tcPr>
            <w:tcW w:w="1100" w:type="dxa"/>
          </w:tcPr>
          <w:p w:rsidR="00C72B4B" w:rsidRDefault="00C72B4B">
            <w:r>
              <w:t>97,33</w:t>
            </w:r>
          </w:p>
        </w:tc>
        <w:tc>
          <w:tcPr>
            <w:tcW w:w="986" w:type="dxa"/>
          </w:tcPr>
          <w:p w:rsidR="00C72B4B" w:rsidRDefault="00C72B4B">
            <w:r>
              <w:t>97,35</w:t>
            </w:r>
          </w:p>
        </w:tc>
        <w:tc>
          <w:tcPr>
            <w:tcW w:w="625" w:type="dxa"/>
          </w:tcPr>
          <w:p w:rsidR="00C72B4B" w:rsidRDefault="00C72B4B">
            <w:r>
              <w:t>27</w:t>
            </w:r>
          </w:p>
        </w:tc>
        <w:tc>
          <w:tcPr>
            <w:tcW w:w="600" w:type="dxa"/>
          </w:tcPr>
          <w:p w:rsidR="00C72B4B" w:rsidRDefault="00C72B4B">
            <w:r>
              <w:t>26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3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Тимский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20</w:t>
            </w:r>
          </w:p>
        </w:tc>
        <w:tc>
          <w:tcPr>
            <w:tcW w:w="559" w:type="dxa"/>
          </w:tcPr>
          <w:p w:rsidR="00C72B4B" w:rsidRDefault="00C72B4B">
            <w:r>
              <w:t>20</w:t>
            </w:r>
          </w:p>
        </w:tc>
        <w:tc>
          <w:tcPr>
            <w:tcW w:w="825" w:type="dxa"/>
          </w:tcPr>
          <w:p w:rsidR="00C72B4B" w:rsidRDefault="00C72B4B">
            <w:r>
              <w:t>477</w:t>
            </w:r>
          </w:p>
        </w:tc>
        <w:tc>
          <w:tcPr>
            <w:tcW w:w="775" w:type="dxa"/>
          </w:tcPr>
          <w:p w:rsidR="00C72B4B" w:rsidRDefault="00C72B4B">
            <w:r>
              <w:t>485</w:t>
            </w:r>
          </w:p>
        </w:tc>
        <w:tc>
          <w:tcPr>
            <w:tcW w:w="803" w:type="dxa"/>
          </w:tcPr>
          <w:p w:rsidR="00C72B4B" w:rsidRDefault="00C72B4B">
            <w:r>
              <w:t>455</w:t>
            </w:r>
          </w:p>
        </w:tc>
        <w:tc>
          <w:tcPr>
            <w:tcW w:w="851" w:type="dxa"/>
          </w:tcPr>
          <w:p w:rsidR="00C72B4B" w:rsidRDefault="00C72B4B">
            <w:r>
              <w:t>455</w:t>
            </w:r>
          </w:p>
        </w:tc>
        <w:tc>
          <w:tcPr>
            <w:tcW w:w="1100" w:type="dxa"/>
          </w:tcPr>
          <w:p w:rsidR="00C72B4B" w:rsidRDefault="00C72B4B">
            <w:r>
              <w:t>95,39</w:t>
            </w:r>
          </w:p>
        </w:tc>
        <w:tc>
          <w:tcPr>
            <w:tcW w:w="986" w:type="dxa"/>
          </w:tcPr>
          <w:p w:rsidR="00C72B4B" w:rsidRDefault="00C72B4B">
            <w:r>
              <w:t>93,81</w:t>
            </w:r>
          </w:p>
        </w:tc>
        <w:tc>
          <w:tcPr>
            <w:tcW w:w="625" w:type="dxa"/>
          </w:tcPr>
          <w:p w:rsidR="00C72B4B" w:rsidRDefault="00C72B4B">
            <w:r>
              <w:t>19</w:t>
            </w:r>
          </w:p>
        </w:tc>
        <w:tc>
          <w:tcPr>
            <w:tcW w:w="600" w:type="dxa"/>
          </w:tcPr>
          <w:p w:rsidR="00C72B4B" w:rsidRDefault="00C72B4B">
            <w:r>
              <w:t>19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4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Железногорс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C72B4B" w:rsidRDefault="00C72B4B">
            <w:r>
              <w:t>64</w:t>
            </w:r>
          </w:p>
        </w:tc>
        <w:tc>
          <w:tcPr>
            <w:tcW w:w="559" w:type="dxa"/>
          </w:tcPr>
          <w:p w:rsidR="00C72B4B" w:rsidRDefault="00C72B4B">
            <w:r>
              <w:t>67</w:t>
            </w:r>
          </w:p>
        </w:tc>
        <w:tc>
          <w:tcPr>
            <w:tcW w:w="825" w:type="dxa"/>
          </w:tcPr>
          <w:p w:rsidR="00C72B4B" w:rsidRDefault="00C72B4B">
            <w:r>
              <w:t>3571</w:t>
            </w:r>
          </w:p>
        </w:tc>
        <w:tc>
          <w:tcPr>
            <w:tcW w:w="775" w:type="dxa"/>
          </w:tcPr>
          <w:p w:rsidR="00C72B4B" w:rsidRDefault="00C72B4B">
            <w:r>
              <w:t>3606</w:t>
            </w:r>
          </w:p>
        </w:tc>
        <w:tc>
          <w:tcPr>
            <w:tcW w:w="803" w:type="dxa"/>
          </w:tcPr>
          <w:p w:rsidR="00C72B4B" w:rsidRDefault="00C72B4B">
            <w:r>
              <w:t>3368</w:t>
            </w:r>
          </w:p>
        </w:tc>
        <w:tc>
          <w:tcPr>
            <w:tcW w:w="851" w:type="dxa"/>
          </w:tcPr>
          <w:p w:rsidR="00C72B4B" w:rsidRDefault="00C72B4B">
            <w:r>
              <w:t>3420</w:t>
            </w:r>
          </w:p>
        </w:tc>
        <w:tc>
          <w:tcPr>
            <w:tcW w:w="1100" w:type="dxa"/>
          </w:tcPr>
          <w:p w:rsidR="00C72B4B" w:rsidRDefault="00C72B4B">
            <w:r>
              <w:t>94,32</w:t>
            </w:r>
          </w:p>
        </w:tc>
        <w:tc>
          <w:tcPr>
            <w:tcW w:w="986" w:type="dxa"/>
          </w:tcPr>
          <w:p w:rsidR="00C72B4B" w:rsidRDefault="00C72B4B">
            <w:r>
              <w:t>94,84</w:t>
            </w:r>
          </w:p>
        </w:tc>
        <w:tc>
          <w:tcPr>
            <w:tcW w:w="625" w:type="dxa"/>
          </w:tcPr>
          <w:p w:rsidR="00C72B4B" w:rsidRDefault="00C72B4B">
            <w:r>
              <w:t>65</w:t>
            </w:r>
          </w:p>
        </w:tc>
        <w:tc>
          <w:tcPr>
            <w:tcW w:w="600" w:type="dxa"/>
          </w:tcPr>
          <w:p w:rsidR="00C72B4B" w:rsidRDefault="00C72B4B">
            <w:r>
              <w:t>68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5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Поныровский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18</w:t>
            </w:r>
          </w:p>
        </w:tc>
        <w:tc>
          <w:tcPr>
            <w:tcW w:w="559" w:type="dxa"/>
          </w:tcPr>
          <w:p w:rsidR="00C72B4B" w:rsidRDefault="00C72B4B">
            <w:r>
              <w:t>18</w:t>
            </w:r>
          </w:p>
        </w:tc>
        <w:tc>
          <w:tcPr>
            <w:tcW w:w="825" w:type="dxa"/>
          </w:tcPr>
          <w:p w:rsidR="00C72B4B" w:rsidRDefault="00C72B4B">
            <w:r>
              <w:t>492</w:t>
            </w:r>
          </w:p>
        </w:tc>
        <w:tc>
          <w:tcPr>
            <w:tcW w:w="775" w:type="dxa"/>
          </w:tcPr>
          <w:p w:rsidR="00C72B4B" w:rsidRDefault="00C72B4B">
            <w:r>
              <w:t>481</w:t>
            </w:r>
          </w:p>
        </w:tc>
        <w:tc>
          <w:tcPr>
            <w:tcW w:w="803" w:type="dxa"/>
          </w:tcPr>
          <w:p w:rsidR="00C72B4B" w:rsidRDefault="00C72B4B">
            <w:r>
              <w:t>463</w:t>
            </w:r>
          </w:p>
        </w:tc>
        <w:tc>
          <w:tcPr>
            <w:tcW w:w="851" w:type="dxa"/>
          </w:tcPr>
          <w:p w:rsidR="00C72B4B" w:rsidRDefault="00C72B4B">
            <w:r>
              <w:t>456</w:t>
            </w:r>
          </w:p>
        </w:tc>
        <w:tc>
          <w:tcPr>
            <w:tcW w:w="1100" w:type="dxa"/>
          </w:tcPr>
          <w:p w:rsidR="00C72B4B" w:rsidRDefault="00C72B4B">
            <w:r>
              <w:t>94,11</w:t>
            </w:r>
          </w:p>
        </w:tc>
        <w:tc>
          <w:tcPr>
            <w:tcW w:w="986" w:type="dxa"/>
          </w:tcPr>
          <w:p w:rsidR="00C72B4B" w:rsidRDefault="00C72B4B">
            <w:r>
              <w:t>94,80</w:t>
            </w:r>
          </w:p>
        </w:tc>
        <w:tc>
          <w:tcPr>
            <w:tcW w:w="625" w:type="dxa"/>
          </w:tcPr>
          <w:p w:rsidR="00C72B4B" w:rsidRDefault="00C72B4B">
            <w:r>
              <w:t>17</w:t>
            </w:r>
          </w:p>
        </w:tc>
        <w:tc>
          <w:tcPr>
            <w:tcW w:w="600" w:type="dxa"/>
          </w:tcPr>
          <w:p w:rsidR="00C72B4B" w:rsidRDefault="00C72B4B">
            <w:r>
              <w:t>16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6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Солнцевский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17</w:t>
            </w:r>
          </w:p>
        </w:tc>
        <w:tc>
          <w:tcPr>
            <w:tcW w:w="559" w:type="dxa"/>
          </w:tcPr>
          <w:p w:rsidR="00C72B4B" w:rsidRDefault="00C72B4B">
            <w:r>
              <w:t>17</w:t>
            </w:r>
          </w:p>
        </w:tc>
        <w:tc>
          <w:tcPr>
            <w:tcW w:w="825" w:type="dxa"/>
          </w:tcPr>
          <w:p w:rsidR="00C72B4B" w:rsidRDefault="00C72B4B">
            <w:r>
              <w:t>513</w:t>
            </w:r>
          </w:p>
        </w:tc>
        <w:tc>
          <w:tcPr>
            <w:tcW w:w="775" w:type="dxa"/>
          </w:tcPr>
          <w:p w:rsidR="00C72B4B" w:rsidRDefault="00C72B4B">
            <w:r>
              <w:t>483</w:t>
            </w:r>
          </w:p>
        </w:tc>
        <w:tc>
          <w:tcPr>
            <w:tcW w:w="803" w:type="dxa"/>
          </w:tcPr>
          <w:p w:rsidR="00C72B4B" w:rsidRDefault="00C72B4B">
            <w:r>
              <w:t>473</w:t>
            </w:r>
          </w:p>
        </w:tc>
        <w:tc>
          <w:tcPr>
            <w:tcW w:w="851" w:type="dxa"/>
          </w:tcPr>
          <w:p w:rsidR="00C72B4B" w:rsidRDefault="00C72B4B">
            <w:r>
              <w:t>463</w:t>
            </w:r>
          </w:p>
        </w:tc>
        <w:tc>
          <w:tcPr>
            <w:tcW w:w="1100" w:type="dxa"/>
          </w:tcPr>
          <w:p w:rsidR="00C72B4B" w:rsidRDefault="00C72B4B">
            <w:r>
              <w:t>92,20</w:t>
            </w:r>
          </w:p>
        </w:tc>
        <w:tc>
          <w:tcPr>
            <w:tcW w:w="986" w:type="dxa"/>
          </w:tcPr>
          <w:p w:rsidR="00C72B4B" w:rsidRDefault="00C72B4B">
            <w:r>
              <w:t>95,86</w:t>
            </w:r>
          </w:p>
        </w:tc>
        <w:tc>
          <w:tcPr>
            <w:tcW w:w="625" w:type="dxa"/>
          </w:tcPr>
          <w:p w:rsidR="00C72B4B" w:rsidRDefault="00C72B4B">
            <w:r>
              <w:t>17</w:t>
            </w:r>
          </w:p>
        </w:tc>
        <w:tc>
          <w:tcPr>
            <w:tcW w:w="600" w:type="dxa"/>
          </w:tcPr>
          <w:p w:rsidR="00C72B4B" w:rsidRDefault="00C72B4B">
            <w:r>
              <w:t>17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7</w:t>
            </w:r>
          </w:p>
        </w:tc>
        <w:tc>
          <w:tcPr>
            <w:tcW w:w="1803" w:type="dxa"/>
          </w:tcPr>
          <w:p w:rsidR="00C72B4B" w:rsidRDefault="00C72B4B">
            <w:r>
              <w:t>Рыльский</w:t>
            </w:r>
          </w:p>
        </w:tc>
        <w:tc>
          <w:tcPr>
            <w:tcW w:w="582" w:type="dxa"/>
          </w:tcPr>
          <w:p w:rsidR="00C72B4B" w:rsidRDefault="00C72B4B">
            <w:r>
              <w:t>29</w:t>
            </w:r>
          </w:p>
        </w:tc>
        <w:tc>
          <w:tcPr>
            <w:tcW w:w="559" w:type="dxa"/>
          </w:tcPr>
          <w:p w:rsidR="00C72B4B" w:rsidRDefault="00C72B4B">
            <w:r>
              <w:t>29</w:t>
            </w:r>
          </w:p>
        </w:tc>
        <w:tc>
          <w:tcPr>
            <w:tcW w:w="825" w:type="dxa"/>
          </w:tcPr>
          <w:p w:rsidR="00C72B4B" w:rsidRDefault="00C72B4B">
            <w:r>
              <w:t>1122</w:t>
            </w:r>
          </w:p>
        </w:tc>
        <w:tc>
          <w:tcPr>
            <w:tcW w:w="775" w:type="dxa"/>
          </w:tcPr>
          <w:p w:rsidR="00C72B4B" w:rsidRDefault="00C72B4B">
            <w:r>
              <w:t>1142</w:t>
            </w:r>
          </w:p>
        </w:tc>
        <w:tc>
          <w:tcPr>
            <w:tcW w:w="803" w:type="dxa"/>
          </w:tcPr>
          <w:p w:rsidR="00C72B4B" w:rsidRDefault="00C72B4B">
            <w:r>
              <w:t>1003</w:t>
            </w:r>
          </w:p>
        </w:tc>
        <w:tc>
          <w:tcPr>
            <w:tcW w:w="851" w:type="dxa"/>
          </w:tcPr>
          <w:p w:rsidR="00C72B4B" w:rsidRDefault="00C72B4B">
            <w:r>
              <w:t>1018</w:t>
            </w:r>
          </w:p>
        </w:tc>
        <w:tc>
          <w:tcPr>
            <w:tcW w:w="1100" w:type="dxa"/>
          </w:tcPr>
          <w:p w:rsidR="00C72B4B" w:rsidRDefault="00C72B4B">
            <w:r>
              <w:t>89,39</w:t>
            </w:r>
          </w:p>
        </w:tc>
        <w:tc>
          <w:tcPr>
            <w:tcW w:w="986" w:type="dxa"/>
          </w:tcPr>
          <w:p w:rsidR="00C72B4B" w:rsidRDefault="00C72B4B">
            <w:r>
              <w:t>89,14</w:t>
            </w:r>
          </w:p>
        </w:tc>
        <w:tc>
          <w:tcPr>
            <w:tcW w:w="625" w:type="dxa"/>
          </w:tcPr>
          <w:p w:rsidR="00C72B4B" w:rsidRDefault="00C72B4B">
            <w:r>
              <w:t>42</w:t>
            </w:r>
          </w:p>
        </w:tc>
        <w:tc>
          <w:tcPr>
            <w:tcW w:w="600" w:type="dxa"/>
          </w:tcPr>
          <w:p w:rsidR="00C72B4B" w:rsidRDefault="00C72B4B">
            <w:r>
              <w:t>42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8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Медвенский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25</w:t>
            </w:r>
          </w:p>
        </w:tc>
        <w:tc>
          <w:tcPr>
            <w:tcW w:w="559" w:type="dxa"/>
          </w:tcPr>
          <w:p w:rsidR="00C72B4B" w:rsidRDefault="00C72B4B">
            <w:r>
              <w:t>25</w:t>
            </w:r>
          </w:p>
        </w:tc>
        <w:tc>
          <w:tcPr>
            <w:tcW w:w="825" w:type="dxa"/>
          </w:tcPr>
          <w:p w:rsidR="00C72B4B" w:rsidRDefault="00C72B4B">
            <w:r>
              <w:t>741</w:t>
            </w:r>
          </w:p>
        </w:tc>
        <w:tc>
          <w:tcPr>
            <w:tcW w:w="775" w:type="dxa"/>
          </w:tcPr>
          <w:p w:rsidR="00C72B4B" w:rsidRDefault="00C72B4B">
            <w:r>
              <w:t>764</w:t>
            </w:r>
          </w:p>
        </w:tc>
        <w:tc>
          <w:tcPr>
            <w:tcW w:w="803" w:type="dxa"/>
          </w:tcPr>
          <w:p w:rsidR="00C72B4B" w:rsidRDefault="00C72B4B">
            <w:r>
              <w:t>659</w:t>
            </w:r>
          </w:p>
        </w:tc>
        <w:tc>
          <w:tcPr>
            <w:tcW w:w="851" w:type="dxa"/>
          </w:tcPr>
          <w:p w:rsidR="00C72B4B" w:rsidRDefault="00C72B4B">
            <w:r>
              <w:t>663</w:t>
            </w:r>
          </w:p>
        </w:tc>
        <w:tc>
          <w:tcPr>
            <w:tcW w:w="1100" w:type="dxa"/>
          </w:tcPr>
          <w:p w:rsidR="00C72B4B" w:rsidRDefault="00C72B4B">
            <w:r>
              <w:t>88,93</w:t>
            </w:r>
          </w:p>
        </w:tc>
        <w:tc>
          <w:tcPr>
            <w:tcW w:w="986" w:type="dxa"/>
          </w:tcPr>
          <w:p w:rsidR="00C72B4B" w:rsidRDefault="00C72B4B">
            <w:r>
              <w:t>86,78</w:t>
            </w:r>
          </w:p>
        </w:tc>
        <w:tc>
          <w:tcPr>
            <w:tcW w:w="625" w:type="dxa"/>
          </w:tcPr>
          <w:p w:rsidR="00C72B4B" w:rsidRDefault="00C72B4B">
            <w:r>
              <w:t>25</w:t>
            </w:r>
          </w:p>
        </w:tc>
        <w:tc>
          <w:tcPr>
            <w:tcW w:w="600" w:type="dxa"/>
          </w:tcPr>
          <w:p w:rsidR="00C72B4B" w:rsidRDefault="00C72B4B">
            <w:r>
              <w:t>25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9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Глушковский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28</w:t>
            </w:r>
          </w:p>
        </w:tc>
        <w:tc>
          <w:tcPr>
            <w:tcW w:w="559" w:type="dxa"/>
          </w:tcPr>
          <w:p w:rsidR="00C72B4B" w:rsidRDefault="00C72B4B">
            <w:r>
              <w:t>28</w:t>
            </w:r>
          </w:p>
        </w:tc>
        <w:tc>
          <w:tcPr>
            <w:tcW w:w="825" w:type="dxa"/>
          </w:tcPr>
          <w:p w:rsidR="00C72B4B" w:rsidRDefault="00C72B4B">
            <w:r>
              <w:t>932</w:t>
            </w:r>
          </w:p>
        </w:tc>
        <w:tc>
          <w:tcPr>
            <w:tcW w:w="775" w:type="dxa"/>
          </w:tcPr>
          <w:p w:rsidR="00C72B4B" w:rsidRDefault="00C72B4B">
            <w:r>
              <w:t>930</w:t>
            </w:r>
          </w:p>
        </w:tc>
        <w:tc>
          <w:tcPr>
            <w:tcW w:w="803" w:type="dxa"/>
          </w:tcPr>
          <w:p w:rsidR="00C72B4B" w:rsidRDefault="00C72B4B">
            <w:r>
              <w:t>819</w:t>
            </w:r>
          </w:p>
        </w:tc>
        <w:tc>
          <w:tcPr>
            <w:tcW w:w="851" w:type="dxa"/>
          </w:tcPr>
          <w:p w:rsidR="00C72B4B" w:rsidRDefault="00C72B4B">
            <w:r>
              <w:t>815</w:t>
            </w:r>
          </w:p>
        </w:tc>
        <w:tc>
          <w:tcPr>
            <w:tcW w:w="1100" w:type="dxa"/>
          </w:tcPr>
          <w:p w:rsidR="00C72B4B" w:rsidRDefault="00C72B4B">
            <w:r>
              <w:t>87,88</w:t>
            </w:r>
          </w:p>
        </w:tc>
        <w:tc>
          <w:tcPr>
            <w:tcW w:w="986" w:type="dxa"/>
          </w:tcPr>
          <w:p w:rsidR="00C72B4B" w:rsidRDefault="00C72B4B">
            <w:r>
              <w:t>87,63</w:t>
            </w:r>
          </w:p>
        </w:tc>
        <w:tc>
          <w:tcPr>
            <w:tcW w:w="625" w:type="dxa"/>
          </w:tcPr>
          <w:p w:rsidR="00C72B4B" w:rsidRDefault="00C72B4B">
            <w:r>
              <w:t>27</w:t>
            </w:r>
          </w:p>
        </w:tc>
        <w:tc>
          <w:tcPr>
            <w:tcW w:w="600" w:type="dxa"/>
          </w:tcPr>
          <w:p w:rsidR="00C72B4B" w:rsidRDefault="00C72B4B">
            <w:r>
              <w:t>27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10</w:t>
            </w:r>
          </w:p>
        </w:tc>
        <w:tc>
          <w:tcPr>
            <w:tcW w:w="1803" w:type="dxa"/>
          </w:tcPr>
          <w:p w:rsidR="00C72B4B" w:rsidRDefault="00C72B4B">
            <w:r>
              <w:t>Дмитриевский</w:t>
            </w:r>
          </w:p>
        </w:tc>
        <w:tc>
          <w:tcPr>
            <w:tcW w:w="582" w:type="dxa"/>
          </w:tcPr>
          <w:p w:rsidR="00C72B4B" w:rsidRDefault="00C72B4B">
            <w:r>
              <w:t>24</w:t>
            </w:r>
          </w:p>
        </w:tc>
        <w:tc>
          <w:tcPr>
            <w:tcW w:w="559" w:type="dxa"/>
          </w:tcPr>
          <w:p w:rsidR="00C72B4B" w:rsidRDefault="00C72B4B">
            <w:r>
              <w:t>24</w:t>
            </w:r>
          </w:p>
        </w:tc>
        <w:tc>
          <w:tcPr>
            <w:tcW w:w="825" w:type="dxa"/>
          </w:tcPr>
          <w:p w:rsidR="00C72B4B" w:rsidRDefault="00C72B4B">
            <w:r>
              <w:t>564</w:t>
            </w:r>
          </w:p>
        </w:tc>
        <w:tc>
          <w:tcPr>
            <w:tcW w:w="775" w:type="dxa"/>
          </w:tcPr>
          <w:p w:rsidR="00C72B4B" w:rsidRDefault="00C72B4B">
            <w:r>
              <w:t>585</w:t>
            </w:r>
          </w:p>
        </w:tc>
        <w:tc>
          <w:tcPr>
            <w:tcW w:w="803" w:type="dxa"/>
          </w:tcPr>
          <w:p w:rsidR="00C72B4B" w:rsidRDefault="00C72B4B">
            <w:r>
              <w:t>494</w:t>
            </w:r>
          </w:p>
        </w:tc>
        <w:tc>
          <w:tcPr>
            <w:tcW w:w="851" w:type="dxa"/>
          </w:tcPr>
          <w:p w:rsidR="00C72B4B" w:rsidRDefault="00C72B4B">
            <w:r>
              <w:t>513</w:t>
            </w:r>
          </w:p>
        </w:tc>
        <w:tc>
          <w:tcPr>
            <w:tcW w:w="1100" w:type="dxa"/>
          </w:tcPr>
          <w:p w:rsidR="00C72B4B" w:rsidRDefault="00C72B4B">
            <w:r>
              <w:t>87,59</w:t>
            </w:r>
          </w:p>
        </w:tc>
        <w:tc>
          <w:tcPr>
            <w:tcW w:w="986" w:type="dxa"/>
          </w:tcPr>
          <w:p w:rsidR="00C72B4B" w:rsidRDefault="00C72B4B">
            <w:r>
              <w:t>87,69</w:t>
            </w:r>
          </w:p>
        </w:tc>
        <w:tc>
          <w:tcPr>
            <w:tcW w:w="625" w:type="dxa"/>
          </w:tcPr>
          <w:p w:rsidR="00C72B4B" w:rsidRDefault="00C72B4B">
            <w:r>
              <w:t>18</w:t>
            </w:r>
          </w:p>
        </w:tc>
        <w:tc>
          <w:tcPr>
            <w:tcW w:w="600" w:type="dxa"/>
          </w:tcPr>
          <w:p w:rsidR="00C72B4B" w:rsidRDefault="00C72B4B">
            <w:r>
              <w:t>18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11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Суджанский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</w:tcPr>
          <w:p w:rsidR="00C72B4B" w:rsidRDefault="00C72B4B">
            <w:r>
              <w:t>37</w:t>
            </w:r>
          </w:p>
        </w:tc>
        <w:tc>
          <w:tcPr>
            <w:tcW w:w="559" w:type="dxa"/>
          </w:tcPr>
          <w:p w:rsidR="00C72B4B" w:rsidRDefault="00C72B4B">
            <w:r>
              <w:t>38</w:t>
            </w:r>
          </w:p>
        </w:tc>
        <w:tc>
          <w:tcPr>
            <w:tcW w:w="825" w:type="dxa"/>
          </w:tcPr>
          <w:p w:rsidR="00C72B4B" w:rsidRDefault="00C72B4B">
            <w:r>
              <w:t>1069</w:t>
            </w:r>
          </w:p>
        </w:tc>
        <w:tc>
          <w:tcPr>
            <w:tcW w:w="775" w:type="dxa"/>
          </w:tcPr>
          <w:p w:rsidR="00C72B4B" w:rsidRDefault="00C72B4B">
            <w:r>
              <w:t>1093</w:t>
            </w:r>
          </w:p>
        </w:tc>
        <w:tc>
          <w:tcPr>
            <w:tcW w:w="803" w:type="dxa"/>
          </w:tcPr>
          <w:p w:rsidR="00C72B4B" w:rsidRDefault="00C72B4B">
            <w:r>
              <w:t>923</w:t>
            </w:r>
          </w:p>
        </w:tc>
        <w:tc>
          <w:tcPr>
            <w:tcW w:w="851" w:type="dxa"/>
          </w:tcPr>
          <w:p w:rsidR="00C72B4B" w:rsidRDefault="00C72B4B">
            <w:r>
              <w:t>923</w:t>
            </w:r>
          </w:p>
        </w:tc>
        <w:tc>
          <w:tcPr>
            <w:tcW w:w="1100" w:type="dxa"/>
          </w:tcPr>
          <w:p w:rsidR="00C72B4B" w:rsidRDefault="00C72B4B">
            <w:r>
              <w:t>86,34</w:t>
            </w:r>
          </w:p>
        </w:tc>
        <w:tc>
          <w:tcPr>
            <w:tcW w:w="986" w:type="dxa"/>
          </w:tcPr>
          <w:p w:rsidR="00C72B4B" w:rsidRDefault="00C72B4B">
            <w:r>
              <w:t>84,45</w:t>
            </w:r>
          </w:p>
        </w:tc>
        <w:tc>
          <w:tcPr>
            <w:tcW w:w="625" w:type="dxa"/>
          </w:tcPr>
          <w:p w:rsidR="00C72B4B" w:rsidRDefault="00C72B4B">
            <w:r>
              <w:t>37</w:t>
            </w:r>
          </w:p>
        </w:tc>
        <w:tc>
          <w:tcPr>
            <w:tcW w:w="600" w:type="dxa"/>
          </w:tcPr>
          <w:p w:rsidR="00C72B4B" w:rsidRDefault="00C72B4B">
            <w:r>
              <w:t>38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12</w:t>
            </w:r>
          </w:p>
        </w:tc>
        <w:tc>
          <w:tcPr>
            <w:tcW w:w="1803" w:type="dxa"/>
          </w:tcPr>
          <w:p w:rsidR="00C72B4B" w:rsidRDefault="00C72B4B">
            <w:r>
              <w:t>Советский</w:t>
            </w:r>
          </w:p>
        </w:tc>
        <w:tc>
          <w:tcPr>
            <w:tcW w:w="582" w:type="dxa"/>
          </w:tcPr>
          <w:p w:rsidR="00C72B4B" w:rsidRDefault="00C72B4B">
            <w:r>
              <w:t>23</w:t>
            </w:r>
          </w:p>
        </w:tc>
        <w:tc>
          <w:tcPr>
            <w:tcW w:w="559" w:type="dxa"/>
          </w:tcPr>
          <w:p w:rsidR="00C72B4B" w:rsidRDefault="00C72B4B">
            <w:r>
              <w:t>23</w:t>
            </w:r>
          </w:p>
        </w:tc>
        <w:tc>
          <w:tcPr>
            <w:tcW w:w="825" w:type="dxa"/>
          </w:tcPr>
          <w:p w:rsidR="00C72B4B" w:rsidRDefault="00C72B4B">
            <w:r>
              <w:t>594</w:t>
            </w:r>
          </w:p>
        </w:tc>
        <w:tc>
          <w:tcPr>
            <w:tcW w:w="775" w:type="dxa"/>
          </w:tcPr>
          <w:p w:rsidR="00C72B4B" w:rsidRDefault="00C72B4B">
            <w:r>
              <w:t>587</w:t>
            </w:r>
          </w:p>
        </w:tc>
        <w:tc>
          <w:tcPr>
            <w:tcW w:w="803" w:type="dxa"/>
          </w:tcPr>
          <w:p w:rsidR="00C72B4B" w:rsidRDefault="00C72B4B">
            <w:r>
              <w:t>508</w:t>
            </w:r>
          </w:p>
        </w:tc>
        <w:tc>
          <w:tcPr>
            <w:tcW w:w="851" w:type="dxa"/>
          </w:tcPr>
          <w:p w:rsidR="00C72B4B" w:rsidRDefault="00C72B4B">
            <w:r>
              <w:t>503</w:t>
            </w:r>
          </w:p>
        </w:tc>
        <w:tc>
          <w:tcPr>
            <w:tcW w:w="1100" w:type="dxa"/>
          </w:tcPr>
          <w:p w:rsidR="00C72B4B" w:rsidRDefault="00C72B4B">
            <w:r>
              <w:t>85,52</w:t>
            </w:r>
          </w:p>
        </w:tc>
        <w:tc>
          <w:tcPr>
            <w:tcW w:w="986" w:type="dxa"/>
          </w:tcPr>
          <w:p w:rsidR="00C72B4B" w:rsidRDefault="00C72B4B">
            <w:r>
              <w:t>85,69</w:t>
            </w:r>
          </w:p>
        </w:tc>
        <w:tc>
          <w:tcPr>
            <w:tcW w:w="625" w:type="dxa"/>
          </w:tcPr>
          <w:p w:rsidR="00C72B4B" w:rsidRDefault="00C72B4B">
            <w:r>
              <w:t>23</w:t>
            </w:r>
          </w:p>
        </w:tc>
        <w:tc>
          <w:tcPr>
            <w:tcW w:w="600" w:type="dxa"/>
          </w:tcPr>
          <w:p w:rsidR="00C72B4B" w:rsidRDefault="00C72B4B">
            <w:r>
              <w:t>23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13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урск</w:t>
            </w:r>
            <w:proofErr w:type="spellEnd"/>
          </w:p>
        </w:tc>
        <w:tc>
          <w:tcPr>
            <w:tcW w:w="582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59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825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11203</w:t>
            </w:r>
          </w:p>
        </w:tc>
        <w:tc>
          <w:tcPr>
            <w:tcW w:w="775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10957</w:t>
            </w:r>
          </w:p>
        </w:tc>
        <w:tc>
          <w:tcPr>
            <w:tcW w:w="803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9387</w:t>
            </w:r>
          </w:p>
        </w:tc>
        <w:tc>
          <w:tcPr>
            <w:tcW w:w="851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9134</w:t>
            </w:r>
          </w:p>
        </w:tc>
        <w:tc>
          <w:tcPr>
            <w:tcW w:w="1100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83,79</w:t>
            </w:r>
          </w:p>
        </w:tc>
        <w:tc>
          <w:tcPr>
            <w:tcW w:w="986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83,36</w:t>
            </w:r>
          </w:p>
        </w:tc>
        <w:tc>
          <w:tcPr>
            <w:tcW w:w="625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00" w:type="dxa"/>
          </w:tcPr>
          <w:p w:rsidR="00C72B4B" w:rsidRDefault="00C72B4B">
            <w:pPr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14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Горшеченский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21</w:t>
            </w:r>
          </w:p>
        </w:tc>
        <w:tc>
          <w:tcPr>
            <w:tcW w:w="559" w:type="dxa"/>
          </w:tcPr>
          <w:p w:rsidR="00C72B4B" w:rsidRDefault="00C72B4B">
            <w:r>
              <w:t>23</w:t>
            </w:r>
          </w:p>
        </w:tc>
        <w:tc>
          <w:tcPr>
            <w:tcW w:w="825" w:type="dxa"/>
          </w:tcPr>
          <w:p w:rsidR="00C72B4B" w:rsidRDefault="00C72B4B">
            <w:r>
              <w:t>605</w:t>
            </w:r>
          </w:p>
        </w:tc>
        <w:tc>
          <w:tcPr>
            <w:tcW w:w="775" w:type="dxa"/>
          </w:tcPr>
          <w:p w:rsidR="00C72B4B" w:rsidRDefault="00C72B4B">
            <w:r>
              <w:t>610</w:t>
            </w:r>
          </w:p>
        </w:tc>
        <w:tc>
          <w:tcPr>
            <w:tcW w:w="803" w:type="dxa"/>
          </w:tcPr>
          <w:p w:rsidR="00C72B4B" w:rsidRDefault="00C72B4B">
            <w:r>
              <w:t>503</w:t>
            </w:r>
          </w:p>
        </w:tc>
        <w:tc>
          <w:tcPr>
            <w:tcW w:w="851" w:type="dxa"/>
          </w:tcPr>
          <w:p w:rsidR="00C72B4B" w:rsidRDefault="00C72B4B">
            <w:r>
              <w:t>528</w:t>
            </w:r>
          </w:p>
        </w:tc>
        <w:tc>
          <w:tcPr>
            <w:tcW w:w="1100" w:type="dxa"/>
          </w:tcPr>
          <w:p w:rsidR="00C72B4B" w:rsidRDefault="00C72B4B">
            <w:r>
              <w:t>83,14</w:t>
            </w:r>
          </w:p>
        </w:tc>
        <w:tc>
          <w:tcPr>
            <w:tcW w:w="986" w:type="dxa"/>
          </w:tcPr>
          <w:p w:rsidR="00C72B4B" w:rsidRDefault="00C72B4B">
            <w:r>
              <w:t>86,56</w:t>
            </w:r>
          </w:p>
        </w:tc>
        <w:tc>
          <w:tcPr>
            <w:tcW w:w="625" w:type="dxa"/>
          </w:tcPr>
          <w:p w:rsidR="00C72B4B" w:rsidRDefault="00C72B4B">
            <w:r>
              <w:t>19</w:t>
            </w:r>
          </w:p>
        </w:tc>
        <w:tc>
          <w:tcPr>
            <w:tcW w:w="600" w:type="dxa"/>
          </w:tcPr>
          <w:p w:rsidR="00C72B4B" w:rsidRDefault="00C72B4B">
            <w:r>
              <w:t>20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15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Черемисиновс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11</w:t>
            </w:r>
          </w:p>
        </w:tc>
        <w:tc>
          <w:tcPr>
            <w:tcW w:w="559" w:type="dxa"/>
          </w:tcPr>
          <w:p w:rsidR="00C72B4B" w:rsidRDefault="00C72B4B">
            <w:r>
              <w:t>12</w:t>
            </w:r>
          </w:p>
        </w:tc>
        <w:tc>
          <w:tcPr>
            <w:tcW w:w="825" w:type="dxa"/>
          </w:tcPr>
          <w:p w:rsidR="00C72B4B" w:rsidRDefault="00C72B4B">
            <w:r>
              <w:t>365</w:t>
            </w:r>
          </w:p>
        </w:tc>
        <w:tc>
          <w:tcPr>
            <w:tcW w:w="775" w:type="dxa"/>
          </w:tcPr>
          <w:p w:rsidR="00C72B4B" w:rsidRDefault="00C72B4B">
            <w:r>
              <w:t>386</w:t>
            </w:r>
          </w:p>
        </w:tc>
        <w:tc>
          <w:tcPr>
            <w:tcW w:w="803" w:type="dxa"/>
          </w:tcPr>
          <w:p w:rsidR="00C72B4B" w:rsidRDefault="00C72B4B">
            <w:r>
              <w:t>303</w:t>
            </w:r>
          </w:p>
        </w:tc>
        <w:tc>
          <w:tcPr>
            <w:tcW w:w="851" w:type="dxa"/>
          </w:tcPr>
          <w:p w:rsidR="00C72B4B" w:rsidRDefault="00C72B4B">
            <w:r>
              <w:t>318</w:t>
            </w:r>
          </w:p>
        </w:tc>
        <w:tc>
          <w:tcPr>
            <w:tcW w:w="1100" w:type="dxa"/>
          </w:tcPr>
          <w:p w:rsidR="00C72B4B" w:rsidRDefault="00C72B4B">
            <w:r>
              <w:t>83,01</w:t>
            </w:r>
          </w:p>
        </w:tc>
        <w:tc>
          <w:tcPr>
            <w:tcW w:w="986" w:type="dxa"/>
          </w:tcPr>
          <w:p w:rsidR="00C72B4B" w:rsidRDefault="00C72B4B">
            <w:r>
              <w:t>82,38</w:t>
            </w:r>
          </w:p>
        </w:tc>
        <w:tc>
          <w:tcPr>
            <w:tcW w:w="625" w:type="dxa"/>
          </w:tcPr>
          <w:p w:rsidR="00C72B4B" w:rsidRDefault="00C72B4B">
            <w:r>
              <w:t>13</w:t>
            </w:r>
          </w:p>
        </w:tc>
        <w:tc>
          <w:tcPr>
            <w:tcW w:w="600" w:type="dxa"/>
          </w:tcPr>
          <w:p w:rsidR="00C72B4B" w:rsidRDefault="00C72B4B">
            <w:r>
              <w:t>13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16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Пристенский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20</w:t>
            </w:r>
          </w:p>
        </w:tc>
        <w:tc>
          <w:tcPr>
            <w:tcW w:w="559" w:type="dxa"/>
          </w:tcPr>
          <w:p w:rsidR="00C72B4B" w:rsidRDefault="00C72B4B">
            <w:r>
              <w:t>20</w:t>
            </w:r>
          </w:p>
        </w:tc>
        <w:tc>
          <w:tcPr>
            <w:tcW w:w="825" w:type="dxa"/>
          </w:tcPr>
          <w:p w:rsidR="00C72B4B" w:rsidRDefault="00C72B4B">
            <w:r>
              <w:t>574</w:t>
            </w:r>
          </w:p>
        </w:tc>
        <w:tc>
          <w:tcPr>
            <w:tcW w:w="775" w:type="dxa"/>
          </w:tcPr>
          <w:p w:rsidR="00C72B4B" w:rsidRDefault="00C72B4B">
            <w:r>
              <w:t>560</w:t>
            </w:r>
          </w:p>
        </w:tc>
        <w:tc>
          <w:tcPr>
            <w:tcW w:w="803" w:type="dxa"/>
          </w:tcPr>
          <w:p w:rsidR="00C72B4B" w:rsidRDefault="00C72B4B">
            <w:r>
              <w:t>463</w:t>
            </w:r>
          </w:p>
        </w:tc>
        <w:tc>
          <w:tcPr>
            <w:tcW w:w="851" w:type="dxa"/>
          </w:tcPr>
          <w:p w:rsidR="00C72B4B" w:rsidRDefault="00C72B4B">
            <w:r>
              <w:t>492</w:t>
            </w:r>
          </w:p>
        </w:tc>
        <w:tc>
          <w:tcPr>
            <w:tcW w:w="1100" w:type="dxa"/>
          </w:tcPr>
          <w:p w:rsidR="00C72B4B" w:rsidRDefault="00C72B4B">
            <w:r>
              <w:t>80,66</w:t>
            </w:r>
          </w:p>
        </w:tc>
        <w:tc>
          <w:tcPr>
            <w:tcW w:w="986" w:type="dxa"/>
          </w:tcPr>
          <w:p w:rsidR="00C72B4B" w:rsidRDefault="00C72B4B">
            <w:r>
              <w:t>87,86</w:t>
            </w:r>
          </w:p>
        </w:tc>
        <w:tc>
          <w:tcPr>
            <w:tcW w:w="625" w:type="dxa"/>
          </w:tcPr>
          <w:p w:rsidR="00C72B4B" w:rsidRDefault="00C72B4B">
            <w:r>
              <w:t>20</w:t>
            </w:r>
          </w:p>
        </w:tc>
        <w:tc>
          <w:tcPr>
            <w:tcW w:w="600" w:type="dxa"/>
          </w:tcPr>
          <w:p w:rsidR="00C72B4B" w:rsidRDefault="00C72B4B">
            <w:r>
              <w:t>20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17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Золотухинский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24</w:t>
            </w:r>
          </w:p>
        </w:tc>
        <w:tc>
          <w:tcPr>
            <w:tcW w:w="559" w:type="dxa"/>
          </w:tcPr>
          <w:p w:rsidR="00C72B4B" w:rsidRDefault="00C72B4B">
            <w:r>
              <w:t>28</w:t>
            </w:r>
          </w:p>
        </w:tc>
        <w:tc>
          <w:tcPr>
            <w:tcW w:w="825" w:type="dxa"/>
          </w:tcPr>
          <w:p w:rsidR="00C72B4B" w:rsidRDefault="00C72B4B">
            <w:r>
              <w:t>669</w:t>
            </w:r>
          </w:p>
        </w:tc>
        <w:tc>
          <w:tcPr>
            <w:tcW w:w="775" w:type="dxa"/>
          </w:tcPr>
          <w:p w:rsidR="00C72B4B" w:rsidRDefault="00C72B4B">
            <w:r>
              <w:t>704</w:t>
            </w:r>
          </w:p>
        </w:tc>
        <w:tc>
          <w:tcPr>
            <w:tcW w:w="803" w:type="dxa"/>
          </w:tcPr>
          <w:p w:rsidR="00C72B4B" w:rsidRDefault="00C72B4B">
            <w:r>
              <w:t>537</w:t>
            </w:r>
          </w:p>
        </w:tc>
        <w:tc>
          <w:tcPr>
            <w:tcW w:w="851" w:type="dxa"/>
          </w:tcPr>
          <w:p w:rsidR="00C72B4B" w:rsidRDefault="00C72B4B">
            <w:r>
              <w:t>573</w:t>
            </w:r>
          </w:p>
        </w:tc>
        <w:tc>
          <w:tcPr>
            <w:tcW w:w="1100" w:type="dxa"/>
          </w:tcPr>
          <w:p w:rsidR="00C72B4B" w:rsidRDefault="00C72B4B">
            <w:r>
              <w:t>80,27</w:t>
            </w:r>
          </w:p>
        </w:tc>
        <w:tc>
          <w:tcPr>
            <w:tcW w:w="986" w:type="dxa"/>
          </w:tcPr>
          <w:p w:rsidR="00C72B4B" w:rsidRDefault="00C72B4B">
            <w:r>
              <w:t>81,39</w:t>
            </w:r>
          </w:p>
        </w:tc>
        <w:tc>
          <w:tcPr>
            <w:tcW w:w="625" w:type="dxa"/>
          </w:tcPr>
          <w:p w:rsidR="00C72B4B" w:rsidRDefault="00C72B4B">
            <w:r>
              <w:t>20</w:t>
            </w:r>
          </w:p>
        </w:tc>
        <w:tc>
          <w:tcPr>
            <w:tcW w:w="600" w:type="dxa"/>
          </w:tcPr>
          <w:p w:rsidR="00C72B4B" w:rsidRDefault="00C72B4B">
            <w:r>
              <w:t>20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18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Щигровский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20</w:t>
            </w:r>
          </w:p>
        </w:tc>
        <w:tc>
          <w:tcPr>
            <w:tcW w:w="559" w:type="dxa"/>
          </w:tcPr>
          <w:p w:rsidR="00C72B4B" w:rsidRDefault="00C72B4B">
            <w:r>
              <w:t>20</w:t>
            </w:r>
          </w:p>
        </w:tc>
        <w:tc>
          <w:tcPr>
            <w:tcW w:w="825" w:type="dxa"/>
          </w:tcPr>
          <w:p w:rsidR="00C72B4B" w:rsidRDefault="00C72B4B">
            <w:r>
              <w:t>1016</w:t>
            </w:r>
          </w:p>
        </w:tc>
        <w:tc>
          <w:tcPr>
            <w:tcW w:w="775" w:type="dxa"/>
          </w:tcPr>
          <w:p w:rsidR="00C72B4B" w:rsidRDefault="00C72B4B">
            <w:r>
              <w:t>985</w:t>
            </w:r>
          </w:p>
        </w:tc>
        <w:tc>
          <w:tcPr>
            <w:tcW w:w="803" w:type="dxa"/>
          </w:tcPr>
          <w:p w:rsidR="00C72B4B" w:rsidRDefault="00C72B4B">
            <w:r>
              <w:t>778</w:t>
            </w:r>
          </w:p>
        </w:tc>
        <w:tc>
          <w:tcPr>
            <w:tcW w:w="851" w:type="dxa"/>
          </w:tcPr>
          <w:p w:rsidR="00C72B4B" w:rsidRDefault="00C72B4B">
            <w:r>
              <w:t>778</w:t>
            </w:r>
          </w:p>
        </w:tc>
        <w:tc>
          <w:tcPr>
            <w:tcW w:w="1100" w:type="dxa"/>
          </w:tcPr>
          <w:p w:rsidR="00C72B4B" w:rsidRDefault="00C72B4B">
            <w:r>
              <w:t>76,57</w:t>
            </w:r>
          </w:p>
        </w:tc>
        <w:tc>
          <w:tcPr>
            <w:tcW w:w="986" w:type="dxa"/>
          </w:tcPr>
          <w:p w:rsidR="00C72B4B" w:rsidRDefault="00C72B4B">
            <w:r>
              <w:t>78,98</w:t>
            </w:r>
          </w:p>
        </w:tc>
        <w:tc>
          <w:tcPr>
            <w:tcW w:w="625" w:type="dxa"/>
          </w:tcPr>
          <w:p w:rsidR="00C72B4B" w:rsidRDefault="00C72B4B">
            <w:r>
              <w:t>19</w:t>
            </w:r>
          </w:p>
        </w:tc>
        <w:tc>
          <w:tcPr>
            <w:tcW w:w="600" w:type="dxa"/>
          </w:tcPr>
          <w:p w:rsidR="00C72B4B" w:rsidRDefault="00C72B4B">
            <w:r>
              <w:t>19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19</w:t>
            </w:r>
          </w:p>
        </w:tc>
        <w:tc>
          <w:tcPr>
            <w:tcW w:w="1803" w:type="dxa"/>
          </w:tcPr>
          <w:p w:rsidR="00C72B4B" w:rsidRDefault="00C72B4B">
            <w:r>
              <w:t>Курский</w:t>
            </w:r>
          </w:p>
        </w:tc>
        <w:tc>
          <w:tcPr>
            <w:tcW w:w="582" w:type="dxa"/>
          </w:tcPr>
          <w:p w:rsidR="00C72B4B" w:rsidRDefault="00C72B4B">
            <w:r>
              <w:t>33</w:t>
            </w:r>
          </w:p>
        </w:tc>
        <w:tc>
          <w:tcPr>
            <w:tcW w:w="559" w:type="dxa"/>
          </w:tcPr>
          <w:p w:rsidR="00C72B4B" w:rsidRDefault="00C72B4B">
            <w:r>
              <w:t>34</w:t>
            </w:r>
          </w:p>
        </w:tc>
        <w:tc>
          <w:tcPr>
            <w:tcW w:w="825" w:type="dxa"/>
          </w:tcPr>
          <w:p w:rsidR="00C72B4B" w:rsidRDefault="00C72B4B">
            <w:r>
              <w:t>1149</w:t>
            </w:r>
          </w:p>
        </w:tc>
        <w:tc>
          <w:tcPr>
            <w:tcW w:w="775" w:type="dxa"/>
          </w:tcPr>
          <w:p w:rsidR="00C72B4B" w:rsidRDefault="00C72B4B">
            <w:r>
              <w:t>1194</w:t>
            </w:r>
          </w:p>
        </w:tc>
        <w:tc>
          <w:tcPr>
            <w:tcW w:w="803" w:type="dxa"/>
          </w:tcPr>
          <w:p w:rsidR="00C72B4B" w:rsidRDefault="00C72B4B">
            <w:r>
              <w:t>879</w:t>
            </w:r>
          </w:p>
        </w:tc>
        <w:tc>
          <w:tcPr>
            <w:tcW w:w="851" w:type="dxa"/>
          </w:tcPr>
          <w:p w:rsidR="00C72B4B" w:rsidRDefault="00C72B4B">
            <w:r>
              <w:t>843</w:t>
            </w:r>
          </w:p>
        </w:tc>
        <w:tc>
          <w:tcPr>
            <w:tcW w:w="1100" w:type="dxa"/>
          </w:tcPr>
          <w:p w:rsidR="00C72B4B" w:rsidRDefault="00C72B4B">
            <w:r>
              <w:t>76,50</w:t>
            </w:r>
          </w:p>
        </w:tc>
        <w:tc>
          <w:tcPr>
            <w:tcW w:w="986" w:type="dxa"/>
          </w:tcPr>
          <w:p w:rsidR="00C72B4B" w:rsidRDefault="00C72B4B">
            <w:r>
              <w:t>70,60</w:t>
            </w:r>
          </w:p>
        </w:tc>
        <w:tc>
          <w:tcPr>
            <w:tcW w:w="625" w:type="dxa"/>
          </w:tcPr>
          <w:p w:rsidR="00C72B4B" w:rsidRDefault="00C72B4B">
            <w:r>
              <w:t>33</w:t>
            </w:r>
          </w:p>
        </w:tc>
        <w:tc>
          <w:tcPr>
            <w:tcW w:w="600" w:type="dxa"/>
          </w:tcPr>
          <w:p w:rsidR="00C72B4B" w:rsidRDefault="00C72B4B">
            <w:r>
              <w:t>33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20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Кореневский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31</w:t>
            </w:r>
          </w:p>
        </w:tc>
        <w:tc>
          <w:tcPr>
            <w:tcW w:w="559" w:type="dxa"/>
          </w:tcPr>
          <w:p w:rsidR="00C72B4B" w:rsidRDefault="00C72B4B">
            <w:r>
              <w:t>31</w:t>
            </w:r>
          </w:p>
        </w:tc>
        <w:tc>
          <w:tcPr>
            <w:tcW w:w="825" w:type="dxa"/>
          </w:tcPr>
          <w:p w:rsidR="00C72B4B" w:rsidRDefault="00C72B4B">
            <w:r>
              <w:t>812</w:t>
            </w:r>
          </w:p>
        </w:tc>
        <w:tc>
          <w:tcPr>
            <w:tcW w:w="775" w:type="dxa"/>
          </w:tcPr>
          <w:p w:rsidR="00C72B4B" w:rsidRDefault="00C72B4B">
            <w:r>
              <w:t>828</w:t>
            </w:r>
          </w:p>
        </w:tc>
        <w:tc>
          <w:tcPr>
            <w:tcW w:w="803" w:type="dxa"/>
          </w:tcPr>
          <w:p w:rsidR="00C72B4B" w:rsidRDefault="00C72B4B">
            <w:r>
              <w:t>617</w:t>
            </w:r>
          </w:p>
        </w:tc>
        <w:tc>
          <w:tcPr>
            <w:tcW w:w="851" w:type="dxa"/>
          </w:tcPr>
          <w:p w:rsidR="00C72B4B" w:rsidRDefault="00C72B4B">
            <w:r>
              <w:t>635</w:t>
            </w:r>
          </w:p>
        </w:tc>
        <w:tc>
          <w:tcPr>
            <w:tcW w:w="1100" w:type="dxa"/>
          </w:tcPr>
          <w:p w:rsidR="00C72B4B" w:rsidRDefault="00C72B4B">
            <w:r>
              <w:t>75,99</w:t>
            </w:r>
          </w:p>
        </w:tc>
        <w:tc>
          <w:tcPr>
            <w:tcW w:w="986" w:type="dxa"/>
          </w:tcPr>
          <w:p w:rsidR="00C72B4B" w:rsidRDefault="00C72B4B">
            <w:r>
              <w:t>76,69</w:t>
            </w:r>
          </w:p>
        </w:tc>
        <w:tc>
          <w:tcPr>
            <w:tcW w:w="625" w:type="dxa"/>
          </w:tcPr>
          <w:p w:rsidR="00C72B4B" w:rsidRDefault="00C72B4B">
            <w:r>
              <w:t>30</w:t>
            </w:r>
          </w:p>
        </w:tc>
        <w:tc>
          <w:tcPr>
            <w:tcW w:w="600" w:type="dxa"/>
          </w:tcPr>
          <w:p w:rsidR="00C72B4B" w:rsidRDefault="00C72B4B">
            <w:r>
              <w:t>30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21</w:t>
            </w:r>
          </w:p>
        </w:tc>
        <w:tc>
          <w:tcPr>
            <w:tcW w:w="1803" w:type="dxa"/>
          </w:tcPr>
          <w:p w:rsidR="00C72B4B" w:rsidRDefault="00C72B4B">
            <w:r>
              <w:t>Октябрьский</w:t>
            </w:r>
          </w:p>
        </w:tc>
        <w:tc>
          <w:tcPr>
            <w:tcW w:w="582" w:type="dxa"/>
          </w:tcPr>
          <w:p w:rsidR="00C72B4B" w:rsidRDefault="00C72B4B">
            <w:r>
              <w:t>21</w:t>
            </w:r>
          </w:p>
        </w:tc>
        <w:tc>
          <w:tcPr>
            <w:tcW w:w="559" w:type="dxa"/>
          </w:tcPr>
          <w:p w:rsidR="00C72B4B" w:rsidRDefault="00C72B4B">
            <w:r>
              <w:t>21</w:t>
            </w:r>
          </w:p>
        </w:tc>
        <w:tc>
          <w:tcPr>
            <w:tcW w:w="825" w:type="dxa"/>
          </w:tcPr>
          <w:p w:rsidR="00C72B4B" w:rsidRDefault="00C72B4B">
            <w:r>
              <w:t>712</w:t>
            </w:r>
          </w:p>
        </w:tc>
        <w:tc>
          <w:tcPr>
            <w:tcW w:w="775" w:type="dxa"/>
          </w:tcPr>
          <w:p w:rsidR="00C72B4B" w:rsidRDefault="00C72B4B">
            <w:r>
              <w:t>722</w:t>
            </w:r>
          </w:p>
        </w:tc>
        <w:tc>
          <w:tcPr>
            <w:tcW w:w="803" w:type="dxa"/>
          </w:tcPr>
          <w:p w:rsidR="00C72B4B" w:rsidRDefault="00C72B4B">
            <w:r>
              <w:t>541</w:t>
            </w:r>
          </w:p>
        </w:tc>
        <w:tc>
          <w:tcPr>
            <w:tcW w:w="851" w:type="dxa"/>
          </w:tcPr>
          <w:p w:rsidR="00C72B4B" w:rsidRDefault="00C72B4B">
            <w:r>
              <w:t>542</w:t>
            </w:r>
          </w:p>
        </w:tc>
        <w:tc>
          <w:tcPr>
            <w:tcW w:w="1100" w:type="dxa"/>
          </w:tcPr>
          <w:p w:rsidR="00C72B4B" w:rsidRDefault="00C72B4B">
            <w:r>
              <w:t>75,98</w:t>
            </w:r>
          </w:p>
        </w:tc>
        <w:tc>
          <w:tcPr>
            <w:tcW w:w="986" w:type="dxa"/>
          </w:tcPr>
          <w:p w:rsidR="00C72B4B" w:rsidRDefault="00C72B4B">
            <w:r>
              <w:t>75,07</w:t>
            </w:r>
          </w:p>
        </w:tc>
        <w:tc>
          <w:tcPr>
            <w:tcW w:w="625" w:type="dxa"/>
          </w:tcPr>
          <w:p w:rsidR="00C72B4B" w:rsidRDefault="00C72B4B">
            <w:r>
              <w:t>21</w:t>
            </w:r>
          </w:p>
        </w:tc>
        <w:tc>
          <w:tcPr>
            <w:tcW w:w="600" w:type="dxa"/>
          </w:tcPr>
          <w:p w:rsidR="00C72B4B" w:rsidRDefault="00C72B4B">
            <w:r>
              <w:t>21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22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Конышевский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</w:tcPr>
          <w:p w:rsidR="00C72B4B" w:rsidRDefault="00C72B4B">
            <w:r>
              <w:t>18</w:t>
            </w:r>
          </w:p>
        </w:tc>
        <w:tc>
          <w:tcPr>
            <w:tcW w:w="559" w:type="dxa"/>
          </w:tcPr>
          <w:p w:rsidR="00C72B4B" w:rsidRDefault="00C72B4B">
            <w:r>
              <w:t>18</w:t>
            </w:r>
          </w:p>
        </w:tc>
        <w:tc>
          <w:tcPr>
            <w:tcW w:w="825" w:type="dxa"/>
          </w:tcPr>
          <w:p w:rsidR="00C72B4B" w:rsidRDefault="00C72B4B">
            <w:r>
              <w:t>337</w:t>
            </w:r>
          </w:p>
        </w:tc>
        <w:tc>
          <w:tcPr>
            <w:tcW w:w="775" w:type="dxa"/>
          </w:tcPr>
          <w:p w:rsidR="00C72B4B" w:rsidRDefault="00C72B4B">
            <w:r>
              <w:t>337</w:t>
            </w:r>
          </w:p>
        </w:tc>
        <w:tc>
          <w:tcPr>
            <w:tcW w:w="803" w:type="dxa"/>
          </w:tcPr>
          <w:p w:rsidR="00C72B4B" w:rsidRDefault="00C72B4B">
            <w:r>
              <w:t>252</w:t>
            </w:r>
          </w:p>
        </w:tc>
        <w:tc>
          <w:tcPr>
            <w:tcW w:w="851" w:type="dxa"/>
          </w:tcPr>
          <w:p w:rsidR="00C72B4B" w:rsidRDefault="00C72B4B">
            <w:r>
              <w:t>251</w:t>
            </w:r>
          </w:p>
        </w:tc>
        <w:tc>
          <w:tcPr>
            <w:tcW w:w="1100" w:type="dxa"/>
          </w:tcPr>
          <w:p w:rsidR="00C72B4B" w:rsidRDefault="00C72B4B">
            <w:r>
              <w:t>74,78</w:t>
            </w:r>
          </w:p>
        </w:tc>
        <w:tc>
          <w:tcPr>
            <w:tcW w:w="986" w:type="dxa"/>
          </w:tcPr>
          <w:p w:rsidR="00C72B4B" w:rsidRDefault="00C72B4B">
            <w:r>
              <w:t>74,48</w:t>
            </w:r>
          </w:p>
        </w:tc>
        <w:tc>
          <w:tcPr>
            <w:tcW w:w="625" w:type="dxa"/>
          </w:tcPr>
          <w:p w:rsidR="00C72B4B" w:rsidRDefault="00C72B4B">
            <w:r>
              <w:t>15</w:t>
            </w:r>
          </w:p>
        </w:tc>
        <w:tc>
          <w:tcPr>
            <w:tcW w:w="600" w:type="dxa"/>
          </w:tcPr>
          <w:p w:rsidR="00C72B4B" w:rsidRDefault="00C72B4B">
            <w:r>
              <w:t>15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23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Мантуровск</w:t>
            </w:r>
            <w:proofErr w:type="spellEnd"/>
            <w:r>
              <w:t>.</w:t>
            </w:r>
          </w:p>
        </w:tc>
        <w:tc>
          <w:tcPr>
            <w:tcW w:w="582" w:type="dxa"/>
          </w:tcPr>
          <w:p w:rsidR="00C72B4B" w:rsidRDefault="00C72B4B">
            <w:r>
              <w:t>25</w:t>
            </w:r>
          </w:p>
        </w:tc>
        <w:tc>
          <w:tcPr>
            <w:tcW w:w="559" w:type="dxa"/>
          </w:tcPr>
          <w:p w:rsidR="00C72B4B" w:rsidRDefault="00C72B4B">
            <w:r>
              <w:t>23</w:t>
            </w:r>
          </w:p>
        </w:tc>
        <w:tc>
          <w:tcPr>
            <w:tcW w:w="825" w:type="dxa"/>
          </w:tcPr>
          <w:p w:rsidR="00C72B4B" w:rsidRDefault="00C72B4B">
            <w:r>
              <w:t>574</w:t>
            </w:r>
          </w:p>
        </w:tc>
        <w:tc>
          <w:tcPr>
            <w:tcW w:w="775" w:type="dxa"/>
          </w:tcPr>
          <w:p w:rsidR="00C72B4B" w:rsidRDefault="00C72B4B">
            <w:r>
              <w:t>565</w:t>
            </w:r>
          </w:p>
        </w:tc>
        <w:tc>
          <w:tcPr>
            <w:tcW w:w="803" w:type="dxa"/>
          </w:tcPr>
          <w:p w:rsidR="00C72B4B" w:rsidRDefault="00C72B4B">
            <w:r>
              <w:t>429</w:t>
            </w:r>
          </w:p>
        </w:tc>
        <w:tc>
          <w:tcPr>
            <w:tcW w:w="851" w:type="dxa"/>
          </w:tcPr>
          <w:p w:rsidR="00C72B4B" w:rsidRDefault="00C72B4B">
            <w:r>
              <w:t>345</w:t>
            </w:r>
          </w:p>
        </w:tc>
        <w:tc>
          <w:tcPr>
            <w:tcW w:w="1100" w:type="dxa"/>
          </w:tcPr>
          <w:p w:rsidR="00C72B4B" w:rsidRDefault="00C72B4B">
            <w:r>
              <w:t>74,74</w:t>
            </w:r>
          </w:p>
        </w:tc>
        <w:tc>
          <w:tcPr>
            <w:tcW w:w="986" w:type="dxa"/>
          </w:tcPr>
          <w:p w:rsidR="00C72B4B" w:rsidRDefault="00C72B4B">
            <w:r>
              <w:t>61,06</w:t>
            </w:r>
          </w:p>
        </w:tc>
        <w:tc>
          <w:tcPr>
            <w:tcW w:w="625" w:type="dxa"/>
          </w:tcPr>
          <w:p w:rsidR="00C72B4B" w:rsidRDefault="00C72B4B">
            <w:r>
              <w:t>20</w:t>
            </w:r>
          </w:p>
        </w:tc>
        <w:tc>
          <w:tcPr>
            <w:tcW w:w="600" w:type="dxa"/>
          </w:tcPr>
          <w:p w:rsidR="00C72B4B" w:rsidRDefault="00C72B4B">
            <w:r>
              <w:t>18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24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Касторенский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26</w:t>
            </w:r>
          </w:p>
        </w:tc>
        <w:tc>
          <w:tcPr>
            <w:tcW w:w="559" w:type="dxa"/>
          </w:tcPr>
          <w:p w:rsidR="00C72B4B" w:rsidRDefault="00C72B4B">
            <w:r>
              <w:t>26</w:t>
            </w:r>
          </w:p>
        </w:tc>
        <w:tc>
          <w:tcPr>
            <w:tcW w:w="825" w:type="dxa"/>
          </w:tcPr>
          <w:p w:rsidR="00C72B4B" w:rsidRDefault="00C72B4B">
            <w:r>
              <w:t>715</w:t>
            </w:r>
          </w:p>
        </w:tc>
        <w:tc>
          <w:tcPr>
            <w:tcW w:w="775" w:type="dxa"/>
          </w:tcPr>
          <w:p w:rsidR="00C72B4B" w:rsidRDefault="00C72B4B">
            <w:r>
              <w:t>734</w:t>
            </w:r>
          </w:p>
        </w:tc>
        <w:tc>
          <w:tcPr>
            <w:tcW w:w="803" w:type="dxa"/>
          </w:tcPr>
          <w:p w:rsidR="00C72B4B" w:rsidRDefault="00C72B4B">
            <w:r>
              <w:t>532</w:t>
            </w:r>
          </w:p>
        </w:tc>
        <w:tc>
          <w:tcPr>
            <w:tcW w:w="851" w:type="dxa"/>
          </w:tcPr>
          <w:p w:rsidR="00C72B4B" w:rsidRDefault="00C72B4B">
            <w:r>
              <w:t>558</w:t>
            </w:r>
          </w:p>
        </w:tc>
        <w:tc>
          <w:tcPr>
            <w:tcW w:w="1100" w:type="dxa"/>
          </w:tcPr>
          <w:p w:rsidR="00C72B4B" w:rsidRDefault="00C72B4B">
            <w:r>
              <w:t>74,41</w:t>
            </w:r>
          </w:p>
        </w:tc>
        <w:tc>
          <w:tcPr>
            <w:tcW w:w="986" w:type="dxa"/>
          </w:tcPr>
          <w:p w:rsidR="00C72B4B" w:rsidRDefault="00C72B4B">
            <w:r>
              <w:t>76,02</w:t>
            </w:r>
          </w:p>
        </w:tc>
        <w:tc>
          <w:tcPr>
            <w:tcW w:w="625" w:type="dxa"/>
          </w:tcPr>
          <w:p w:rsidR="00C72B4B" w:rsidRDefault="00C72B4B">
            <w:r>
              <w:t>22</w:t>
            </w:r>
          </w:p>
        </w:tc>
        <w:tc>
          <w:tcPr>
            <w:tcW w:w="600" w:type="dxa"/>
          </w:tcPr>
          <w:p w:rsidR="00C72B4B" w:rsidRDefault="00C72B4B">
            <w:r>
              <w:t>22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25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Беловский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28</w:t>
            </w:r>
          </w:p>
        </w:tc>
        <w:tc>
          <w:tcPr>
            <w:tcW w:w="559" w:type="dxa"/>
          </w:tcPr>
          <w:p w:rsidR="00C72B4B" w:rsidRDefault="00C72B4B">
            <w:r>
              <w:t>28</w:t>
            </w:r>
          </w:p>
        </w:tc>
        <w:tc>
          <w:tcPr>
            <w:tcW w:w="825" w:type="dxa"/>
          </w:tcPr>
          <w:p w:rsidR="00C72B4B" w:rsidRDefault="00C72B4B">
            <w:r>
              <w:t>668</w:t>
            </w:r>
          </w:p>
        </w:tc>
        <w:tc>
          <w:tcPr>
            <w:tcW w:w="775" w:type="dxa"/>
          </w:tcPr>
          <w:p w:rsidR="00C72B4B" w:rsidRDefault="00C72B4B">
            <w:r>
              <w:t>685</w:t>
            </w:r>
          </w:p>
        </w:tc>
        <w:tc>
          <w:tcPr>
            <w:tcW w:w="803" w:type="dxa"/>
          </w:tcPr>
          <w:p w:rsidR="00C72B4B" w:rsidRDefault="00C72B4B">
            <w:r>
              <w:t>487</w:t>
            </w:r>
          </w:p>
        </w:tc>
        <w:tc>
          <w:tcPr>
            <w:tcW w:w="851" w:type="dxa"/>
          </w:tcPr>
          <w:p w:rsidR="00C72B4B" w:rsidRDefault="00C72B4B">
            <w:r>
              <w:t>506</w:t>
            </w:r>
          </w:p>
        </w:tc>
        <w:tc>
          <w:tcPr>
            <w:tcW w:w="1100" w:type="dxa"/>
          </w:tcPr>
          <w:p w:rsidR="00C72B4B" w:rsidRDefault="00C72B4B">
            <w:r>
              <w:t>72,90</w:t>
            </w:r>
          </w:p>
        </w:tc>
        <w:tc>
          <w:tcPr>
            <w:tcW w:w="986" w:type="dxa"/>
          </w:tcPr>
          <w:p w:rsidR="00C72B4B" w:rsidRDefault="00C72B4B">
            <w:r>
              <w:t>73,87</w:t>
            </w:r>
          </w:p>
        </w:tc>
        <w:tc>
          <w:tcPr>
            <w:tcW w:w="625" w:type="dxa"/>
          </w:tcPr>
          <w:p w:rsidR="00C72B4B" w:rsidRDefault="00C72B4B">
            <w:r>
              <w:t>20</w:t>
            </w:r>
          </w:p>
        </w:tc>
        <w:tc>
          <w:tcPr>
            <w:tcW w:w="600" w:type="dxa"/>
          </w:tcPr>
          <w:p w:rsidR="00C72B4B" w:rsidRDefault="00C72B4B">
            <w:r>
              <w:t>20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26</w:t>
            </w:r>
          </w:p>
        </w:tc>
        <w:tc>
          <w:tcPr>
            <w:tcW w:w="1803" w:type="dxa"/>
          </w:tcPr>
          <w:p w:rsidR="00C72B4B" w:rsidRDefault="00C72B4B">
            <w:r>
              <w:t>Льговский</w:t>
            </w:r>
          </w:p>
        </w:tc>
        <w:tc>
          <w:tcPr>
            <w:tcW w:w="582" w:type="dxa"/>
          </w:tcPr>
          <w:p w:rsidR="00C72B4B" w:rsidRDefault="00C72B4B">
            <w:r>
              <w:t>34</w:t>
            </w:r>
          </w:p>
        </w:tc>
        <w:tc>
          <w:tcPr>
            <w:tcW w:w="559" w:type="dxa"/>
          </w:tcPr>
          <w:p w:rsidR="00C72B4B" w:rsidRDefault="00C72B4B">
            <w:r>
              <w:t>37</w:t>
            </w:r>
          </w:p>
        </w:tc>
        <w:tc>
          <w:tcPr>
            <w:tcW w:w="825" w:type="dxa"/>
          </w:tcPr>
          <w:p w:rsidR="00C72B4B" w:rsidRDefault="00C72B4B">
            <w:r>
              <w:t>1150</w:t>
            </w:r>
          </w:p>
        </w:tc>
        <w:tc>
          <w:tcPr>
            <w:tcW w:w="775" w:type="dxa"/>
          </w:tcPr>
          <w:p w:rsidR="00C72B4B" w:rsidRDefault="00C72B4B">
            <w:r>
              <w:t>1224</w:t>
            </w:r>
          </w:p>
        </w:tc>
        <w:tc>
          <w:tcPr>
            <w:tcW w:w="803" w:type="dxa"/>
          </w:tcPr>
          <w:p w:rsidR="00C72B4B" w:rsidRDefault="00C72B4B">
            <w:r>
              <w:t>815</w:t>
            </w:r>
          </w:p>
        </w:tc>
        <w:tc>
          <w:tcPr>
            <w:tcW w:w="851" w:type="dxa"/>
          </w:tcPr>
          <w:p w:rsidR="00C72B4B" w:rsidRDefault="00C72B4B">
            <w:r>
              <w:t>845</w:t>
            </w:r>
          </w:p>
        </w:tc>
        <w:tc>
          <w:tcPr>
            <w:tcW w:w="1100" w:type="dxa"/>
          </w:tcPr>
          <w:p w:rsidR="00C72B4B" w:rsidRDefault="00C72B4B">
            <w:r>
              <w:t>70,87</w:t>
            </w:r>
          </w:p>
        </w:tc>
        <w:tc>
          <w:tcPr>
            <w:tcW w:w="986" w:type="dxa"/>
          </w:tcPr>
          <w:p w:rsidR="00C72B4B" w:rsidRDefault="00C72B4B">
            <w:r>
              <w:t>69,04</w:t>
            </w:r>
          </w:p>
        </w:tc>
        <w:tc>
          <w:tcPr>
            <w:tcW w:w="625" w:type="dxa"/>
          </w:tcPr>
          <w:p w:rsidR="00C72B4B" w:rsidRDefault="00C72B4B">
            <w:r>
              <w:t>33</w:t>
            </w:r>
          </w:p>
        </w:tc>
        <w:tc>
          <w:tcPr>
            <w:tcW w:w="600" w:type="dxa"/>
          </w:tcPr>
          <w:p w:rsidR="00C72B4B" w:rsidRDefault="00C72B4B">
            <w:r>
              <w:t>34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27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Обоянский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37</w:t>
            </w:r>
          </w:p>
        </w:tc>
        <w:tc>
          <w:tcPr>
            <w:tcW w:w="559" w:type="dxa"/>
          </w:tcPr>
          <w:p w:rsidR="00C72B4B" w:rsidRDefault="00C72B4B">
            <w:r>
              <w:t>38</w:t>
            </w:r>
          </w:p>
        </w:tc>
        <w:tc>
          <w:tcPr>
            <w:tcW w:w="825" w:type="dxa"/>
          </w:tcPr>
          <w:p w:rsidR="00C72B4B" w:rsidRDefault="00C72B4B">
            <w:r>
              <w:t>976</w:t>
            </w:r>
          </w:p>
        </w:tc>
        <w:tc>
          <w:tcPr>
            <w:tcW w:w="775" w:type="dxa"/>
          </w:tcPr>
          <w:p w:rsidR="00C72B4B" w:rsidRDefault="00C72B4B">
            <w:r>
              <w:t>1057</w:t>
            </w:r>
          </w:p>
        </w:tc>
        <w:tc>
          <w:tcPr>
            <w:tcW w:w="803" w:type="dxa"/>
          </w:tcPr>
          <w:p w:rsidR="00C72B4B" w:rsidRDefault="00C72B4B">
            <w:r>
              <w:t>652</w:t>
            </w:r>
          </w:p>
        </w:tc>
        <w:tc>
          <w:tcPr>
            <w:tcW w:w="851" w:type="dxa"/>
          </w:tcPr>
          <w:p w:rsidR="00C72B4B" w:rsidRDefault="00C72B4B">
            <w:r>
              <w:t>678</w:t>
            </w:r>
          </w:p>
        </w:tc>
        <w:tc>
          <w:tcPr>
            <w:tcW w:w="1100" w:type="dxa"/>
          </w:tcPr>
          <w:p w:rsidR="00C72B4B" w:rsidRDefault="00C72B4B">
            <w:r>
              <w:t>66,80</w:t>
            </w:r>
          </w:p>
        </w:tc>
        <w:tc>
          <w:tcPr>
            <w:tcW w:w="986" w:type="dxa"/>
          </w:tcPr>
          <w:p w:rsidR="00C72B4B" w:rsidRDefault="00C72B4B">
            <w:r>
              <w:t>64,14</w:t>
            </w:r>
          </w:p>
        </w:tc>
        <w:tc>
          <w:tcPr>
            <w:tcW w:w="625" w:type="dxa"/>
          </w:tcPr>
          <w:p w:rsidR="00C72B4B" w:rsidRDefault="00C72B4B">
            <w:r>
              <w:t>35</w:t>
            </w:r>
          </w:p>
        </w:tc>
        <w:tc>
          <w:tcPr>
            <w:tcW w:w="600" w:type="dxa"/>
          </w:tcPr>
          <w:p w:rsidR="00C72B4B" w:rsidRDefault="00C72B4B">
            <w:r>
              <w:t>35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28</w:t>
            </w:r>
          </w:p>
        </w:tc>
        <w:tc>
          <w:tcPr>
            <w:tcW w:w="1803" w:type="dxa"/>
          </w:tcPr>
          <w:p w:rsidR="00C72B4B" w:rsidRDefault="00C72B4B">
            <w:proofErr w:type="spellStart"/>
            <w:r>
              <w:t>Хомутовский</w:t>
            </w:r>
            <w:proofErr w:type="spellEnd"/>
          </w:p>
        </w:tc>
        <w:tc>
          <w:tcPr>
            <w:tcW w:w="582" w:type="dxa"/>
          </w:tcPr>
          <w:p w:rsidR="00C72B4B" w:rsidRDefault="00C72B4B">
            <w:r>
              <w:t>13</w:t>
            </w:r>
          </w:p>
        </w:tc>
        <w:tc>
          <w:tcPr>
            <w:tcW w:w="559" w:type="dxa"/>
          </w:tcPr>
          <w:p w:rsidR="00C72B4B" w:rsidRDefault="00C72B4B">
            <w:r>
              <w:t>14</w:t>
            </w:r>
          </w:p>
        </w:tc>
        <w:tc>
          <w:tcPr>
            <w:tcW w:w="825" w:type="dxa"/>
          </w:tcPr>
          <w:p w:rsidR="00C72B4B" w:rsidRDefault="00C72B4B">
            <w:r>
              <w:t>410</w:t>
            </w:r>
          </w:p>
        </w:tc>
        <w:tc>
          <w:tcPr>
            <w:tcW w:w="775" w:type="dxa"/>
          </w:tcPr>
          <w:p w:rsidR="00C72B4B" w:rsidRDefault="00C72B4B">
            <w:r>
              <w:t>445</w:t>
            </w:r>
          </w:p>
        </w:tc>
        <w:tc>
          <w:tcPr>
            <w:tcW w:w="803" w:type="dxa"/>
          </w:tcPr>
          <w:p w:rsidR="00C72B4B" w:rsidRDefault="00C72B4B">
            <w:r>
              <w:t>237</w:t>
            </w:r>
          </w:p>
        </w:tc>
        <w:tc>
          <w:tcPr>
            <w:tcW w:w="851" w:type="dxa"/>
          </w:tcPr>
          <w:p w:rsidR="00C72B4B" w:rsidRDefault="00C72B4B">
            <w:r>
              <w:t>243</w:t>
            </w:r>
          </w:p>
        </w:tc>
        <w:tc>
          <w:tcPr>
            <w:tcW w:w="1100" w:type="dxa"/>
          </w:tcPr>
          <w:p w:rsidR="00C72B4B" w:rsidRDefault="00C72B4B">
            <w:r>
              <w:t>57,80</w:t>
            </w:r>
          </w:p>
        </w:tc>
        <w:tc>
          <w:tcPr>
            <w:tcW w:w="986" w:type="dxa"/>
          </w:tcPr>
          <w:p w:rsidR="00C72B4B" w:rsidRDefault="00C72B4B">
            <w:r>
              <w:t>54,61</w:t>
            </w:r>
          </w:p>
        </w:tc>
        <w:tc>
          <w:tcPr>
            <w:tcW w:w="625" w:type="dxa"/>
          </w:tcPr>
          <w:p w:rsidR="00C72B4B" w:rsidRDefault="00C72B4B">
            <w:r>
              <w:t>9</w:t>
            </w:r>
          </w:p>
        </w:tc>
        <w:tc>
          <w:tcPr>
            <w:tcW w:w="600" w:type="dxa"/>
          </w:tcPr>
          <w:p w:rsidR="00C72B4B" w:rsidRDefault="00C72B4B">
            <w:r>
              <w:t>9</w:t>
            </w:r>
          </w:p>
        </w:tc>
      </w:tr>
      <w:tr w:rsidR="00C72B4B">
        <w:trPr>
          <w:trHeight w:val="360"/>
        </w:trPr>
        <w:tc>
          <w:tcPr>
            <w:tcW w:w="480" w:type="dxa"/>
          </w:tcPr>
          <w:p w:rsidR="00C72B4B" w:rsidRDefault="00C72B4B">
            <w:r>
              <w:t>29</w:t>
            </w:r>
          </w:p>
        </w:tc>
        <w:tc>
          <w:tcPr>
            <w:tcW w:w="1803" w:type="dxa"/>
          </w:tcPr>
          <w:p w:rsidR="00C72B4B" w:rsidRDefault="00C72B4B">
            <w:r>
              <w:t>Курчатовский</w:t>
            </w:r>
          </w:p>
        </w:tc>
        <w:tc>
          <w:tcPr>
            <w:tcW w:w="582" w:type="dxa"/>
          </w:tcPr>
          <w:p w:rsidR="00C72B4B" w:rsidRDefault="00C72B4B">
            <w:r>
              <w:t>27</w:t>
            </w:r>
          </w:p>
        </w:tc>
        <w:tc>
          <w:tcPr>
            <w:tcW w:w="559" w:type="dxa"/>
          </w:tcPr>
          <w:p w:rsidR="00C72B4B" w:rsidRDefault="00C72B4B">
            <w:r>
              <w:t>29</w:t>
            </w:r>
          </w:p>
        </w:tc>
        <w:tc>
          <w:tcPr>
            <w:tcW w:w="825" w:type="dxa"/>
          </w:tcPr>
          <w:p w:rsidR="00C72B4B" w:rsidRDefault="00C72B4B">
            <w:r>
              <w:t>1472</w:t>
            </w:r>
          </w:p>
        </w:tc>
        <w:tc>
          <w:tcPr>
            <w:tcW w:w="775" w:type="dxa"/>
          </w:tcPr>
          <w:p w:rsidR="00C72B4B" w:rsidRDefault="00C72B4B">
            <w:r>
              <w:t>1393</w:t>
            </w:r>
          </w:p>
        </w:tc>
        <w:tc>
          <w:tcPr>
            <w:tcW w:w="803" w:type="dxa"/>
          </w:tcPr>
          <w:p w:rsidR="00C72B4B" w:rsidRDefault="00C72B4B">
            <w:r>
              <w:t>833</w:t>
            </w:r>
          </w:p>
        </w:tc>
        <w:tc>
          <w:tcPr>
            <w:tcW w:w="851" w:type="dxa"/>
          </w:tcPr>
          <w:p w:rsidR="00C72B4B" w:rsidRDefault="00C72B4B">
            <w:r>
              <w:t>837</w:t>
            </w:r>
          </w:p>
        </w:tc>
        <w:tc>
          <w:tcPr>
            <w:tcW w:w="1100" w:type="dxa"/>
          </w:tcPr>
          <w:p w:rsidR="00C72B4B" w:rsidRDefault="00C72B4B">
            <w:r>
              <w:t>56,59</w:t>
            </w:r>
          </w:p>
        </w:tc>
        <w:tc>
          <w:tcPr>
            <w:tcW w:w="986" w:type="dxa"/>
          </w:tcPr>
          <w:p w:rsidR="00C72B4B" w:rsidRDefault="00C72B4B">
            <w:r>
              <w:t>60,09</w:t>
            </w:r>
          </w:p>
        </w:tc>
        <w:tc>
          <w:tcPr>
            <w:tcW w:w="625" w:type="dxa"/>
          </w:tcPr>
          <w:p w:rsidR="00C72B4B" w:rsidRDefault="00C72B4B">
            <w:r>
              <w:t>27</w:t>
            </w:r>
          </w:p>
        </w:tc>
        <w:tc>
          <w:tcPr>
            <w:tcW w:w="600" w:type="dxa"/>
          </w:tcPr>
          <w:p w:rsidR="00C72B4B" w:rsidRDefault="00C72B4B">
            <w:r>
              <w:t>28</w:t>
            </w:r>
          </w:p>
        </w:tc>
      </w:tr>
    </w:tbl>
    <w:p w:rsidR="00C27CD8" w:rsidRDefault="00C27CD8">
      <w:pPr>
        <w:jc w:val="center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27CD8">
      <w:pPr>
        <w:jc w:val="right"/>
        <w:rPr>
          <w:b/>
        </w:rPr>
      </w:pPr>
    </w:p>
    <w:p w:rsidR="00C27CD8" w:rsidRDefault="00C72B4B">
      <w:pPr>
        <w:jc w:val="right"/>
        <w:rPr>
          <w:b/>
        </w:rPr>
      </w:pPr>
      <w:r>
        <w:rPr>
          <w:b/>
        </w:rPr>
        <w:t>Приложение 2</w:t>
      </w:r>
    </w:p>
    <w:p w:rsidR="00C27CD8" w:rsidRDefault="00C72B4B">
      <w:pPr>
        <w:jc w:val="center"/>
        <w:rPr>
          <w:b/>
        </w:rPr>
      </w:pPr>
      <w:r>
        <w:rPr>
          <w:b/>
        </w:rPr>
        <w:t>ДИНАМИКА ПРОФСОЮЗНОГО ЧЛЕНСТВА В ПЕРВИЧНЫХ ОРГАНИЗАЦИЯХ</w:t>
      </w:r>
    </w:p>
    <w:p w:rsidR="00C27CD8" w:rsidRDefault="00C27CD8">
      <w:pPr>
        <w:jc w:val="center"/>
      </w:pPr>
    </w:p>
    <w:tbl>
      <w:tblPr>
        <w:tblW w:w="101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813"/>
        <w:gridCol w:w="995"/>
        <w:gridCol w:w="995"/>
        <w:gridCol w:w="911"/>
        <w:gridCol w:w="878"/>
        <w:gridCol w:w="956"/>
        <w:gridCol w:w="841"/>
      </w:tblGrid>
      <w:tr w:rsidR="00C27CD8">
        <w:trPr>
          <w:trHeight w:val="300"/>
        </w:trPr>
        <w:tc>
          <w:tcPr>
            <w:tcW w:w="738" w:type="dxa"/>
            <w:vMerge w:val="restart"/>
          </w:tcPr>
          <w:p w:rsidR="00C27CD8" w:rsidRDefault="00C27CD8">
            <w:pPr>
              <w:rPr>
                <w:color w:val="000000"/>
              </w:rPr>
            </w:pPr>
          </w:p>
        </w:tc>
        <w:tc>
          <w:tcPr>
            <w:tcW w:w="3813" w:type="dxa"/>
            <w:vMerge w:val="restart"/>
          </w:tcPr>
          <w:p w:rsidR="00C27CD8" w:rsidRDefault="00C27CD8">
            <w:pPr>
              <w:rPr>
                <w:color w:val="000000"/>
              </w:rPr>
            </w:pPr>
          </w:p>
        </w:tc>
        <w:tc>
          <w:tcPr>
            <w:tcW w:w="1990" w:type="dxa"/>
            <w:gridSpan w:val="2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РАБОТАЮЩИХ</w:t>
            </w:r>
          </w:p>
        </w:tc>
        <w:tc>
          <w:tcPr>
            <w:tcW w:w="1789" w:type="dxa"/>
            <w:gridSpan w:val="2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членов П.</w:t>
            </w:r>
          </w:p>
        </w:tc>
        <w:tc>
          <w:tcPr>
            <w:tcW w:w="1797" w:type="dxa"/>
            <w:gridSpan w:val="2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охват, %</w:t>
            </w:r>
          </w:p>
        </w:tc>
      </w:tr>
      <w:tr w:rsidR="00C27CD8">
        <w:trPr>
          <w:trHeight w:val="300"/>
        </w:trPr>
        <w:tc>
          <w:tcPr>
            <w:tcW w:w="738" w:type="dxa"/>
            <w:vMerge/>
          </w:tcPr>
          <w:p w:rsidR="00C27CD8" w:rsidRDefault="00C27CD8">
            <w:pPr>
              <w:rPr>
                <w:color w:val="000000"/>
              </w:rPr>
            </w:pPr>
          </w:p>
        </w:tc>
        <w:tc>
          <w:tcPr>
            <w:tcW w:w="3813" w:type="dxa"/>
            <w:vMerge/>
          </w:tcPr>
          <w:p w:rsidR="00C27CD8" w:rsidRDefault="00C27CD8">
            <w:pPr>
              <w:rPr>
                <w:color w:val="000000"/>
              </w:rPr>
            </w:pPr>
          </w:p>
        </w:tc>
        <w:tc>
          <w:tcPr>
            <w:tcW w:w="995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995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11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841" w:type="dxa"/>
          </w:tcPr>
          <w:p w:rsidR="00C27CD8" w:rsidRDefault="00C72B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"Рыльский социально-педагогический колледж" (студенты)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 w:rsidTr="00EA78E3">
        <w:trPr>
          <w:trHeight w:val="407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EA78E3">
            <w:pPr>
              <w:rPr>
                <w:color w:val="000000"/>
              </w:rPr>
            </w:pPr>
            <w:r>
              <w:rPr>
                <w:color w:val="000000"/>
              </w:rPr>
              <w:t>КГУ</w:t>
            </w:r>
            <w:r w:rsidR="00C72B4B">
              <w:rPr>
                <w:color w:val="000000"/>
              </w:rPr>
              <w:t xml:space="preserve"> (студ.)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5146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5145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5146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5145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EA78E3">
            <w:pPr>
              <w:rPr>
                <w:color w:val="000000"/>
              </w:rPr>
            </w:pPr>
            <w:r>
              <w:rPr>
                <w:color w:val="000000"/>
              </w:rPr>
              <w:t>ЮЗГУ</w:t>
            </w:r>
            <w:r w:rsidR="00C72B4B">
              <w:rPr>
                <w:color w:val="000000"/>
              </w:rPr>
              <w:t xml:space="preserve"> (студ.)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5867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5706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5867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5706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педагогический колледж" (</w:t>
            </w:r>
            <w:proofErr w:type="spellStart"/>
            <w:proofErr w:type="gramStart"/>
            <w:r>
              <w:rPr>
                <w:color w:val="000000"/>
              </w:rPr>
              <w:t>студ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 w:rsidTr="00EA78E3">
        <w:trPr>
          <w:trHeight w:val="624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педагогический колледж" (студ.)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611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"Политехнический колледж" (</w:t>
            </w:r>
            <w:proofErr w:type="spellStart"/>
            <w:proofErr w:type="gramStart"/>
            <w:r>
              <w:rPr>
                <w:color w:val="000000"/>
              </w:rPr>
              <w:t>студ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2188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ОБПОУ</w:t>
            </w:r>
            <w:proofErr w:type="gramStart"/>
            <w:r>
              <w:rPr>
                <w:color w:val="000000"/>
              </w:rPr>
              <w:t>"С</w:t>
            </w:r>
            <w:proofErr w:type="gramEnd"/>
            <w:r>
              <w:rPr>
                <w:color w:val="000000"/>
              </w:rPr>
              <w:t>оветский</w:t>
            </w:r>
            <w:proofErr w:type="spellEnd"/>
            <w:r>
              <w:rPr>
                <w:color w:val="000000"/>
              </w:rPr>
              <w:t xml:space="preserve"> социально-аграрный техникум" (студ.)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795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автотехнический колледж" (студ.)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1696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1696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1667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ОБУ "Информационно-аналитический центр"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ОКУ "ЦППМСП"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27CD8">
        <w:trPr>
          <w:trHeight w:val="27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Обл. центр туризма, </w:t>
            </w:r>
            <w:proofErr w:type="spellStart"/>
            <w:r>
              <w:rPr>
                <w:color w:val="000000"/>
              </w:rPr>
              <w:t>краев</w:t>
            </w:r>
            <w:proofErr w:type="gramStart"/>
            <w:r>
              <w:rPr>
                <w:color w:val="000000"/>
              </w:rPr>
              <w:t>.и</w:t>
            </w:r>
            <w:proofErr w:type="spellEnd"/>
            <w:proofErr w:type="gramEnd"/>
            <w:r>
              <w:rPr>
                <w:color w:val="000000"/>
              </w:rPr>
              <w:t xml:space="preserve"> экскурсий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98,2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98,1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ОКОУ "</w:t>
            </w:r>
            <w:proofErr w:type="spellStart"/>
            <w:r>
              <w:rPr>
                <w:color w:val="000000"/>
              </w:rPr>
              <w:t>Новопоселеновская</w:t>
            </w:r>
            <w:proofErr w:type="spellEnd"/>
            <w:r>
              <w:rPr>
                <w:color w:val="000000"/>
              </w:rPr>
              <w:t xml:space="preserve"> школа-интернат"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ППО комитета образования и науки 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97,8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педагогический колледж"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педагогический колледж"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92,4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95,3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"Рыльский социально-педагогический колледж" (работников)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95,9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92,2</w:t>
            </w:r>
          </w:p>
        </w:tc>
      </w:tr>
      <w:tr w:rsidR="00C27CD8">
        <w:trPr>
          <w:trHeight w:val="33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Новые технологии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</w:t>
            </w:r>
            <w:proofErr w:type="spellEnd"/>
            <w:r>
              <w:rPr>
                <w:color w:val="000000"/>
              </w:rPr>
              <w:t xml:space="preserve"> развития творчества детей и юношества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Курский государственный университет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автотехнический колледж"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r>
              <w:t>12</w:t>
            </w:r>
          </w:p>
        </w:tc>
        <w:tc>
          <w:tcPr>
            <w:tcW w:w="3813" w:type="dxa"/>
          </w:tcPr>
          <w:p w:rsidR="00C27CD8" w:rsidRDefault="00C72B4B">
            <w:r>
              <w:t>ОКДОУ "Теремок"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88,9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Клюквинская</w:t>
            </w:r>
            <w:proofErr w:type="spellEnd"/>
            <w:r>
              <w:rPr>
                <w:color w:val="000000"/>
              </w:rPr>
              <w:t xml:space="preserve"> школа-интернат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84,8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</w:t>
            </w:r>
            <w:proofErr w:type="spellStart"/>
            <w:r>
              <w:rPr>
                <w:color w:val="000000"/>
              </w:rPr>
              <w:t>Обоянский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агр-технич</w:t>
            </w:r>
            <w:proofErr w:type="spellEnd"/>
            <w:r>
              <w:rPr>
                <w:color w:val="000000"/>
              </w:rPr>
              <w:t>. Техникум"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ОБОУ СПО "Советский социально-аграрный техникум им. Клыкова"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81,2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</w:t>
            </w:r>
            <w:proofErr w:type="spellStart"/>
            <w:r>
              <w:rPr>
                <w:color w:val="000000"/>
              </w:rPr>
              <w:t>Суджанский</w:t>
            </w:r>
            <w:proofErr w:type="spellEnd"/>
            <w:r>
              <w:rPr>
                <w:color w:val="000000"/>
              </w:rPr>
              <w:t xml:space="preserve"> сельскохозяйственный техникум"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77,2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r>
              <w:t>17</w:t>
            </w:r>
          </w:p>
        </w:tc>
        <w:tc>
          <w:tcPr>
            <w:tcW w:w="3813" w:type="dxa"/>
          </w:tcPr>
          <w:p w:rsidR="00C27CD8" w:rsidRDefault="00C72B4B">
            <w:r>
              <w:t>ОКДОУ "</w:t>
            </w:r>
            <w:proofErr w:type="spellStart"/>
            <w:r>
              <w:t>Здоровячок</w:t>
            </w:r>
            <w:proofErr w:type="spellEnd"/>
            <w:r>
              <w:t>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 №28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>атеж</w:t>
            </w:r>
            <w:proofErr w:type="spellEnd"/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75,7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техникум технологий и сервиса"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"Курский политехнический колледж"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КИРО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66,9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Курская школа-интернат для детей с ОВЗ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66,7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ОБПОУ "Рыльский аграрный техникум"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Лицей-интернат пос. им. Маршала Жукова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54,8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Академия госслужбы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ОБОУ СПО "Курский электромеханический техникум"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</w:tr>
      <w:tr w:rsidR="00C27CD8">
        <w:trPr>
          <w:trHeight w:val="3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ОБОУ СПО "Курский техникум связи"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38,3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C27CD8">
        <w:trPr>
          <w:trHeight w:val="600"/>
        </w:trPr>
        <w:tc>
          <w:tcPr>
            <w:tcW w:w="73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13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Юго-западный государственный университет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1227</w:t>
            </w:r>
          </w:p>
        </w:tc>
        <w:tc>
          <w:tcPr>
            <w:tcW w:w="995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1089</w:t>
            </w:r>
          </w:p>
        </w:tc>
        <w:tc>
          <w:tcPr>
            <w:tcW w:w="91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78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956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841" w:type="dxa"/>
          </w:tcPr>
          <w:p w:rsidR="00C27CD8" w:rsidRDefault="00C72B4B">
            <w:pPr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</w:tr>
    </w:tbl>
    <w:p w:rsidR="00C27CD8" w:rsidRDefault="00C27CD8"/>
    <w:p w:rsidR="00C27CD8" w:rsidRDefault="00C27CD8">
      <w:pPr>
        <w:shd w:val="clear" w:color="auto" w:fill="FFFFFF"/>
        <w:jc w:val="right"/>
        <w:rPr>
          <w:sz w:val="28"/>
        </w:rPr>
      </w:pPr>
    </w:p>
    <w:sectPr w:rsidR="00C27CD8">
      <w:pgSz w:w="11906" w:h="16838" w:code="9"/>
      <w:pgMar w:top="426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F466B806"/>
    <w:lvl w:ilvl="0" w:tplc="0DA9D3D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AE6B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86ED4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D481AD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9E29F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3BE29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C497F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C622C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F6C8D4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multilevel"/>
    <w:tmpl w:val="2C4A6DE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02002624"/>
    <w:lvl w:ilvl="0" w:tplc="58737ED9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17DD678A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261AEA5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0125B2C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3042F780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3BA718F0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56191A5B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342DE4C2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27E3A187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CB12FC7C"/>
    <w:lvl w:ilvl="0" w:tplc="FFFFFFFF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691D4262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59C8D196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EE745F1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44C0E6B4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4DFC5468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6D143424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B156D514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multilevel"/>
    <w:tmpl w:val="FE743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multilevel"/>
    <w:tmpl w:val="8D627D54"/>
    <w:lvl w:ilvl="0">
      <w:start w:val="2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470"/>
    <w:multiLevelType w:val="multilevel"/>
    <w:tmpl w:val="9E941F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FE7ED22E"/>
    <w:lvl w:ilvl="0" w:tplc="65662342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318629E5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73072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E5EB30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CD40B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F4D47E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99C01E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A00567D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00377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95D0EC8"/>
    <w:multiLevelType w:val="hybridMultilevel"/>
    <w:tmpl w:val="CE3E97F8"/>
    <w:lvl w:ilvl="0" w:tplc="453E7D59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21C68535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74FB3C7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3709AE7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3DC285B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6AB3D119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50BA930B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4CB695CC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3CDC5F9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29A439F3"/>
    <w:multiLevelType w:val="multilevel"/>
    <w:tmpl w:val="1D2EB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07A0E4F8"/>
    <w:lvl w:ilvl="0" w:tplc="5CA15D4B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1749A7ED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77AB47D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6A5DF3E9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B7C3F8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BA1E7D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22ED2F0C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118729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14F72CE7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1">
    <w:nsid w:val="397D2C58"/>
    <w:multiLevelType w:val="multilevel"/>
    <w:tmpl w:val="21AC0F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7EA"/>
    <w:multiLevelType w:val="multilevel"/>
    <w:tmpl w:val="6804D49A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9E4A3E"/>
    <w:multiLevelType w:val="hybridMultilevel"/>
    <w:tmpl w:val="ABD48968"/>
    <w:lvl w:ilvl="0" w:tplc="4818E2C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FF1CC9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E881D5D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4407BF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68EE455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17EF23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E14F3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15821D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0F9DE7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3F7121C4"/>
    <w:multiLevelType w:val="multilevel"/>
    <w:tmpl w:val="C8DE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6652D"/>
    <w:multiLevelType w:val="multilevel"/>
    <w:tmpl w:val="034AA5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23D02"/>
    <w:multiLevelType w:val="multilevel"/>
    <w:tmpl w:val="35E859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DD77A09"/>
    <w:multiLevelType w:val="hybridMultilevel"/>
    <w:tmpl w:val="7F2C2E0C"/>
    <w:lvl w:ilvl="0" w:tplc="7C03A66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50212A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205B6AF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6799B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D6D908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28BB92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526E6E0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5FF8AC3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3CEF3A7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6CC16E05"/>
    <w:multiLevelType w:val="multilevel"/>
    <w:tmpl w:val="6AEEC2B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B46268"/>
    <w:multiLevelType w:val="multilevel"/>
    <w:tmpl w:val="546AD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682C97"/>
    <w:multiLevelType w:val="multilevel"/>
    <w:tmpl w:val="A476AD16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7E793182"/>
    <w:multiLevelType w:val="multilevel"/>
    <w:tmpl w:val="A1B045AC"/>
    <w:lvl w:ilvl="0">
      <w:start w:val="2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19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21"/>
  </w:num>
  <w:num w:numId="18">
    <w:abstractNumId w:val="5"/>
  </w:num>
  <w:num w:numId="19">
    <w:abstractNumId w:val="14"/>
  </w:num>
  <w:num w:numId="20">
    <w:abstractNumId w:val="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8"/>
    <w:rsid w:val="005956B5"/>
    <w:rsid w:val="008A6E1B"/>
    <w:rsid w:val="00C27CD8"/>
    <w:rsid w:val="00C72B4B"/>
    <w:rsid w:val="00E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4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4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3</cp:revision>
  <dcterms:created xsi:type="dcterms:W3CDTF">2021-02-10T06:56:00Z</dcterms:created>
  <dcterms:modified xsi:type="dcterms:W3CDTF">2021-02-11T14:51:00Z</dcterms:modified>
</cp:coreProperties>
</file>