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A2564B" w:rsidP="00CB38AC">
      <w:pPr>
        <w:ind w:left="708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B38AC">
        <w:rPr>
          <w:noProof/>
          <w:lang w:eastAsia="ru-RU"/>
        </w:rPr>
        <w:drawing>
          <wp:inline distT="0" distB="0" distL="0" distR="0" wp14:anchorId="1A44D02B" wp14:editId="5CF2C02F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B38AC">
        <w:rPr>
          <w:b/>
          <w:sz w:val="28"/>
          <w:szCs w:val="28"/>
        </w:rPr>
        <w:tab/>
      </w:r>
      <w:r w:rsidR="00CB38AC">
        <w:rPr>
          <w:b/>
          <w:sz w:val="28"/>
          <w:szCs w:val="28"/>
        </w:rPr>
        <w:tab/>
      </w:r>
    </w:p>
    <w:p w:rsidR="00326F53" w:rsidRPr="0089469B" w:rsidRDefault="00326F53" w:rsidP="00326F53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326F53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F01F97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326F53">
      <w:pPr>
        <w:rPr>
          <w:b/>
          <w:sz w:val="12"/>
          <w:szCs w:val="28"/>
        </w:rPr>
      </w:pP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CB38AC">
        <w:trPr>
          <w:trHeight w:hRule="exact" w:val="501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057893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</w:t>
            </w:r>
            <w:r w:rsidR="00057893" w:rsidRPr="00057893">
              <w:rPr>
                <w:sz w:val="28"/>
                <w:szCs w:val="28"/>
              </w:rPr>
              <w:t>06 февраля 2020</w:t>
            </w:r>
            <w:r w:rsidR="004B535F" w:rsidRPr="0005789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326F53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057893" w:rsidRDefault="00E52978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57893">
              <w:rPr>
                <w:sz w:val="28"/>
                <w:szCs w:val="28"/>
              </w:rPr>
              <w:t xml:space="preserve">          </w:t>
            </w:r>
            <w:r w:rsidR="00057893" w:rsidRPr="00057893">
              <w:rPr>
                <w:sz w:val="28"/>
                <w:szCs w:val="28"/>
              </w:rPr>
              <w:t>№ 01</w:t>
            </w:r>
          </w:p>
        </w:tc>
      </w:tr>
    </w:tbl>
    <w:p w:rsidR="006D6AEA" w:rsidRPr="006D6AEA" w:rsidRDefault="0087691A" w:rsidP="00C767DF">
      <w:pPr>
        <w:jc w:val="both"/>
        <w:rPr>
          <w:b/>
          <w:sz w:val="28"/>
          <w:szCs w:val="28"/>
        </w:rPr>
      </w:pPr>
      <w:r w:rsidRPr="0087691A">
        <w:rPr>
          <w:b/>
          <w:sz w:val="28"/>
          <w:szCs w:val="28"/>
        </w:rPr>
        <w:t>О</w:t>
      </w:r>
      <w:r w:rsidR="006D6AEA">
        <w:rPr>
          <w:b/>
          <w:sz w:val="28"/>
          <w:szCs w:val="28"/>
        </w:rPr>
        <w:t>б итогах</w:t>
      </w:r>
      <w:r w:rsidRPr="0087691A">
        <w:rPr>
          <w:b/>
          <w:sz w:val="28"/>
          <w:szCs w:val="28"/>
        </w:rPr>
        <w:t xml:space="preserve"> выполнения областной </w:t>
      </w:r>
      <w:r w:rsidR="004E4F07">
        <w:rPr>
          <w:b/>
          <w:sz w:val="28"/>
          <w:szCs w:val="28"/>
        </w:rPr>
        <w:t>П</w:t>
      </w:r>
      <w:r w:rsidRPr="006D6AEA">
        <w:rPr>
          <w:b/>
          <w:sz w:val="28"/>
          <w:szCs w:val="28"/>
        </w:rPr>
        <w:t>рограммы «</w:t>
      </w:r>
      <w:r w:rsidR="00057893">
        <w:rPr>
          <w:b/>
          <w:sz w:val="28"/>
          <w:szCs w:val="28"/>
        </w:rPr>
        <w:t>Вектор П</w:t>
      </w:r>
      <w:r w:rsidRPr="006D6AEA">
        <w:rPr>
          <w:b/>
          <w:sz w:val="28"/>
          <w:szCs w:val="28"/>
        </w:rPr>
        <w:t xml:space="preserve">» </w:t>
      </w:r>
    </w:p>
    <w:p w:rsidR="00057893" w:rsidRPr="00057893" w:rsidRDefault="00057893" w:rsidP="00C767DF">
      <w:pPr>
        <w:jc w:val="both"/>
        <w:rPr>
          <w:b/>
          <w:sz w:val="28"/>
          <w:szCs w:val="28"/>
        </w:rPr>
      </w:pPr>
      <w:proofErr w:type="gramStart"/>
      <w:r w:rsidRPr="00057893">
        <w:rPr>
          <w:b/>
          <w:sz w:val="28"/>
          <w:szCs w:val="28"/>
        </w:rPr>
        <w:t>(Профсоюз.</w:t>
      </w:r>
      <w:proofErr w:type="gramEnd"/>
      <w:r w:rsidRPr="00057893">
        <w:rPr>
          <w:b/>
          <w:sz w:val="28"/>
          <w:szCs w:val="28"/>
        </w:rPr>
        <w:t xml:space="preserve"> Поддержка. </w:t>
      </w:r>
      <w:proofErr w:type="gramStart"/>
      <w:r w:rsidRPr="00057893">
        <w:rPr>
          <w:b/>
          <w:sz w:val="28"/>
          <w:szCs w:val="28"/>
        </w:rPr>
        <w:t>Профессионал</w:t>
      </w:r>
      <w:r>
        <w:rPr>
          <w:b/>
          <w:sz w:val="28"/>
          <w:szCs w:val="28"/>
        </w:rPr>
        <w:t>и</w:t>
      </w:r>
      <w:r w:rsidRPr="00057893">
        <w:rPr>
          <w:b/>
          <w:sz w:val="28"/>
          <w:szCs w:val="28"/>
        </w:rPr>
        <w:t>зм)</w:t>
      </w:r>
      <w:proofErr w:type="gramEnd"/>
    </w:p>
    <w:p w:rsidR="004375BA" w:rsidRDefault="006D6AEA" w:rsidP="00C767D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87691A" w:rsidRPr="0087691A">
        <w:rPr>
          <w:b/>
          <w:sz w:val="28"/>
          <w:szCs w:val="28"/>
          <w:u w:val="single"/>
        </w:rPr>
        <w:t xml:space="preserve"> 201</w:t>
      </w:r>
      <w:r w:rsidR="00057893">
        <w:rPr>
          <w:b/>
          <w:sz w:val="28"/>
          <w:szCs w:val="28"/>
          <w:u w:val="single"/>
        </w:rPr>
        <w:t>9</w:t>
      </w:r>
      <w:r w:rsidR="0087691A" w:rsidRPr="0087691A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>у и задачах по ее реализации на 20</w:t>
      </w:r>
      <w:r w:rsidR="00057893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 xml:space="preserve"> год</w:t>
      </w:r>
      <w:r w:rsidR="0087691A" w:rsidRPr="0087691A">
        <w:rPr>
          <w:sz w:val="28"/>
          <w:szCs w:val="28"/>
          <w:u w:val="single"/>
        </w:rPr>
        <w:t xml:space="preserve"> </w:t>
      </w:r>
    </w:p>
    <w:p w:rsidR="00CB38AC" w:rsidRPr="00CB38AC" w:rsidRDefault="00CB38AC" w:rsidP="00C767DF">
      <w:pPr>
        <w:jc w:val="both"/>
        <w:rPr>
          <w:sz w:val="28"/>
          <w:szCs w:val="28"/>
        </w:rPr>
      </w:pPr>
      <w:proofErr w:type="spellStart"/>
      <w:r w:rsidRPr="00CB38AC">
        <w:rPr>
          <w:sz w:val="28"/>
          <w:szCs w:val="28"/>
        </w:rPr>
        <w:t>Металиченко</w:t>
      </w:r>
      <w:proofErr w:type="spellEnd"/>
      <w:r w:rsidRPr="00CB38AC">
        <w:rPr>
          <w:sz w:val="28"/>
          <w:szCs w:val="28"/>
        </w:rPr>
        <w:t xml:space="preserve"> С.С.</w:t>
      </w:r>
    </w:p>
    <w:p w:rsidR="00504EE9" w:rsidRPr="0089469B" w:rsidRDefault="00504EE9" w:rsidP="00C767DF">
      <w:pPr>
        <w:jc w:val="both"/>
        <w:rPr>
          <w:sz w:val="28"/>
          <w:szCs w:val="28"/>
        </w:rPr>
      </w:pPr>
    </w:p>
    <w:p w:rsidR="0006053B" w:rsidRDefault="0006053B" w:rsidP="00C80135">
      <w:pPr>
        <w:ind w:firstLine="709"/>
        <w:jc w:val="both"/>
        <w:rPr>
          <w:color w:val="000000"/>
          <w:sz w:val="28"/>
          <w:szCs w:val="28"/>
        </w:rPr>
      </w:pPr>
      <w:r w:rsidRPr="00C80135">
        <w:rPr>
          <w:color w:val="000000"/>
          <w:sz w:val="28"/>
          <w:szCs w:val="28"/>
        </w:rPr>
        <w:t>Программа деятельности по содействию  успешной адаптации молодых педагогов в образовательной среде</w:t>
      </w:r>
      <w:r w:rsidRPr="00C80135">
        <w:rPr>
          <w:rFonts w:eastAsia="Arial Unicode MS"/>
          <w:sz w:val="28"/>
          <w:szCs w:val="28"/>
        </w:rPr>
        <w:t xml:space="preserve"> «Вектор </w:t>
      </w:r>
      <w:proofErr w:type="gramStart"/>
      <w:r w:rsidRPr="00C80135">
        <w:rPr>
          <w:rFonts w:eastAsia="Arial Unicode MS"/>
          <w:sz w:val="28"/>
          <w:szCs w:val="28"/>
        </w:rPr>
        <w:t>П</w:t>
      </w:r>
      <w:proofErr w:type="gramEnd"/>
      <w:r w:rsidRPr="00C80135">
        <w:rPr>
          <w:rFonts w:eastAsia="Arial Unicode MS"/>
          <w:sz w:val="28"/>
          <w:szCs w:val="28"/>
        </w:rPr>
        <w:t>» (Профсоюз, Поддержка, Профессионализм)</w:t>
      </w:r>
      <w:r w:rsidR="00C80135" w:rsidRPr="00C80135">
        <w:rPr>
          <w:color w:val="000000"/>
          <w:sz w:val="28"/>
          <w:szCs w:val="28"/>
        </w:rPr>
        <w:t xml:space="preserve"> </w:t>
      </w:r>
      <w:r w:rsidR="00C80135">
        <w:rPr>
          <w:color w:val="000000"/>
          <w:sz w:val="28"/>
          <w:szCs w:val="28"/>
        </w:rPr>
        <w:t xml:space="preserve">реализуется в </w:t>
      </w:r>
      <w:r w:rsidR="00C80135" w:rsidRPr="00C80135">
        <w:rPr>
          <w:color w:val="000000"/>
          <w:sz w:val="28"/>
          <w:szCs w:val="28"/>
        </w:rPr>
        <w:t>Курской областной организации Профсоюза</w:t>
      </w:r>
      <w:r w:rsidR="00C80135">
        <w:rPr>
          <w:color w:val="000000"/>
          <w:sz w:val="28"/>
          <w:szCs w:val="28"/>
        </w:rPr>
        <w:t xml:space="preserve"> с 2017 года, в 2018 году стала одним из победителей в </w:t>
      </w:r>
      <w:r w:rsidRPr="00C80135">
        <w:rPr>
          <w:sz w:val="28"/>
          <w:szCs w:val="28"/>
        </w:rPr>
        <w:t>конкурсе проектов общественно</w:t>
      </w:r>
      <w:r w:rsidR="00C80135"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полезных программ, представленных общественными</w:t>
      </w:r>
      <w:r w:rsidR="00C80135"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объединениями на соискание областной</w:t>
      </w:r>
      <w:r w:rsidR="00C80135">
        <w:rPr>
          <w:sz w:val="28"/>
          <w:szCs w:val="28"/>
        </w:rPr>
        <w:t xml:space="preserve"> </w:t>
      </w:r>
      <w:r w:rsidRPr="00C80135">
        <w:rPr>
          <w:sz w:val="28"/>
          <w:szCs w:val="28"/>
        </w:rPr>
        <w:t>государственной поддержки</w:t>
      </w:r>
      <w:r w:rsidR="00C80135">
        <w:rPr>
          <w:sz w:val="28"/>
          <w:szCs w:val="28"/>
        </w:rPr>
        <w:t xml:space="preserve"> в номинации «</w:t>
      </w:r>
      <w:r w:rsidRPr="00C80135">
        <w:rPr>
          <w:color w:val="000000"/>
          <w:sz w:val="28"/>
          <w:szCs w:val="28"/>
        </w:rPr>
        <w:t>Проекты, имеющие социальное значение в сфере образования, просвещения и просветительской работы</w:t>
      </w:r>
      <w:r w:rsidR="00C80135">
        <w:rPr>
          <w:color w:val="000000"/>
          <w:sz w:val="28"/>
          <w:szCs w:val="28"/>
        </w:rPr>
        <w:t>»</w:t>
      </w:r>
      <w:r w:rsidRPr="00C80135">
        <w:rPr>
          <w:color w:val="000000"/>
          <w:sz w:val="28"/>
          <w:szCs w:val="28"/>
        </w:rPr>
        <w:t>.</w:t>
      </w:r>
      <w:r w:rsidR="00C80135">
        <w:rPr>
          <w:color w:val="000000"/>
          <w:sz w:val="28"/>
          <w:szCs w:val="28"/>
        </w:rPr>
        <w:t xml:space="preserve"> В 2019 году в ее рамках было проведено </w:t>
      </w:r>
      <w:r w:rsidR="007E5F56">
        <w:rPr>
          <w:color w:val="000000"/>
          <w:sz w:val="28"/>
          <w:szCs w:val="28"/>
        </w:rPr>
        <w:t>7</w:t>
      </w:r>
      <w:r w:rsidR="00C80135">
        <w:rPr>
          <w:color w:val="000000"/>
          <w:sz w:val="28"/>
          <w:szCs w:val="28"/>
        </w:rPr>
        <w:t xml:space="preserve"> мероприятий:</w:t>
      </w:r>
    </w:p>
    <w:p w:rsidR="003A6581" w:rsidRDefault="0092411E" w:rsidP="003A658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2446ED">
        <w:rPr>
          <w:rFonts w:eastAsia="Arial Unicode MS"/>
          <w:sz w:val="28"/>
          <w:szCs w:val="28"/>
        </w:rPr>
        <w:t>С</w:t>
      </w:r>
      <w:r w:rsidR="003A6581" w:rsidRPr="00F2280B">
        <w:rPr>
          <w:rFonts w:eastAsia="Arial Unicode MS"/>
          <w:sz w:val="28"/>
          <w:szCs w:val="28"/>
        </w:rPr>
        <w:t>еминар</w:t>
      </w:r>
      <w:r w:rsidR="003A6581">
        <w:rPr>
          <w:rFonts w:eastAsia="Arial Unicode MS"/>
          <w:sz w:val="28"/>
          <w:szCs w:val="28"/>
        </w:rPr>
        <w:t>-совещание</w:t>
      </w:r>
      <w:r w:rsidR="003A6581" w:rsidRPr="00F2280B">
        <w:rPr>
          <w:rFonts w:eastAsia="Arial Unicode MS"/>
          <w:sz w:val="28"/>
          <w:szCs w:val="28"/>
        </w:rPr>
        <w:t xml:space="preserve"> для  </w:t>
      </w:r>
      <w:r w:rsidR="003A6581">
        <w:rPr>
          <w:rFonts w:eastAsia="Arial Unicode MS"/>
          <w:sz w:val="28"/>
          <w:szCs w:val="28"/>
        </w:rPr>
        <w:t>активистов</w:t>
      </w:r>
      <w:r w:rsidR="003A6581" w:rsidRPr="00F2280B">
        <w:rPr>
          <w:rFonts w:eastAsia="Arial Unicode MS"/>
          <w:sz w:val="28"/>
          <w:szCs w:val="28"/>
        </w:rPr>
        <w:t xml:space="preserve"> Молодежных советов </w:t>
      </w:r>
      <w:r w:rsidR="003A6581">
        <w:rPr>
          <w:rFonts w:eastAsia="Arial Unicode MS"/>
          <w:sz w:val="28"/>
          <w:szCs w:val="28"/>
        </w:rPr>
        <w:t>территориаль</w:t>
      </w:r>
      <w:r w:rsidR="003A6581" w:rsidRPr="00F2280B">
        <w:rPr>
          <w:rFonts w:eastAsia="Arial Unicode MS"/>
          <w:sz w:val="28"/>
          <w:szCs w:val="28"/>
        </w:rPr>
        <w:t>ных организаций по реализации Программы в режиме онлайн</w:t>
      </w:r>
      <w:r w:rsidR="003A6581">
        <w:rPr>
          <w:rFonts w:eastAsia="Arial Unicode MS"/>
          <w:sz w:val="28"/>
          <w:szCs w:val="28"/>
        </w:rPr>
        <w:t>;</w:t>
      </w:r>
    </w:p>
    <w:p w:rsidR="003A6581" w:rsidRDefault="0092411E" w:rsidP="002446ED">
      <w:pPr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2446ED">
        <w:rPr>
          <w:rFonts w:eastAsia="Arial Unicode MS"/>
          <w:sz w:val="28"/>
          <w:szCs w:val="28"/>
        </w:rPr>
        <w:t>В</w:t>
      </w:r>
      <w:r w:rsidR="003A6581">
        <w:rPr>
          <w:rFonts w:eastAsia="Arial Unicode MS"/>
          <w:sz w:val="28"/>
          <w:szCs w:val="28"/>
        </w:rPr>
        <w:t>ыезд</w:t>
      </w:r>
      <w:r w:rsidR="003A6581" w:rsidRPr="00F2280B">
        <w:rPr>
          <w:rFonts w:eastAsia="Arial Unicode MS"/>
          <w:sz w:val="28"/>
          <w:szCs w:val="28"/>
        </w:rPr>
        <w:t>н</w:t>
      </w:r>
      <w:r w:rsidR="002446ED">
        <w:rPr>
          <w:rFonts w:eastAsia="Arial Unicode MS"/>
          <w:sz w:val="28"/>
          <w:szCs w:val="28"/>
        </w:rPr>
        <w:t>ые</w:t>
      </w:r>
      <w:r w:rsidR="003A6581" w:rsidRPr="00F2280B">
        <w:rPr>
          <w:rFonts w:eastAsia="Arial Unicode MS"/>
          <w:sz w:val="28"/>
          <w:szCs w:val="28"/>
        </w:rPr>
        <w:t xml:space="preserve"> Профсоюзн</w:t>
      </w:r>
      <w:r w:rsidR="002446ED">
        <w:rPr>
          <w:rFonts w:eastAsia="Arial Unicode MS"/>
          <w:sz w:val="28"/>
          <w:szCs w:val="28"/>
        </w:rPr>
        <w:t>ые</w:t>
      </w:r>
      <w:r w:rsidR="003A6581" w:rsidRPr="00F2280B">
        <w:rPr>
          <w:rFonts w:eastAsia="Arial Unicode MS"/>
          <w:sz w:val="28"/>
          <w:szCs w:val="28"/>
        </w:rPr>
        <w:t xml:space="preserve"> лаборатори</w:t>
      </w:r>
      <w:r w:rsidR="002446ED">
        <w:rPr>
          <w:rFonts w:eastAsia="Arial Unicode MS"/>
          <w:sz w:val="28"/>
          <w:szCs w:val="28"/>
        </w:rPr>
        <w:t>и</w:t>
      </w:r>
      <w:r w:rsidR="003A6581">
        <w:rPr>
          <w:rFonts w:eastAsia="Arial Unicode MS"/>
          <w:sz w:val="28"/>
          <w:szCs w:val="28"/>
        </w:rPr>
        <w:t xml:space="preserve"> в </w:t>
      </w:r>
      <w:proofErr w:type="spellStart"/>
      <w:r w:rsidR="003A6581">
        <w:rPr>
          <w:rFonts w:eastAsia="Arial Unicode MS"/>
          <w:sz w:val="28"/>
          <w:szCs w:val="28"/>
        </w:rPr>
        <w:t>г</w:t>
      </w:r>
      <w:proofErr w:type="gramStart"/>
      <w:r w:rsidR="003A6581">
        <w:rPr>
          <w:rFonts w:eastAsia="Arial Unicode MS"/>
          <w:sz w:val="28"/>
          <w:szCs w:val="28"/>
        </w:rPr>
        <w:t>.К</w:t>
      </w:r>
      <w:proofErr w:type="gramEnd"/>
      <w:r w:rsidR="003A6581">
        <w:rPr>
          <w:rFonts w:eastAsia="Arial Unicode MS"/>
          <w:sz w:val="28"/>
          <w:szCs w:val="28"/>
        </w:rPr>
        <w:t>урчатов</w:t>
      </w:r>
      <w:proofErr w:type="spellEnd"/>
      <w:r w:rsidR="003A6581" w:rsidRPr="00F2280B">
        <w:rPr>
          <w:rFonts w:eastAsia="Arial Unicode MS"/>
          <w:sz w:val="28"/>
          <w:szCs w:val="28"/>
        </w:rPr>
        <w:t xml:space="preserve"> (</w:t>
      </w:r>
      <w:r w:rsidR="003A6581" w:rsidRPr="00F2280B">
        <w:rPr>
          <w:sz w:val="28"/>
          <w:szCs w:val="28"/>
        </w:rPr>
        <w:t xml:space="preserve">Курчатовский, Курский </w:t>
      </w:r>
      <w:proofErr w:type="spellStart"/>
      <w:r w:rsidR="003A6581" w:rsidRPr="00F2280B">
        <w:rPr>
          <w:sz w:val="28"/>
          <w:szCs w:val="28"/>
        </w:rPr>
        <w:t>Конышевский</w:t>
      </w:r>
      <w:proofErr w:type="spellEnd"/>
      <w:r w:rsidR="003A6581" w:rsidRPr="00F2280B">
        <w:rPr>
          <w:sz w:val="28"/>
          <w:szCs w:val="28"/>
        </w:rPr>
        <w:t xml:space="preserve">, Льговский, Октябрьский, </w:t>
      </w:r>
      <w:proofErr w:type="spellStart"/>
      <w:r w:rsidR="003A6581" w:rsidRPr="00F2280B">
        <w:rPr>
          <w:sz w:val="28"/>
          <w:szCs w:val="28"/>
        </w:rPr>
        <w:t>Медвенский</w:t>
      </w:r>
      <w:proofErr w:type="spellEnd"/>
      <w:r w:rsidR="003A6581" w:rsidRPr="00F2280B">
        <w:rPr>
          <w:rFonts w:eastAsia="Arial Unicode MS"/>
          <w:sz w:val="28"/>
          <w:szCs w:val="28"/>
        </w:rPr>
        <w:t xml:space="preserve"> районы)</w:t>
      </w:r>
      <w:r w:rsidR="002446ED">
        <w:rPr>
          <w:rFonts w:eastAsia="Arial Unicode MS"/>
          <w:sz w:val="28"/>
          <w:szCs w:val="28"/>
        </w:rPr>
        <w:t xml:space="preserve">, и </w:t>
      </w:r>
      <w:r w:rsidR="003A6581">
        <w:rPr>
          <w:rFonts w:eastAsia="Arial Unicode MS"/>
          <w:sz w:val="28"/>
          <w:szCs w:val="28"/>
        </w:rPr>
        <w:t xml:space="preserve">в </w:t>
      </w:r>
      <w:proofErr w:type="spellStart"/>
      <w:r w:rsidR="003A6581">
        <w:rPr>
          <w:rFonts w:eastAsia="Arial Unicode MS"/>
          <w:sz w:val="28"/>
          <w:szCs w:val="28"/>
        </w:rPr>
        <w:t>г.Обоянь</w:t>
      </w:r>
      <w:proofErr w:type="spellEnd"/>
      <w:r w:rsidR="003A6581" w:rsidRPr="00F2280B">
        <w:rPr>
          <w:rFonts w:eastAsia="Arial Unicode MS"/>
          <w:sz w:val="28"/>
          <w:szCs w:val="28"/>
        </w:rPr>
        <w:t xml:space="preserve"> (</w:t>
      </w:r>
      <w:proofErr w:type="spellStart"/>
      <w:r w:rsidR="003A6581" w:rsidRPr="00F2280B">
        <w:rPr>
          <w:sz w:val="28"/>
          <w:szCs w:val="28"/>
        </w:rPr>
        <w:t>Мантуровский</w:t>
      </w:r>
      <w:proofErr w:type="spellEnd"/>
      <w:r w:rsidR="003A6581" w:rsidRPr="00F2280B">
        <w:rPr>
          <w:sz w:val="28"/>
          <w:szCs w:val="28"/>
        </w:rPr>
        <w:t xml:space="preserve">, </w:t>
      </w:r>
      <w:proofErr w:type="spellStart"/>
      <w:r w:rsidR="003A6581" w:rsidRPr="00F2280B">
        <w:rPr>
          <w:sz w:val="28"/>
          <w:szCs w:val="28"/>
        </w:rPr>
        <w:t>Тимский</w:t>
      </w:r>
      <w:proofErr w:type="spellEnd"/>
      <w:r w:rsidR="003A6581" w:rsidRPr="00F2280B">
        <w:rPr>
          <w:sz w:val="28"/>
          <w:szCs w:val="28"/>
        </w:rPr>
        <w:t xml:space="preserve">, </w:t>
      </w:r>
      <w:proofErr w:type="spellStart"/>
      <w:r w:rsidR="003A6581" w:rsidRPr="00F2280B">
        <w:rPr>
          <w:sz w:val="28"/>
          <w:szCs w:val="28"/>
        </w:rPr>
        <w:t>Обоянский</w:t>
      </w:r>
      <w:proofErr w:type="spellEnd"/>
      <w:r w:rsidR="003A6581" w:rsidRPr="00F2280B">
        <w:rPr>
          <w:sz w:val="28"/>
          <w:szCs w:val="28"/>
        </w:rPr>
        <w:t xml:space="preserve">, </w:t>
      </w:r>
      <w:proofErr w:type="spellStart"/>
      <w:r w:rsidR="003A6581" w:rsidRPr="00F2280B">
        <w:rPr>
          <w:sz w:val="28"/>
          <w:szCs w:val="28"/>
        </w:rPr>
        <w:t>Пристенский</w:t>
      </w:r>
      <w:proofErr w:type="spellEnd"/>
      <w:r w:rsidR="003A6581" w:rsidRPr="00F2280B">
        <w:rPr>
          <w:sz w:val="28"/>
          <w:szCs w:val="28"/>
        </w:rPr>
        <w:t xml:space="preserve">, </w:t>
      </w:r>
      <w:proofErr w:type="spellStart"/>
      <w:r w:rsidR="003A6581" w:rsidRPr="00F2280B">
        <w:rPr>
          <w:sz w:val="28"/>
          <w:szCs w:val="28"/>
        </w:rPr>
        <w:t>Солнцевский</w:t>
      </w:r>
      <w:proofErr w:type="spellEnd"/>
      <w:r w:rsidR="003A6581" w:rsidRPr="00F2280B">
        <w:rPr>
          <w:sz w:val="28"/>
          <w:szCs w:val="28"/>
        </w:rPr>
        <w:t xml:space="preserve"> районы)</w:t>
      </w:r>
      <w:r w:rsidR="002446ED" w:rsidRPr="002446ED">
        <w:rPr>
          <w:sz w:val="28"/>
          <w:szCs w:val="28"/>
        </w:rPr>
        <w:t xml:space="preserve"> </w:t>
      </w:r>
      <w:r w:rsidR="002446ED" w:rsidRPr="00673721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молодых специалистов, активистов районных Молодежных советов, </w:t>
      </w:r>
      <w:r w:rsidR="002446ED" w:rsidRPr="00673721">
        <w:rPr>
          <w:sz w:val="28"/>
          <w:szCs w:val="28"/>
        </w:rPr>
        <w:t xml:space="preserve">руководителей законодательной и исполнительной власти, </w:t>
      </w:r>
      <w:r w:rsidR="002446ED">
        <w:rPr>
          <w:sz w:val="28"/>
          <w:szCs w:val="28"/>
        </w:rPr>
        <w:t xml:space="preserve">органов управления образованием муниципальных образований, </w:t>
      </w:r>
      <w:r w:rsidR="002446ED" w:rsidRPr="00673721">
        <w:rPr>
          <w:sz w:val="28"/>
          <w:szCs w:val="28"/>
        </w:rPr>
        <w:t>работодателей, педагогов-новаторов и наставников</w:t>
      </w:r>
      <w:r w:rsidR="002446ED">
        <w:rPr>
          <w:sz w:val="28"/>
          <w:szCs w:val="28"/>
        </w:rPr>
        <w:t>;</w:t>
      </w:r>
    </w:p>
    <w:p w:rsidR="0092411E" w:rsidRDefault="0092411E" w:rsidP="003A658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446ED">
        <w:rPr>
          <w:sz w:val="28"/>
          <w:szCs w:val="28"/>
          <w:shd w:val="clear" w:color="auto" w:fill="FFFFFF"/>
        </w:rPr>
        <w:t>У</w:t>
      </w:r>
      <w:r w:rsidR="003A6581">
        <w:rPr>
          <w:sz w:val="28"/>
          <w:szCs w:val="28"/>
          <w:shd w:val="clear" w:color="auto" w:fill="FFFFFF"/>
        </w:rPr>
        <w:t xml:space="preserve">частие в мероприятиях </w:t>
      </w:r>
      <w:r w:rsidR="003A6581" w:rsidRPr="00F2280B">
        <w:rPr>
          <w:sz w:val="28"/>
          <w:szCs w:val="28"/>
          <w:shd w:val="clear" w:color="auto" w:fill="FFFFFF"/>
        </w:rPr>
        <w:t>XIV межрегиональной Ку</w:t>
      </w:r>
      <w:r w:rsidR="003A6581">
        <w:rPr>
          <w:sz w:val="28"/>
          <w:szCs w:val="28"/>
          <w:shd w:val="clear" w:color="auto" w:fill="FFFFFF"/>
        </w:rPr>
        <w:t xml:space="preserve">рской </w:t>
      </w:r>
      <w:proofErr w:type="spellStart"/>
      <w:r w:rsidR="003A6581">
        <w:rPr>
          <w:sz w:val="28"/>
          <w:szCs w:val="28"/>
          <w:shd w:val="clear" w:color="auto" w:fill="FFFFFF"/>
        </w:rPr>
        <w:t>Коренской</w:t>
      </w:r>
      <w:proofErr w:type="spellEnd"/>
      <w:r w:rsidR="003A6581">
        <w:rPr>
          <w:sz w:val="28"/>
          <w:szCs w:val="28"/>
          <w:shd w:val="clear" w:color="auto" w:fill="FFFFFF"/>
        </w:rPr>
        <w:t xml:space="preserve"> ярмарки, содействие в подготовке</w:t>
      </w:r>
      <w:r w:rsidR="003A6581" w:rsidRPr="00F2280B">
        <w:rPr>
          <w:sz w:val="28"/>
          <w:szCs w:val="28"/>
          <w:shd w:val="clear" w:color="auto" w:fill="FFFFFF"/>
        </w:rPr>
        <w:t xml:space="preserve"> экспозици</w:t>
      </w:r>
      <w:r w:rsidR="003A6581">
        <w:rPr>
          <w:sz w:val="28"/>
          <w:szCs w:val="28"/>
          <w:shd w:val="clear" w:color="auto" w:fill="FFFFFF"/>
        </w:rPr>
        <w:t>и</w:t>
      </w:r>
      <w:r w:rsidR="003A6581" w:rsidRPr="00F2280B">
        <w:rPr>
          <w:sz w:val="28"/>
          <w:szCs w:val="28"/>
          <w:shd w:val="clear" w:color="auto" w:fill="FFFFFF"/>
        </w:rPr>
        <w:t xml:space="preserve"> Курской областной о</w:t>
      </w:r>
      <w:r w:rsidR="00CB38AC">
        <w:rPr>
          <w:sz w:val="28"/>
          <w:szCs w:val="28"/>
          <w:shd w:val="clear" w:color="auto" w:fill="FFFFFF"/>
        </w:rPr>
        <w:t>рганизации Профсоюза</w:t>
      </w:r>
      <w:r w:rsidR="003A6581">
        <w:rPr>
          <w:sz w:val="28"/>
          <w:szCs w:val="28"/>
          <w:shd w:val="clear" w:color="auto" w:fill="FFFFFF"/>
        </w:rPr>
        <w:t xml:space="preserve">; </w:t>
      </w:r>
    </w:p>
    <w:p w:rsidR="003A6581" w:rsidRPr="00F2280B" w:rsidRDefault="0092411E" w:rsidP="003A65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46ED">
        <w:rPr>
          <w:sz w:val="28"/>
          <w:szCs w:val="28"/>
        </w:rPr>
        <w:t>Д</w:t>
      </w:r>
      <w:r w:rsidR="003A6581" w:rsidRPr="00F2280B">
        <w:rPr>
          <w:sz w:val="28"/>
          <w:szCs w:val="28"/>
        </w:rPr>
        <w:t>искуссионная площадка в рамках областного августовского совещания и круглый стол по проблеме роли и места молодых педагогов в повышении качества школьного образования в условиях реализации национальных проектов «Учитель будущего», «Цифровая образовательная среда», «Современная школа»</w:t>
      </w:r>
      <w:r w:rsidR="003A6581">
        <w:rPr>
          <w:sz w:val="28"/>
          <w:szCs w:val="28"/>
        </w:rPr>
        <w:t>;</w:t>
      </w:r>
    </w:p>
    <w:p w:rsidR="003A6581" w:rsidRDefault="0092411E" w:rsidP="003A658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3A6581">
        <w:rPr>
          <w:sz w:val="28"/>
          <w:szCs w:val="28"/>
          <w:shd w:val="clear" w:color="auto" w:fill="FFFFFF"/>
        </w:rPr>
        <w:t>Региональная Акция «Скажи СПАСИБО своему Учителю!»;</w:t>
      </w:r>
    </w:p>
    <w:p w:rsidR="00673721" w:rsidRPr="00673721" w:rsidRDefault="0092411E" w:rsidP="0067372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673721" w:rsidRPr="00673721">
        <w:rPr>
          <w:sz w:val="28"/>
          <w:szCs w:val="28"/>
          <w:shd w:val="clear" w:color="auto" w:fill="FFFFFF"/>
        </w:rPr>
        <w:t>Торжественный митинг, посвященный празднованию Дня Учителя</w:t>
      </w:r>
      <w:r w:rsidR="002446ED">
        <w:rPr>
          <w:sz w:val="28"/>
          <w:szCs w:val="28"/>
          <w:shd w:val="clear" w:color="auto" w:fill="FFFFFF"/>
        </w:rPr>
        <w:t>;</w:t>
      </w:r>
    </w:p>
    <w:p w:rsidR="007E5F56" w:rsidRDefault="0092411E" w:rsidP="0067372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673721">
        <w:rPr>
          <w:rFonts w:eastAsia="Arial Unicode MS"/>
          <w:sz w:val="28"/>
          <w:szCs w:val="28"/>
        </w:rPr>
        <w:t>Р</w:t>
      </w:r>
      <w:r w:rsidR="00673721" w:rsidRPr="00673721">
        <w:rPr>
          <w:rFonts w:eastAsia="Arial Unicode MS"/>
          <w:sz w:val="28"/>
          <w:szCs w:val="28"/>
        </w:rPr>
        <w:t>абота</w:t>
      </w:r>
      <w:r w:rsidR="0006053B" w:rsidRPr="00673721">
        <w:rPr>
          <w:rFonts w:eastAsia="Arial Unicode MS"/>
          <w:sz w:val="28"/>
          <w:szCs w:val="28"/>
        </w:rPr>
        <w:t xml:space="preserve"> мобильного приложения «Скорая Профсоюзная Помощь»</w:t>
      </w:r>
      <w:r w:rsidR="007E5F56">
        <w:rPr>
          <w:rFonts w:eastAsia="Arial Unicode MS"/>
          <w:sz w:val="28"/>
          <w:szCs w:val="28"/>
        </w:rPr>
        <w:t>.</w:t>
      </w:r>
    </w:p>
    <w:p w:rsidR="007E5F56" w:rsidRDefault="0092411E" w:rsidP="00673721">
      <w:pPr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- </w:t>
      </w:r>
      <w:r w:rsidR="007E5F56">
        <w:rPr>
          <w:rFonts w:eastAsia="Arial Unicode MS"/>
          <w:sz w:val="28"/>
          <w:szCs w:val="28"/>
        </w:rPr>
        <w:t>Обновление памятки «Молодой педагог, знай свои права!».</w:t>
      </w:r>
    </w:p>
    <w:p w:rsidR="007E5F56" w:rsidRPr="007E5F56" w:rsidRDefault="007E5F56" w:rsidP="007E5F56">
      <w:pPr>
        <w:pStyle w:val="ac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Программы «Вектор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E5F56">
        <w:rPr>
          <w:rFonts w:ascii="Times New Roman" w:eastAsia="Times New Roman" w:hAnsi="Times New Roman" w:cs="Times New Roman"/>
          <w:sz w:val="28"/>
          <w:szCs w:val="28"/>
        </w:rPr>
        <w:t>молоды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E5F56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</w:rPr>
        <w:t>и вовлекались</w:t>
      </w:r>
      <w:r w:rsidRPr="007E5F56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деятельность по профессиональному совершенствованию,</w:t>
      </w:r>
      <w:r w:rsidRPr="007E5F5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активную общественную профсоюзную </w:t>
      </w:r>
      <w:r w:rsidR="0092411E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работу</w:t>
      </w:r>
      <w:r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7E5F56">
        <w:rPr>
          <w:rFonts w:ascii="Times New Roman" w:hAnsi="Times New Roman" w:cs="Times New Roman"/>
          <w:sz w:val="28"/>
          <w:szCs w:val="28"/>
        </w:rPr>
        <w:t>конкурсное движение в отрасли и Профсоюзе.</w:t>
      </w:r>
      <w:r w:rsidRPr="007E5F56">
        <w:rPr>
          <w:rFonts w:ascii="Times New Roman" w:eastAsia="Arial Unicode MS" w:hAnsi="Times New Roman" w:cs="Times New Roman"/>
          <w:sz w:val="28"/>
          <w:szCs w:val="28"/>
        </w:rPr>
        <w:t xml:space="preserve"> В целом в данных мероприятиях приняли участие более 500 молодых педагогов.</w:t>
      </w:r>
    </w:p>
    <w:p w:rsidR="0006053B" w:rsidRDefault="00B365C3" w:rsidP="00673721">
      <w:pPr>
        <w:ind w:firstLine="708"/>
        <w:jc w:val="both"/>
        <w:rPr>
          <w:rFonts w:eastAsia="Arial Unicode MS"/>
          <w:sz w:val="28"/>
          <w:szCs w:val="28"/>
        </w:rPr>
      </w:pPr>
      <w:proofErr w:type="gramStart"/>
      <w:r>
        <w:rPr>
          <w:rFonts w:eastAsia="Arial Unicode MS"/>
          <w:sz w:val="28"/>
          <w:szCs w:val="28"/>
        </w:rPr>
        <w:t xml:space="preserve">Активность </w:t>
      </w:r>
      <w:r w:rsidR="006B72BE">
        <w:rPr>
          <w:rFonts w:eastAsia="Arial Unicode MS"/>
          <w:sz w:val="28"/>
          <w:szCs w:val="28"/>
        </w:rPr>
        <w:t xml:space="preserve">в реализации Программы </w:t>
      </w:r>
      <w:r>
        <w:rPr>
          <w:rFonts w:eastAsia="Arial Unicode MS"/>
          <w:sz w:val="28"/>
          <w:szCs w:val="28"/>
        </w:rPr>
        <w:t>прояв</w:t>
      </w:r>
      <w:r w:rsidR="0092411E">
        <w:rPr>
          <w:rFonts w:eastAsia="Arial Unicode MS"/>
          <w:sz w:val="28"/>
          <w:szCs w:val="28"/>
        </w:rPr>
        <w:t>или</w:t>
      </w:r>
      <w:r>
        <w:rPr>
          <w:rFonts w:eastAsia="Arial Unicode MS"/>
          <w:sz w:val="28"/>
          <w:szCs w:val="28"/>
        </w:rPr>
        <w:t xml:space="preserve"> Молодежные советы </w:t>
      </w:r>
      <w:proofErr w:type="spellStart"/>
      <w:r>
        <w:rPr>
          <w:rFonts w:eastAsia="Arial Unicode MS"/>
          <w:sz w:val="28"/>
          <w:szCs w:val="28"/>
        </w:rPr>
        <w:t>Тимской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Щигровской</w:t>
      </w:r>
      <w:proofErr w:type="spellEnd"/>
      <w:r>
        <w:rPr>
          <w:rFonts w:eastAsia="Arial Unicode MS"/>
          <w:sz w:val="28"/>
          <w:szCs w:val="28"/>
        </w:rPr>
        <w:t xml:space="preserve">, Курчатовской, </w:t>
      </w:r>
      <w:proofErr w:type="spellStart"/>
      <w:r>
        <w:rPr>
          <w:rFonts w:eastAsia="Arial Unicode MS"/>
          <w:sz w:val="28"/>
          <w:szCs w:val="28"/>
        </w:rPr>
        <w:t>Большесолдатской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Горшеченской</w:t>
      </w:r>
      <w:proofErr w:type="spellEnd"/>
      <w:r>
        <w:rPr>
          <w:rFonts w:eastAsia="Arial Unicode MS"/>
          <w:sz w:val="28"/>
          <w:szCs w:val="28"/>
        </w:rPr>
        <w:t xml:space="preserve">, </w:t>
      </w:r>
      <w:proofErr w:type="spellStart"/>
      <w:r>
        <w:rPr>
          <w:rFonts w:eastAsia="Arial Unicode MS"/>
          <w:sz w:val="28"/>
          <w:szCs w:val="28"/>
        </w:rPr>
        <w:t>Кореневской</w:t>
      </w:r>
      <w:proofErr w:type="spellEnd"/>
      <w:r>
        <w:rPr>
          <w:rFonts w:eastAsia="Arial Unicode MS"/>
          <w:sz w:val="28"/>
          <w:szCs w:val="28"/>
        </w:rPr>
        <w:t xml:space="preserve">, Рыльской, </w:t>
      </w:r>
      <w:proofErr w:type="spellStart"/>
      <w:r>
        <w:rPr>
          <w:rFonts w:eastAsia="Arial Unicode MS"/>
          <w:sz w:val="28"/>
          <w:szCs w:val="28"/>
        </w:rPr>
        <w:t>Суджанской</w:t>
      </w:r>
      <w:proofErr w:type="spellEnd"/>
      <w:r>
        <w:rPr>
          <w:rFonts w:eastAsia="Arial Unicode MS"/>
          <w:sz w:val="28"/>
          <w:szCs w:val="28"/>
        </w:rPr>
        <w:t xml:space="preserve"> территориальных и Курской городской организаций </w:t>
      </w:r>
      <w:r>
        <w:rPr>
          <w:rFonts w:eastAsia="Arial Unicode MS"/>
          <w:sz w:val="28"/>
          <w:szCs w:val="28"/>
        </w:rPr>
        <w:lastRenderedPageBreak/>
        <w:t>Профсоюза.</w:t>
      </w:r>
      <w:proofErr w:type="gramEnd"/>
      <w:r>
        <w:rPr>
          <w:rFonts w:eastAsia="Arial Unicode MS"/>
          <w:sz w:val="28"/>
          <w:szCs w:val="28"/>
        </w:rPr>
        <w:t xml:space="preserve"> </w:t>
      </w:r>
      <w:r w:rsidR="00892089">
        <w:rPr>
          <w:rFonts w:eastAsia="Arial Unicode MS"/>
          <w:sz w:val="28"/>
          <w:szCs w:val="28"/>
        </w:rPr>
        <w:t>Молодые активисты этих организаций пользуются авторитетом в органах местного самоуправления, управления образованием, среди коллег</w:t>
      </w:r>
      <w:r w:rsidR="00A66028">
        <w:rPr>
          <w:rFonts w:eastAsia="Arial Unicode MS"/>
          <w:sz w:val="28"/>
          <w:szCs w:val="28"/>
        </w:rPr>
        <w:t>, оказывают помощь райкомам в ведении информационной и правозащитной работы, при проведении профсоюзных мероприятий</w:t>
      </w:r>
      <w:r w:rsidR="00892089">
        <w:rPr>
          <w:rFonts w:eastAsia="Arial Unicode MS"/>
          <w:sz w:val="28"/>
          <w:szCs w:val="28"/>
        </w:rPr>
        <w:t xml:space="preserve">. Во многом это связано с личностными качествами их лидеров. </w:t>
      </w:r>
      <w:r>
        <w:rPr>
          <w:rFonts w:eastAsia="Arial Unicode MS"/>
          <w:sz w:val="28"/>
          <w:szCs w:val="28"/>
        </w:rPr>
        <w:t>Вместе с тем, остальны</w:t>
      </w:r>
      <w:r w:rsidR="00892089">
        <w:rPr>
          <w:rFonts w:eastAsia="Arial Unicode MS"/>
          <w:sz w:val="28"/>
          <w:szCs w:val="28"/>
        </w:rPr>
        <w:t>е</w:t>
      </w:r>
      <w:r>
        <w:rPr>
          <w:rFonts w:eastAsia="Arial Unicode MS"/>
          <w:sz w:val="28"/>
          <w:szCs w:val="28"/>
        </w:rPr>
        <w:t xml:space="preserve"> </w:t>
      </w:r>
      <w:r w:rsidR="007E5F56">
        <w:rPr>
          <w:rFonts w:eastAsia="Arial Unicode MS"/>
          <w:sz w:val="28"/>
          <w:szCs w:val="28"/>
        </w:rPr>
        <w:t>Молодежны</w:t>
      </w:r>
      <w:r w:rsidR="00892089">
        <w:rPr>
          <w:rFonts w:eastAsia="Arial Unicode MS"/>
          <w:sz w:val="28"/>
          <w:szCs w:val="28"/>
        </w:rPr>
        <w:t>е</w:t>
      </w:r>
      <w:r w:rsidR="007E5F56">
        <w:rPr>
          <w:rFonts w:eastAsia="Arial Unicode MS"/>
          <w:sz w:val="28"/>
          <w:szCs w:val="28"/>
        </w:rPr>
        <w:t xml:space="preserve"> совет</w:t>
      </w:r>
      <w:r w:rsidR="00892089">
        <w:rPr>
          <w:rFonts w:eastAsia="Arial Unicode MS"/>
          <w:sz w:val="28"/>
          <w:szCs w:val="28"/>
        </w:rPr>
        <w:t xml:space="preserve">ы не ведут самостоятельной деятельности, выполняют только разовые поручения областного Молодежного совета, председателей своих территориальных организаций. </w:t>
      </w:r>
    </w:p>
    <w:p w:rsidR="007E5F56" w:rsidRPr="0089469B" w:rsidRDefault="007E5F56" w:rsidP="007E5F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Президиум обкома П</w:t>
      </w:r>
      <w:r w:rsidRPr="0089469B">
        <w:rPr>
          <w:sz w:val="28"/>
          <w:szCs w:val="28"/>
        </w:rPr>
        <w:t>рофсоюза</w:t>
      </w:r>
    </w:p>
    <w:p w:rsidR="007E5F56" w:rsidRPr="00673721" w:rsidRDefault="007E5F56" w:rsidP="00A66028">
      <w:pPr>
        <w:ind w:firstLine="709"/>
        <w:jc w:val="center"/>
        <w:rPr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06053B" w:rsidRDefault="00892089" w:rsidP="00A66028">
      <w:pPr>
        <w:ind w:firstLine="708"/>
        <w:jc w:val="both"/>
        <w:rPr>
          <w:sz w:val="28"/>
          <w:szCs w:val="28"/>
        </w:rPr>
      </w:pPr>
      <w:r w:rsidRPr="0089208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Отметить целенаправленную работу </w:t>
      </w:r>
      <w:r w:rsidR="00B142CA">
        <w:rPr>
          <w:sz w:val="28"/>
          <w:szCs w:val="28"/>
        </w:rPr>
        <w:t>областного Молодежного совета</w:t>
      </w:r>
      <w:r w:rsidR="00A66028">
        <w:rPr>
          <w:sz w:val="28"/>
          <w:szCs w:val="28"/>
        </w:rPr>
        <w:t xml:space="preserve">, активную работу </w:t>
      </w:r>
      <w:r w:rsidR="00A66028">
        <w:rPr>
          <w:rFonts w:eastAsia="Arial Unicode MS"/>
          <w:sz w:val="28"/>
          <w:szCs w:val="28"/>
        </w:rPr>
        <w:t xml:space="preserve">Молодежных советов </w:t>
      </w:r>
      <w:proofErr w:type="spellStart"/>
      <w:r w:rsidR="00A66028">
        <w:rPr>
          <w:rFonts w:eastAsia="Arial Unicode MS"/>
          <w:sz w:val="28"/>
          <w:szCs w:val="28"/>
        </w:rPr>
        <w:t>Тимской</w:t>
      </w:r>
      <w:proofErr w:type="spellEnd"/>
      <w:r w:rsidR="00A66028">
        <w:rPr>
          <w:rFonts w:eastAsia="Arial Unicode MS"/>
          <w:sz w:val="28"/>
          <w:szCs w:val="28"/>
        </w:rPr>
        <w:t xml:space="preserve">, </w:t>
      </w:r>
      <w:proofErr w:type="spellStart"/>
      <w:r w:rsidR="00A66028">
        <w:rPr>
          <w:rFonts w:eastAsia="Arial Unicode MS"/>
          <w:sz w:val="28"/>
          <w:szCs w:val="28"/>
        </w:rPr>
        <w:t>Щигровской</w:t>
      </w:r>
      <w:proofErr w:type="spellEnd"/>
      <w:r w:rsidR="00A66028">
        <w:rPr>
          <w:rFonts w:eastAsia="Arial Unicode MS"/>
          <w:sz w:val="28"/>
          <w:szCs w:val="28"/>
        </w:rPr>
        <w:t xml:space="preserve">, Курчатовской, </w:t>
      </w:r>
      <w:proofErr w:type="spellStart"/>
      <w:r w:rsidR="00A66028">
        <w:rPr>
          <w:rFonts w:eastAsia="Arial Unicode MS"/>
          <w:sz w:val="28"/>
          <w:szCs w:val="28"/>
        </w:rPr>
        <w:t>Большесолдатской</w:t>
      </w:r>
      <w:proofErr w:type="spellEnd"/>
      <w:r w:rsidR="00A66028">
        <w:rPr>
          <w:rFonts w:eastAsia="Arial Unicode MS"/>
          <w:sz w:val="28"/>
          <w:szCs w:val="28"/>
        </w:rPr>
        <w:t xml:space="preserve">, </w:t>
      </w:r>
      <w:proofErr w:type="spellStart"/>
      <w:r w:rsidR="00A66028">
        <w:rPr>
          <w:rFonts w:eastAsia="Arial Unicode MS"/>
          <w:sz w:val="28"/>
          <w:szCs w:val="28"/>
        </w:rPr>
        <w:t>Горшеченской</w:t>
      </w:r>
      <w:proofErr w:type="spellEnd"/>
      <w:r w:rsidR="00A66028">
        <w:rPr>
          <w:rFonts w:eastAsia="Arial Unicode MS"/>
          <w:sz w:val="28"/>
          <w:szCs w:val="28"/>
        </w:rPr>
        <w:t xml:space="preserve">, </w:t>
      </w:r>
      <w:proofErr w:type="spellStart"/>
      <w:r w:rsidR="00A66028">
        <w:rPr>
          <w:rFonts w:eastAsia="Arial Unicode MS"/>
          <w:sz w:val="28"/>
          <w:szCs w:val="28"/>
        </w:rPr>
        <w:t>Кореневской</w:t>
      </w:r>
      <w:proofErr w:type="spellEnd"/>
      <w:r w:rsidR="00A66028">
        <w:rPr>
          <w:rFonts w:eastAsia="Arial Unicode MS"/>
          <w:sz w:val="28"/>
          <w:szCs w:val="28"/>
        </w:rPr>
        <w:t xml:space="preserve">, Рыльской, </w:t>
      </w:r>
      <w:proofErr w:type="spellStart"/>
      <w:r w:rsidR="00A66028">
        <w:rPr>
          <w:rFonts w:eastAsia="Arial Unicode MS"/>
          <w:sz w:val="28"/>
          <w:szCs w:val="28"/>
        </w:rPr>
        <w:t>Суджанской</w:t>
      </w:r>
      <w:proofErr w:type="spellEnd"/>
      <w:r w:rsidR="00A66028">
        <w:rPr>
          <w:rFonts w:eastAsia="Arial Unicode MS"/>
          <w:sz w:val="28"/>
          <w:szCs w:val="28"/>
        </w:rPr>
        <w:t xml:space="preserve"> территориальных и Курской городской организаций Профсоюза по реализации Программы «Вектор </w:t>
      </w:r>
      <w:proofErr w:type="gramStart"/>
      <w:r w:rsidR="00A66028">
        <w:rPr>
          <w:rFonts w:eastAsia="Arial Unicode MS"/>
          <w:sz w:val="28"/>
          <w:szCs w:val="28"/>
        </w:rPr>
        <w:t>П</w:t>
      </w:r>
      <w:proofErr w:type="gramEnd"/>
      <w:r w:rsidR="00A66028">
        <w:rPr>
          <w:rFonts w:eastAsia="Arial Unicode MS"/>
          <w:sz w:val="28"/>
          <w:szCs w:val="28"/>
        </w:rPr>
        <w:t>»</w:t>
      </w:r>
      <w:r w:rsidR="00A66028" w:rsidRPr="00A66028">
        <w:rPr>
          <w:sz w:val="28"/>
          <w:szCs w:val="28"/>
        </w:rPr>
        <w:t xml:space="preserve"> </w:t>
      </w:r>
      <w:r w:rsidR="00A66028">
        <w:rPr>
          <w:sz w:val="28"/>
          <w:szCs w:val="28"/>
        </w:rPr>
        <w:t>в 2019 году.</w:t>
      </w:r>
    </w:p>
    <w:p w:rsidR="00A66028" w:rsidRDefault="00A66028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B38AC">
        <w:rPr>
          <w:sz w:val="28"/>
          <w:szCs w:val="28"/>
        </w:rPr>
        <w:t>План работы областного Молодежного совета</w:t>
      </w:r>
      <w:r>
        <w:rPr>
          <w:sz w:val="28"/>
          <w:szCs w:val="28"/>
        </w:rPr>
        <w:t xml:space="preserve"> в 2020 году </w:t>
      </w:r>
      <w:r w:rsidR="00CB38A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(Приложение 1).</w:t>
      </w:r>
    </w:p>
    <w:p w:rsidR="00F821F0" w:rsidRDefault="00A66028" w:rsidP="00A660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Обкому Профсоюза, </w:t>
      </w:r>
      <w:r w:rsidR="00F821F0">
        <w:rPr>
          <w:sz w:val="28"/>
          <w:szCs w:val="28"/>
        </w:rPr>
        <w:t>территориальным организациям:</w:t>
      </w:r>
    </w:p>
    <w:p w:rsidR="00F821F0" w:rsidRDefault="00F821F0" w:rsidP="00F82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по уточнению состава Молодежных советов,</w:t>
      </w:r>
      <w:r w:rsidRPr="00F821F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их обучение</w:t>
      </w:r>
      <w:r w:rsidR="00A2564B">
        <w:rPr>
          <w:sz w:val="28"/>
          <w:szCs w:val="28"/>
        </w:rPr>
        <w:t>, вовлекать в организацию профсоюзных и отраслевых мероприятий, ведение информационной работы</w:t>
      </w:r>
      <w:r>
        <w:rPr>
          <w:sz w:val="28"/>
          <w:szCs w:val="28"/>
        </w:rPr>
        <w:t>;</w:t>
      </w:r>
      <w:r w:rsidRPr="00F821F0">
        <w:rPr>
          <w:sz w:val="28"/>
          <w:szCs w:val="28"/>
        </w:rPr>
        <w:t xml:space="preserve"> </w:t>
      </w:r>
    </w:p>
    <w:p w:rsidR="00F821F0" w:rsidRDefault="00F821F0" w:rsidP="00F82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продолжать работу по решению проблем молодых педагогов, </w:t>
      </w:r>
      <w:r w:rsidRPr="00FD7A99">
        <w:rPr>
          <w:sz w:val="28"/>
          <w:szCs w:val="28"/>
        </w:rPr>
        <w:t>вопрос</w:t>
      </w:r>
      <w:r>
        <w:rPr>
          <w:sz w:val="28"/>
          <w:szCs w:val="28"/>
        </w:rPr>
        <w:t>ов предоставления им льгот, гарантий, мер социальной поддержки, в том числе адресную</w:t>
      </w:r>
      <w:r w:rsidR="00A2564B">
        <w:rPr>
          <w:sz w:val="28"/>
          <w:szCs w:val="28"/>
        </w:rPr>
        <w:t xml:space="preserve"> с самими молодыми педагогами, </w:t>
      </w:r>
      <w:r w:rsidR="0092411E">
        <w:rPr>
          <w:sz w:val="28"/>
          <w:szCs w:val="28"/>
        </w:rPr>
        <w:t xml:space="preserve">а также </w:t>
      </w:r>
      <w:r w:rsidR="00A2564B">
        <w:rPr>
          <w:sz w:val="28"/>
          <w:szCs w:val="28"/>
        </w:rPr>
        <w:t>руководителями отрасли образования всех уровней, органами власти</w:t>
      </w:r>
      <w:r>
        <w:rPr>
          <w:sz w:val="28"/>
          <w:szCs w:val="28"/>
        </w:rPr>
        <w:t>;</w:t>
      </w:r>
    </w:p>
    <w:p w:rsidR="00A2564B" w:rsidRDefault="00A2564B" w:rsidP="00F82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информировать молодых педагогов о деятельности Профсоюза на всех уровнях, в том числе в сети Интернет;</w:t>
      </w:r>
    </w:p>
    <w:p w:rsidR="00F821F0" w:rsidRDefault="00F821F0" w:rsidP="00F821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провести мониторинг закрепления молодых педагогов, пришедших на работу с 2017 года, в отрасли образования</w:t>
      </w:r>
      <w:r w:rsidR="0092411E">
        <w:rPr>
          <w:sz w:val="28"/>
          <w:szCs w:val="28"/>
        </w:rPr>
        <w:t xml:space="preserve"> региона</w:t>
      </w:r>
      <w:r w:rsidR="002B5ACA">
        <w:rPr>
          <w:sz w:val="28"/>
          <w:szCs w:val="28"/>
        </w:rPr>
        <w:t>, организации наставничества</w:t>
      </w:r>
      <w:r w:rsidR="00A2564B">
        <w:rPr>
          <w:sz w:val="28"/>
          <w:szCs w:val="28"/>
        </w:rPr>
        <w:t>.</w:t>
      </w:r>
    </w:p>
    <w:p w:rsidR="00A66028" w:rsidRPr="00A2564B" w:rsidRDefault="00A2564B" w:rsidP="00A2564B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4. Обкому </w:t>
      </w:r>
      <w:r w:rsidRPr="00A2564B">
        <w:rPr>
          <w:rFonts w:cs="Times New Roman"/>
          <w:sz w:val="28"/>
          <w:szCs w:val="28"/>
        </w:rPr>
        <w:t>Профсоюза, о</w:t>
      </w:r>
      <w:r w:rsidR="00A66028" w:rsidRPr="00A2564B">
        <w:rPr>
          <w:rFonts w:cs="Times New Roman"/>
          <w:sz w:val="28"/>
          <w:szCs w:val="28"/>
        </w:rPr>
        <w:t>бластному Молодежному совету:</w:t>
      </w:r>
    </w:p>
    <w:p w:rsidR="00A2564B" w:rsidRPr="00A2564B" w:rsidRDefault="00A2564B" w:rsidP="00A2564B">
      <w:pPr>
        <w:pStyle w:val="ac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4B">
        <w:rPr>
          <w:rFonts w:ascii="Times New Roman" w:hAnsi="Times New Roman" w:cs="Times New Roman"/>
          <w:sz w:val="28"/>
          <w:szCs w:val="28"/>
        </w:rPr>
        <w:t>- регулярно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обновл</w:t>
      </w:r>
      <w:r w:rsidRPr="00A2564B">
        <w:rPr>
          <w:rFonts w:ascii="Times New Roman" w:hAnsi="Times New Roman" w:cs="Times New Roman"/>
          <w:sz w:val="28"/>
          <w:szCs w:val="28"/>
        </w:rPr>
        <w:t>ять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</w:t>
      </w:r>
      <w:r w:rsidRPr="00A2564B">
        <w:rPr>
          <w:rFonts w:ascii="Times New Roman" w:hAnsi="Times New Roman" w:cs="Times New Roman"/>
          <w:sz w:val="28"/>
          <w:szCs w:val="28"/>
        </w:rPr>
        <w:t>ую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баз</w:t>
      </w:r>
      <w:r w:rsidRPr="00A2564B">
        <w:rPr>
          <w:rFonts w:ascii="Times New Roman" w:hAnsi="Times New Roman" w:cs="Times New Roman"/>
          <w:sz w:val="28"/>
          <w:szCs w:val="28"/>
        </w:rPr>
        <w:t>у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регулирования социально-трудовых отношений молодых педагогов  отрасли</w:t>
      </w:r>
      <w:r w:rsidRPr="00A2564B">
        <w:rPr>
          <w:rFonts w:ascii="Times New Roman" w:hAnsi="Times New Roman" w:cs="Times New Roman"/>
          <w:sz w:val="28"/>
          <w:szCs w:val="28"/>
        </w:rPr>
        <w:t xml:space="preserve">, оперативно реагировать на изменения в трудовом законодательстве и доводить соответствующую информацию до сведения самих молодых педагогов, руководителей органов управления образованием, других заинтересованных сторон, в том числе через Мобильное приложение «Вектор </w:t>
      </w:r>
      <w:proofErr w:type="gramStart"/>
      <w:r w:rsidRPr="00A256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56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>печатн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продукци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>, фото и видео ролик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>, информационно-методически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2564B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2564B">
        <w:rPr>
          <w:rFonts w:ascii="Times New Roman" w:hAnsi="Times New Roman" w:cs="Times New Roman"/>
          <w:sz w:val="28"/>
          <w:szCs w:val="28"/>
        </w:rPr>
        <w:t>;</w:t>
      </w:r>
    </w:p>
    <w:p w:rsidR="00F821F0" w:rsidRDefault="00F821F0" w:rsidP="00A66028">
      <w:pPr>
        <w:ind w:firstLine="708"/>
        <w:jc w:val="both"/>
        <w:rPr>
          <w:sz w:val="28"/>
          <w:szCs w:val="28"/>
        </w:rPr>
      </w:pPr>
      <w:r w:rsidRPr="00A2564B">
        <w:rPr>
          <w:rFonts w:cs="Times New Roman"/>
          <w:sz w:val="28"/>
          <w:szCs w:val="28"/>
        </w:rPr>
        <w:t>- содействовать активизации</w:t>
      </w:r>
      <w:r>
        <w:rPr>
          <w:sz w:val="28"/>
          <w:szCs w:val="28"/>
        </w:rPr>
        <w:t xml:space="preserve"> деятельности районных Молодежных советов по оказанию помощи молодым коллегам в адаптации и закреплении в образовательных </w:t>
      </w:r>
      <w:r w:rsidR="0092411E">
        <w:rPr>
          <w:sz w:val="28"/>
          <w:szCs w:val="28"/>
        </w:rPr>
        <w:t>учрежден</w:t>
      </w:r>
      <w:r>
        <w:rPr>
          <w:sz w:val="28"/>
          <w:szCs w:val="28"/>
        </w:rPr>
        <w:t>иях</w:t>
      </w:r>
      <w:r w:rsidR="00A2564B">
        <w:rPr>
          <w:sz w:val="28"/>
          <w:szCs w:val="28"/>
        </w:rPr>
        <w:t xml:space="preserve"> через организацию Зональных Профсоюзных лабораторий</w:t>
      </w:r>
      <w:r>
        <w:rPr>
          <w:sz w:val="28"/>
          <w:szCs w:val="28"/>
        </w:rPr>
        <w:t>;</w:t>
      </w:r>
    </w:p>
    <w:p w:rsidR="0006053B" w:rsidRPr="00935D8E" w:rsidRDefault="0006053B" w:rsidP="00A2564B">
      <w:pPr>
        <w:pStyle w:val="ac"/>
        <w:widowControl w:val="0"/>
        <w:spacing w:after="0" w:line="240" w:lineRule="auto"/>
        <w:ind w:left="0" w:firstLine="708"/>
        <w:jc w:val="both"/>
      </w:pPr>
      <w:r w:rsidRPr="001D0633">
        <w:rPr>
          <w:rFonts w:ascii="Times New Roman" w:eastAsia="Times New Roman" w:hAnsi="Times New Roman"/>
          <w:sz w:val="28"/>
          <w:szCs w:val="28"/>
        </w:rPr>
        <w:t xml:space="preserve">- </w:t>
      </w:r>
      <w:r w:rsidR="00F821F0">
        <w:rPr>
          <w:rFonts w:ascii="Times New Roman" w:eastAsia="Times New Roman" w:hAnsi="Times New Roman"/>
          <w:sz w:val="28"/>
          <w:szCs w:val="28"/>
        </w:rPr>
        <w:t>активнее при реализации Программы</w:t>
      </w:r>
      <w:r w:rsidR="00A2564B">
        <w:rPr>
          <w:rFonts w:ascii="Times New Roman" w:eastAsia="Times New Roman" w:hAnsi="Times New Roman"/>
          <w:sz w:val="28"/>
          <w:szCs w:val="28"/>
        </w:rPr>
        <w:t>, при</w:t>
      </w:r>
      <w:r w:rsidR="00F821F0">
        <w:rPr>
          <w:rFonts w:ascii="Times New Roman" w:eastAsia="Times New Roman" w:hAnsi="Times New Roman"/>
          <w:sz w:val="28"/>
          <w:szCs w:val="28"/>
        </w:rPr>
        <w:t xml:space="preserve"> </w:t>
      </w:r>
      <w:r w:rsidR="00A2564B" w:rsidRPr="001D0633">
        <w:rPr>
          <w:rFonts w:ascii="Times New Roman" w:eastAsia="Times New Roman" w:hAnsi="Times New Roman"/>
          <w:sz w:val="28"/>
          <w:szCs w:val="28"/>
        </w:rPr>
        <w:t>проведени</w:t>
      </w:r>
      <w:r w:rsidR="00A2564B">
        <w:rPr>
          <w:rFonts w:ascii="Times New Roman" w:eastAsia="Times New Roman" w:hAnsi="Times New Roman"/>
          <w:sz w:val="28"/>
          <w:szCs w:val="28"/>
        </w:rPr>
        <w:t>и</w:t>
      </w:r>
      <w:r w:rsidR="00A2564B" w:rsidRPr="001D0633">
        <w:rPr>
          <w:rFonts w:ascii="Times New Roman" w:eastAsia="Times New Roman" w:hAnsi="Times New Roman"/>
          <w:sz w:val="28"/>
          <w:szCs w:val="28"/>
        </w:rPr>
        <w:t xml:space="preserve"> профсоюзных акций,</w:t>
      </w:r>
      <w:r w:rsidR="00A2564B">
        <w:rPr>
          <w:rFonts w:ascii="Times New Roman" w:eastAsia="Times New Roman" w:hAnsi="Times New Roman"/>
          <w:sz w:val="28"/>
          <w:szCs w:val="28"/>
        </w:rPr>
        <w:t xml:space="preserve"> направленных на повышение имиджа учительской профессии и Профсоюза, </w:t>
      </w:r>
      <w:r w:rsidR="00B142CA">
        <w:rPr>
          <w:rFonts w:ascii="Times New Roman" w:eastAsia="Times New Roman" w:hAnsi="Times New Roman"/>
          <w:sz w:val="28"/>
          <w:szCs w:val="28"/>
        </w:rPr>
        <w:t>использовать возможности социальных партнеров</w:t>
      </w:r>
      <w:r w:rsidR="00A2564B">
        <w:rPr>
          <w:rFonts w:ascii="Times New Roman" w:eastAsia="Times New Roman" w:hAnsi="Times New Roman"/>
          <w:sz w:val="28"/>
          <w:szCs w:val="28"/>
        </w:rPr>
        <w:t>.</w:t>
      </w:r>
      <w:r w:rsidR="00B142C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75BA" w:rsidRDefault="004B535F" w:rsidP="004B535F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564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proofErr w:type="gramStart"/>
      <w:r w:rsidR="004375BA" w:rsidRPr="0089469B">
        <w:rPr>
          <w:sz w:val="28"/>
          <w:szCs w:val="28"/>
        </w:rPr>
        <w:t>Контроль за</w:t>
      </w:r>
      <w:proofErr w:type="gramEnd"/>
      <w:r w:rsidR="004375BA" w:rsidRPr="0089469B">
        <w:rPr>
          <w:sz w:val="28"/>
          <w:szCs w:val="28"/>
        </w:rPr>
        <w:t xml:space="preserve"> выполнением постановления возложить на </w:t>
      </w:r>
      <w:r w:rsidR="00504EE9" w:rsidRPr="0089469B">
        <w:rPr>
          <w:sz w:val="28"/>
          <w:szCs w:val="28"/>
        </w:rPr>
        <w:t>зам. председателя обкома</w:t>
      </w:r>
      <w:r w:rsidR="00F01F97">
        <w:rPr>
          <w:sz w:val="28"/>
          <w:szCs w:val="28"/>
        </w:rPr>
        <w:t xml:space="preserve"> профсоюза </w:t>
      </w:r>
      <w:proofErr w:type="spellStart"/>
      <w:r w:rsidR="004375BA" w:rsidRPr="0089469B">
        <w:rPr>
          <w:sz w:val="28"/>
          <w:szCs w:val="28"/>
        </w:rPr>
        <w:t>Металиченко</w:t>
      </w:r>
      <w:proofErr w:type="spellEnd"/>
      <w:r w:rsidR="00F01F97">
        <w:rPr>
          <w:sz w:val="28"/>
          <w:szCs w:val="28"/>
        </w:rPr>
        <w:t xml:space="preserve"> С.С.</w:t>
      </w:r>
    </w:p>
    <w:p w:rsidR="00CB38AC" w:rsidRDefault="00CB38AC" w:rsidP="004B535F">
      <w:pPr>
        <w:rPr>
          <w:sz w:val="28"/>
          <w:szCs w:val="28"/>
        </w:rPr>
      </w:pPr>
      <w:bookmarkStart w:id="0" w:name="_GoBack"/>
      <w:bookmarkEnd w:id="0"/>
    </w:p>
    <w:p w:rsidR="00CB38AC" w:rsidRDefault="00CB38AC" w:rsidP="00CB38AC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F86277" wp14:editId="65E641A6">
            <wp:simplePos x="0" y="0"/>
            <wp:positionH relativeFrom="column">
              <wp:posOffset>3070860</wp:posOffset>
            </wp:positionH>
            <wp:positionV relativeFrom="paragraph">
              <wp:posOffset>-72390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CB38AC" w:rsidRDefault="00CB38AC" w:rsidP="00CB38AC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CB38AC" w:rsidRPr="004B535F" w:rsidRDefault="00CB38AC" w:rsidP="004B535F">
      <w:pPr>
        <w:rPr>
          <w:bCs/>
          <w:sz w:val="28"/>
          <w:szCs w:val="28"/>
        </w:rPr>
      </w:pPr>
    </w:p>
    <w:p w:rsidR="004375BA" w:rsidRPr="0089469B" w:rsidRDefault="00FF0564" w:rsidP="00C767DF">
      <w:pPr>
        <w:jc w:val="both"/>
        <w:rPr>
          <w:sz w:val="26"/>
          <w:szCs w:val="26"/>
        </w:rPr>
      </w:pPr>
      <w:r w:rsidRPr="0089469B">
        <w:rPr>
          <w:sz w:val="28"/>
          <w:szCs w:val="28"/>
        </w:rPr>
        <w:lastRenderedPageBreak/>
        <w:t xml:space="preserve"> </w:t>
      </w:r>
    </w:p>
    <w:p w:rsidR="00F01F97" w:rsidRDefault="0092411E" w:rsidP="0092411E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92411E" w:rsidRDefault="0092411E" w:rsidP="0092411E">
      <w:pPr>
        <w:jc w:val="right"/>
        <w:rPr>
          <w:sz w:val="26"/>
          <w:szCs w:val="26"/>
        </w:rPr>
      </w:pPr>
    </w:p>
    <w:p w:rsidR="00CB38AC" w:rsidRPr="00CB38AC" w:rsidRDefault="00CB38AC" w:rsidP="0092411E">
      <w:pPr>
        <w:pStyle w:val="ConsPlusNormal"/>
        <w:jc w:val="center"/>
        <w:rPr>
          <w:b/>
        </w:rPr>
      </w:pPr>
      <w:r w:rsidRPr="00CB38AC">
        <w:rPr>
          <w:b/>
          <w:szCs w:val="28"/>
        </w:rPr>
        <w:t>План работы областного Молодежного совета</w:t>
      </w:r>
    </w:p>
    <w:p w:rsidR="0092411E" w:rsidRDefault="00A66028" w:rsidP="0092411E">
      <w:pPr>
        <w:pStyle w:val="ConsPlusNormal"/>
        <w:jc w:val="center"/>
        <w:rPr>
          <w:b/>
        </w:rPr>
      </w:pPr>
      <w:r w:rsidRPr="00A72515">
        <w:rPr>
          <w:b/>
        </w:rPr>
        <w:t>Календарный пл</w:t>
      </w:r>
      <w:r w:rsidR="0092411E">
        <w:rPr>
          <w:b/>
        </w:rPr>
        <w:t xml:space="preserve">ан реализации </w:t>
      </w:r>
    </w:p>
    <w:p w:rsidR="0092411E" w:rsidRDefault="0092411E" w:rsidP="0092411E">
      <w:pPr>
        <w:pStyle w:val="ConsPlusNormal"/>
        <w:jc w:val="center"/>
        <w:rPr>
          <w:b/>
        </w:rPr>
      </w:pPr>
      <w:r>
        <w:rPr>
          <w:b/>
        </w:rPr>
        <w:t xml:space="preserve">программы «Вектор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» (Профсоюз. Поддержка. </w:t>
      </w:r>
      <w:proofErr w:type="gramStart"/>
      <w:r>
        <w:rPr>
          <w:b/>
        </w:rPr>
        <w:t xml:space="preserve">Профессионализм) </w:t>
      </w:r>
      <w:proofErr w:type="gramEnd"/>
    </w:p>
    <w:p w:rsidR="00A66028" w:rsidRDefault="00A66028" w:rsidP="0092411E">
      <w:pPr>
        <w:pStyle w:val="ConsPlusNormal"/>
        <w:jc w:val="center"/>
      </w:pPr>
      <w:r w:rsidRPr="00FE1A87">
        <w:rPr>
          <w:b/>
        </w:rPr>
        <w:t>на 20</w:t>
      </w:r>
      <w:r w:rsidR="0092411E">
        <w:rPr>
          <w:b/>
        </w:rPr>
        <w:t>20</w:t>
      </w:r>
      <w:r w:rsidRPr="00FE1A87">
        <w:rPr>
          <w:b/>
        </w:rPr>
        <w:t xml:space="preserve"> год</w:t>
      </w:r>
    </w:p>
    <w:p w:rsidR="00A66028" w:rsidRDefault="00A66028" w:rsidP="00A66028">
      <w:pPr>
        <w:pStyle w:val="ConsPlusNormal"/>
        <w:jc w:val="both"/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2"/>
        <w:gridCol w:w="1417"/>
        <w:gridCol w:w="3260"/>
      </w:tblGrid>
      <w:tr w:rsidR="0092411E" w:rsidTr="00341912">
        <w:tc>
          <w:tcPr>
            <w:tcW w:w="629" w:type="dxa"/>
          </w:tcPr>
          <w:p w:rsidR="0092411E" w:rsidRPr="002B5ACA" w:rsidRDefault="002B5ACA" w:rsidP="0015045E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 xml:space="preserve">     Перечень мероприятий</w:t>
            </w:r>
          </w:p>
        </w:tc>
        <w:tc>
          <w:tcPr>
            <w:tcW w:w="1417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>Сроки реализации:</w:t>
            </w:r>
          </w:p>
        </w:tc>
        <w:tc>
          <w:tcPr>
            <w:tcW w:w="3260" w:type="dxa"/>
          </w:tcPr>
          <w:p w:rsidR="0092411E" w:rsidRPr="002B5ACA" w:rsidRDefault="0092411E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4"/>
                <w:szCs w:val="24"/>
              </w:rPr>
            </w:pPr>
            <w:r w:rsidRPr="002B5ACA">
              <w:rPr>
                <w:sz w:val="24"/>
                <w:szCs w:val="24"/>
              </w:rPr>
              <w:t>Ответственные лица:</w:t>
            </w:r>
          </w:p>
        </w:tc>
      </w:tr>
      <w:tr w:rsidR="0092411E" w:rsidTr="00341912">
        <w:tc>
          <w:tcPr>
            <w:tcW w:w="629" w:type="dxa"/>
          </w:tcPr>
          <w:p w:rsidR="0092411E" w:rsidRPr="002B5ACA" w:rsidRDefault="002B5ACA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Заседание президиума обкома Профсоюза, областного Молодежного совета, утверждение календарного Плана реализации 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>» в 2020 году</w:t>
            </w:r>
          </w:p>
        </w:tc>
        <w:tc>
          <w:tcPr>
            <w:tcW w:w="1417" w:type="dxa"/>
          </w:tcPr>
          <w:p w:rsidR="0092411E" w:rsidRPr="002B5ACA" w:rsidRDefault="0092411E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февраль 2020г.</w:t>
            </w:r>
          </w:p>
        </w:tc>
        <w:tc>
          <w:tcPr>
            <w:tcW w:w="3260" w:type="dxa"/>
          </w:tcPr>
          <w:p w:rsidR="0092411E" w:rsidRPr="002B5ACA" w:rsidRDefault="0092411E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</w:t>
            </w:r>
            <w:r w:rsidR="002B5ACA">
              <w:rPr>
                <w:sz w:val="26"/>
                <w:szCs w:val="26"/>
              </w:rPr>
              <w:t>ченко</w:t>
            </w:r>
            <w:proofErr w:type="spellEnd"/>
            <w:r w:rsidR="002B5ACA">
              <w:rPr>
                <w:sz w:val="26"/>
                <w:szCs w:val="26"/>
              </w:rPr>
              <w:t xml:space="preserve"> С.С.</w:t>
            </w:r>
            <w:r w:rsidR="00341912" w:rsidRPr="002B5ACA">
              <w:rPr>
                <w:sz w:val="26"/>
                <w:szCs w:val="26"/>
              </w:rPr>
              <w:t xml:space="preserve"> </w:t>
            </w:r>
            <w:r w:rsidR="00341912">
              <w:rPr>
                <w:sz w:val="26"/>
                <w:szCs w:val="26"/>
              </w:rPr>
              <w:t>- з</w:t>
            </w:r>
            <w:r w:rsidR="00341912" w:rsidRPr="002B5ACA">
              <w:rPr>
                <w:sz w:val="26"/>
                <w:szCs w:val="26"/>
              </w:rPr>
              <w:t>ам.</w:t>
            </w:r>
            <w:r w:rsidR="00341912">
              <w:rPr>
                <w:sz w:val="26"/>
                <w:szCs w:val="26"/>
              </w:rPr>
              <w:t xml:space="preserve"> председателя обкома Профсоюза</w:t>
            </w:r>
            <w:r w:rsidR="002B5ACA">
              <w:rPr>
                <w:sz w:val="26"/>
                <w:szCs w:val="26"/>
              </w:rPr>
              <w:t xml:space="preserve">, </w:t>
            </w: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  <w:r w:rsidR="00341912">
              <w:rPr>
                <w:sz w:val="26"/>
                <w:szCs w:val="26"/>
              </w:rPr>
              <w:t xml:space="preserve"> -председатель обл. </w:t>
            </w:r>
            <w:r w:rsidR="00341912" w:rsidRPr="002B5ACA">
              <w:rPr>
                <w:sz w:val="26"/>
                <w:szCs w:val="26"/>
              </w:rPr>
              <w:t>Молодежного совета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rFonts w:eastAsia="Arial Unicode MS"/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Заседание президиума областного Молодежного совета, </w:t>
            </w:r>
            <w:r>
              <w:rPr>
                <w:rFonts w:eastAsia="Arial Unicode MS"/>
                <w:sz w:val="26"/>
                <w:szCs w:val="26"/>
              </w:rPr>
              <w:t>разработка «дорожной карты»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реализации 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>» в 2020 году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2020г.</w:t>
            </w:r>
          </w:p>
        </w:tc>
        <w:tc>
          <w:tcPr>
            <w:tcW w:w="3260" w:type="dxa"/>
          </w:tcPr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Металиченко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Участие в областном профсоюзном Смотре художественной самодеятельности работников образования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 2020г.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jc w:val="both"/>
              <w:rPr>
                <w:rFonts w:eastAsia="Arial Unicode MS"/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Семинар председателей Молодежных советов по итогам 8 съезда, новому Уставу и программным документам  Профсоюза (онлайн)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Апрель 2020г.</w:t>
            </w:r>
          </w:p>
        </w:tc>
        <w:tc>
          <w:tcPr>
            <w:tcW w:w="3260" w:type="dxa"/>
          </w:tcPr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Металиченко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</w:p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Обновление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</w:t>
            </w:r>
            <w:r w:rsidRPr="002B5ACA">
              <w:rPr>
                <w:sz w:val="26"/>
                <w:szCs w:val="26"/>
              </w:rPr>
              <w:t>амятки «Молодой педагог! Знай свои права!»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Апрель  2020г.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Антопольский</w:t>
            </w:r>
            <w:proofErr w:type="spellEnd"/>
            <w:r w:rsidRPr="002B5ACA">
              <w:rPr>
                <w:sz w:val="26"/>
                <w:szCs w:val="26"/>
              </w:rPr>
              <w:t xml:space="preserve"> К.В. </w:t>
            </w:r>
            <w:r>
              <w:rPr>
                <w:sz w:val="26"/>
                <w:szCs w:val="26"/>
              </w:rPr>
              <w:t>-п</w:t>
            </w:r>
            <w:r w:rsidRPr="002B5ACA">
              <w:rPr>
                <w:sz w:val="26"/>
                <w:szCs w:val="26"/>
              </w:rPr>
              <w:t>равовой инспектор труда обкома Профсоюза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Зональная Профсоюзная лаборатория для активистов Молодежных советов территориальных организаций Профсоюза в городе Курске 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Май 2020г.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С.С.,</w:t>
            </w:r>
          </w:p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  <w:r>
              <w:rPr>
                <w:sz w:val="26"/>
                <w:szCs w:val="26"/>
              </w:rPr>
              <w:t xml:space="preserve">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Сеидов Р.Г. – председатель Мол. Совета Курской городской организации Профсоюза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</w:rPr>
              <w:t xml:space="preserve">Презентация </w:t>
            </w:r>
            <w:r w:rsidRPr="002B5ACA">
              <w:rPr>
                <w:rFonts w:eastAsia="Arial Unicode MS"/>
                <w:i/>
                <w:color w:val="FF0000"/>
                <w:sz w:val="26"/>
                <w:szCs w:val="26"/>
              </w:rPr>
              <w:t xml:space="preserve"> 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Программы «Вектор </w:t>
            </w:r>
            <w:proofErr w:type="gramStart"/>
            <w:r w:rsidRPr="002B5ACA">
              <w:rPr>
                <w:rFonts w:eastAsia="Arial Unicode MS"/>
                <w:sz w:val="26"/>
                <w:szCs w:val="26"/>
              </w:rPr>
              <w:t>П</w:t>
            </w:r>
            <w:proofErr w:type="gramEnd"/>
            <w:r w:rsidRPr="002B5ACA">
              <w:rPr>
                <w:rFonts w:eastAsia="Arial Unicode MS"/>
                <w:sz w:val="26"/>
                <w:szCs w:val="26"/>
              </w:rPr>
              <w:t xml:space="preserve">» на  </w:t>
            </w:r>
            <w:r w:rsidRPr="002B5ACA">
              <w:rPr>
                <w:rFonts w:eastAsia="Arial Unicode MS"/>
                <w:sz w:val="26"/>
                <w:szCs w:val="26"/>
                <w:lang w:val="en-US"/>
              </w:rPr>
              <w:t>XX</w:t>
            </w:r>
            <w:r w:rsidRPr="002B5ACA">
              <w:rPr>
                <w:rFonts w:eastAsia="Arial Unicode MS"/>
                <w:sz w:val="26"/>
                <w:szCs w:val="26"/>
              </w:rPr>
              <w:t xml:space="preserve"> межрегиональной Курской </w:t>
            </w:r>
            <w:proofErr w:type="spellStart"/>
            <w:r w:rsidRPr="002B5ACA">
              <w:rPr>
                <w:rFonts w:eastAsia="Arial Unicode MS"/>
                <w:sz w:val="26"/>
                <w:szCs w:val="26"/>
              </w:rPr>
              <w:t>Коренской</w:t>
            </w:r>
            <w:proofErr w:type="spellEnd"/>
            <w:r w:rsidRPr="002B5ACA">
              <w:rPr>
                <w:rFonts w:eastAsia="Arial Unicode MS"/>
                <w:sz w:val="26"/>
                <w:szCs w:val="26"/>
              </w:rPr>
              <w:t xml:space="preserve">  ярмарке. Проведение акции «Скажи «СПАСИБО» своему Учителю!»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20-21 июня 2020г.</w:t>
            </w:r>
          </w:p>
        </w:tc>
        <w:tc>
          <w:tcPr>
            <w:tcW w:w="3260" w:type="dxa"/>
          </w:tcPr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</w:t>
            </w:r>
            <w:r>
              <w:rPr>
                <w:sz w:val="26"/>
                <w:szCs w:val="26"/>
              </w:rPr>
              <w:t xml:space="preserve"> -</w:t>
            </w:r>
            <w:r w:rsidRPr="002B5ACA">
              <w:rPr>
                <w:sz w:val="26"/>
                <w:szCs w:val="26"/>
              </w:rPr>
              <w:t xml:space="preserve"> Председатель обкома Профсоюза,</w:t>
            </w:r>
          </w:p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Металиченко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Дискуссионная площадка в рамках областного августовского совещания по проблемам молодых педагогов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Август 2020г.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С.С.,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sz w:val="26"/>
                <w:szCs w:val="26"/>
              </w:rPr>
              <w:t xml:space="preserve">Поздравление и посвящение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молодых педагогов</w:t>
            </w:r>
            <w:r w:rsidRPr="002B5ACA">
              <w:rPr>
                <w:rFonts w:eastAsia="Arial Unicode MS"/>
                <w:b/>
                <w:sz w:val="26"/>
                <w:szCs w:val="26"/>
                <w:lang w:eastAsia="ru-RU"/>
              </w:rPr>
              <w:t xml:space="preserve">, 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прибывших на работу после окончаний профессиональных образовательных организаций и организаций высшего образования, вручение п</w:t>
            </w:r>
            <w:r>
              <w:rPr>
                <w:sz w:val="26"/>
                <w:szCs w:val="26"/>
              </w:rPr>
              <w:t>амятки «Молодой педагог, з</w:t>
            </w:r>
            <w:r w:rsidRPr="002B5ACA">
              <w:rPr>
                <w:sz w:val="26"/>
                <w:szCs w:val="26"/>
              </w:rPr>
              <w:t xml:space="preserve">най </w:t>
            </w:r>
            <w:r w:rsidRPr="002B5ACA">
              <w:rPr>
                <w:sz w:val="26"/>
                <w:szCs w:val="26"/>
              </w:rPr>
              <w:lastRenderedPageBreak/>
              <w:t>свои права!»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 2020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Председатели </w:t>
            </w:r>
            <w:r>
              <w:rPr>
                <w:sz w:val="26"/>
                <w:szCs w:val="26"/>
              </w:rPr>
              <w:t>территориальных  организаций и Мол</w:t>
            </w:r>
            <w:proofErr w:type="gramStart"/>
            <w:r w:rsidRPr="002B5ACA">
              <w:rPr>
                <w:sz w:val="26"/>
                <w:szCs w:val="26"/>
              </w:rPr>
              <w:t>.</w:t>
            </w:r>
            <w:proofErr w:type="gramEnd"/>
            <w:r w:rsidRPr="002B5ACA">
              <w:rPr>
                <w:sz w:val="26"/>
                <w:szCs w:val="26"/>
              </w:rPr>
              <w:t xml:space="preserve"> </w:t>
            </w:r>
            <w:proofErr w:type="gramStart"/>
            <w:r w:rsidRPr="002B5ACA">
              <w:rPr>
                <w:sz w:val="26"/>
                <w:szCs w:val="26"/>
              </w:rPr>
              <w:t>с</w:t>
            </w:r>
            <w:proofErr w:type="gramEnd"/>
            <w:r w:rsidRPr="002B5ACA">
              <w:rPr>
                <w:sz w:val="26"/>
                <w:szCs w:val="26"/>
              </w:rPr>
              <w:t>оветов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6 сессия Молодежной педагогической школы</w:t>
            </w:r>
          </w:p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Сентябрь  2020г.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С.С.,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Анкетирование участников и анализ итогов 6 сессии МПШ на заседаниях областного Молодежного совета и президиума обкома профсоюза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Сентябрь  2020 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С.С.,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Зональная Профсоюзная лаборатория на базе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Сентябрь 2020 года</w:t>
            </w:r>
          </w:p>
        </w:tc>
        <w:tc>
          <w:tcPr>
            <w:tcW w:w="3260" w:type="dxa"/>
          </w:tcPr>
          <w:p w:rsidR="00341912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Металиченко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341912" w:rsidTr="00341912">
        <w:tc>
          <w:tcPr>
            <w:tcW w:w="629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341912" w:rsidRPr="002B5ACA" w:rsidRDefault="00341912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 xml:space="preserve">Проведение торжественного 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митинга у памятника Первой Учительнице</w:t>
            </w: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, посвященного Дню Учителя, акции «Скажи «СПАСИБО» своему учителю!», рассылка благодарственных писем</w:t>
            </w:r>
          </w:p>
        </w:tc>
        <w:tc>
          <w:tcPr>
            <w:tcW w:w="1417" w:type="dxa"/>
          </w:tcPr>
          <w:p w:rsidR="00341912" w:rsidRPr="002B5ACA" w:rsidRDefault="00341912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20</w:t>
            </w:r>
            <w:r>
              <w:rPr>
                <w:sz w:val="26"/>
                <w:szCs w:val="26"/>
              </w:rPr>
              <w:t>20</w:t>
            </w:r>
            <w:r w:rsidRPr="002B5AC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60" w:type="dxa"/>
          </w:tcPr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</w:t>
            </w:r>
          </w:p>
          <w:p w:rsidR="00341912" w:rsidRPr="002B5ACA" w:rsidRDefault="00341912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 </w:t>
            </w:r>
            <w:r>
              <w:rPr>
                <w:sz w:val="26"/>
                <w:szCs w:val="26"/>
              </w:rPr>
              <w:t>Жилина Е.А. – вед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пециалист обкома Профсоюза, </w:t>
            </w:r>
            <w:r w:rsidRPr="002B5ACA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едатели</w:t>
            </w:r>
            <w:r w:rsidRPr="002B5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территориаль</w:t>
            </w:r>
            <w:r w:rsidRPr="002B5ACA">
              <w:rPr>
                <w:sz w:val="26"/>
                <w:szCs w:val="26"/>
              </w:rPr>
              <w:t>ных  организаций и М</w:t>
            </w:r>
            <w:r>
              <w:rPr>
                <w:sz w:val="26"/>
                <w:szCs w:val="26"/>
              </w:rPr>
              <w:t>ол</w:t>
            </w:r>
            <w:r w:rsidRPr="002B5ACA">
              <w:rPr>
                <w:sz w:val="26"/>
                <w:szCs w:val="26"/>
              </w:rPr>
              <w:t>. советов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sz w:val="26"/>
                <w:szCs w:val="26"/>
                <w:lang w:eastAsia="ru-RU"/>
              </w:rPr>
              <w:t>Участие в Автопробеге Молодежных советов ЦФО</w:t>
            </w:r>
          </w:p>
        </w:tc>
        <w:tc>
          <w:tcPr>
            <w:tcW w:w="1417" w:type="dxa"/>
          </w:tcPr>
          <w:p w:rsidR="00BB77D4" w:rsidRPr="002B5ACA" w:rsidRDefault="00BB77D4" w:rsidP="00AB13D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20</w:t>
            </w:r>
            <w:r>
              <w:rPr>
                <w:sz w:val="26"/>
                <w:szCs w:val="26"/>
              </w:rPr>
              <w:t>20</w:t>
            </w:r>
            <w:r w:rsidRPr="002B5ACA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60" w:type="dxa"/>
          </w:tcPr>
          <w:p w:rsidR="00BB77D4" w:rsidRPr="002B5ACA" w:rsidRDefault="00BB77D4" w:rsidP="00AB13D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</w:t>
            </w:r>
          </w:p>
          <w:p w:rsidR="00BB77D4" w:rsidRPr="002B5ACA" w:rsidRDefault="00BB77D4" w:rsidP="00BB77D4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 </w:t>
            </w:r>
            <w:r>
              <w:rPr>
                <w:sz w:val="26"/>
                <w:szCs w:val="26"/>
              </w:rPr>
              <w:t>Жилина Е.А.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Зональная Профсоюзная лаборатория на базе</w:t>
            </w:r>
            <w:r>
              <w:rPr>
                <w:rFonts w:eastAsia="Arial Unicode MS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Октябрь 2</w:t>
            </w:r>
            <w:r>
              <w:rPr>
                <w:sz w:val="26"/>
                <w:szCs w:val="26"/>
              </w:rPr>
              <w:t>020г.</w:t>
            </w:r>
          </w:p>
        </w:tc>
        <w:tc>
          <w:tcPr>
            <w:tcW w:w="3260" w:type="dxa"/>
          </w:tcPr>
          <w:p w:rsidR="00BB77D4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Металиченко</w:t>
            </w:r>
            <w:proofErr w:type="spellEnd"/>
            <w:r>
              <w:rPr>
                <w:sz w:val="26"/>
                <w:szCs w:val="26"/>
              </w:rPr>
              <w:t xml:space="preserve"> С.С., 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Мониторинг:</w:t>
            </w:r>
          </w:p>
          <w:p w:rsidR="00BB77D4" w:rsidRPr="002B5ACA" w:rsidRDefault="00BB77D4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-  численности молодых педагогов, пришедших на работу с 2017 года и закрепившихся в образовательных организациях;</w:t>
            </w:r>
          </w:p>
          <w:p w:rsidR="00BB77D4" w:rsidRPr="002B5ACA" w:rsidRDefault="00BB77D4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- закрепления наставников за молодыми специалистами; </w:t>
            </w:r>
          </w:p>
          <w:p w:rsidR="00BB77D4" w:rsidRPr="002B5ACA" w:rsidRDefault="00BB77D4" w:rsidP="0015045E">
            <w:pPr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- предоставления льгот, социальных гарантий, мер социальной поддержки молодым педагогам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Ноябрь 2020г.</w:t>
            </w:r>
          </w:p>
        </w:tc>
        <w:tc>
          <w:tcPr>
            <w:tcW w:w="3260" w:type="dxa"/>
          </w:tcPr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Гонеева</w:t>
            </w:r>
            <w:proofErr w:type="spellEnd"/>
            <w:r>
              <w:rPr>
                <w:sz w:val="26"/>
                <w:szCs w:val="26"/>
              </w:rPr>
              <w:t xml:space="preserve"> В.В., председатели</w:t>
            </w:r>
            <w:r w:rsidRPr="002B5A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территориаль</w:t>
            </w:r>
            <w:r w:rsidRPr="002B5ACA">
              <w:rPr>
                <w:sz w:val="26"/>
                <w:szCs w:val="26"/>
              </w:rPr>
              <w:t xml:space="preserve">ных  организаций и </w:t>
            </w:r>
            <w:r>
              <w:rPr>
                <w:sz w:val="26"/>
                <w:szCs w:val="26"/>
              </w:rPr>
              <w:t>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Участие в проведении конкурса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профмастерства</w:t>
            </w:r>
            <w:proofErr w:type="spell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Педдебют</w:t>
            </w:r>
            <w:proofErr w:type="spellEnd"/>
            <w:r>
              <w:rPr>
                <w:sz w:val="26"/>
                <w:szCs w:val="26"/>
              </w:rPr>
              <w:t xml:space="preserve"> – 2020</w:t>
            </w:r>
            <w:r w:rsidRPr="002B5ACA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Ноябрь </w:t>
            </w:r>
          </w:p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  <w:r w:rsidRPr="002B5ACA">
              <w:rPr>
                <w:sz w:val="26"/>
                <w:szCs w:val="26"/>
              </w:rPr>
              <w:t>г.</w:t>
            </w:r>
          </w:p>
        </w:tc>
        <w:tc>
          <w:tcPr>
            <w:tcW w:w="3260" w:type="dxa"/>
          </w:tcPr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Поддержание в актуальном режиме мобильного приложения «Вектор </w:t>
            </w:r>
            <w:proofErr w:type="gramStart"/>
            <w:r w:rsidRPr="002B5ACA">
              <w:rPr>
                <w:sz w:val="26"/>
                <w:szCs w:val="26"/>
              </w:rPr>
              <w:t>П</w:t>
            </w:r>
            <w:proofErr w:type="gramEnd"/>
            <w:r w:rsidRPr="002B5ACA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 xml:space="preserve">Жилина Е.А. 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региональной профсоюзной патриотической Акции «Солдатские обелиски»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260" w:type="dxa"/>
          </w:tcPr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председатели районных Мол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оветов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614D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Обсуждение хода реализации Программы на заседании Молодежного совета областной организации, планирование мероприятий на следующий год реализации Программы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>
              <w:rPr>
                <w:rFonts w:eastAsia="Arial Unicode MS"/>
                <w:sz w:val="26"/>
                <w:szCs w:val="26"/>
                <w:lang w:eastAsia="ru-RU"/>
              </w:rPr>
              <w:t>Декабрь 2020</w:t>
            </w:r>
          </w:p>
        </w:tc>
        <w:tc>
          <w:tcPr>
            <w:tcW w:w="3260" w:type="dxa"/>
          </w:tcPr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Корякина И.В.,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С.С.,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Гонеева</w:t>
            </w:r>
            <w:proofErr w:type="spellEnd"/>
            <w:r w:rsidRPr="002B5ACA">
              <w:rPr>
                <w:sz w:val="26"/>
                <w:szCs w:val="26"/>
              </w:rPr>
              <w:t xml:space="preserve"> В.В.,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Жилина Е.А.</w:t>
            </w:r>
          </w:p>
        </w:tc>
      </w:tr>
      <w:tr w:rsidR="00BB77D4" w:rsidTr="00341912">
        <w:tc>
          <w:tcPr>
            <w:tcW w:w="629" w:type="dxa"/>
          </w:tcPr>
          <w:p w:rsidR="00BB77D4" w:rsidRPr="002B5ACA" w:rsidRDefault="00BB77D4" w:rsidP="0015045E">
            <w:pPr>
              <w:pStyle w:val="ConsPlusNormal"/>
              <w:spacing w:line="21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962" w:type="dxa"/>
          </w:tcPr>
          <w:p w:rsidR="00BB77D4" w:rsidRPr="002B5ACA" w:rsidRDefault="00BB77D4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Информационное сопровождение реализации Программы</w:t>
            </w:r>
          </w:p>
        </w:tc>
        <w:tc>
          <w:tcPr>
            <w:tcW w:w="1417" w:type="dxa"/>
          </w:tcPr>
          <w:p w:rsidR="00BB77D4" w:rsidRPr="002B5ACA" w:rsidRDefault="00BB77D4" w:rsidP="0015045E">
            <w:pPr>
              <w:widowControl w:val="0"/>
              <w:spacing w:line="216" w:lineRule="auto"/>
              <w:rPr>
                <w:rFonts w:eastAsia="Arial Unicode MS"/>
                <w:sz w:val="26"/>
                <w:szCs w:val="26"/>
                <w:lang w:eastAsia="ru-RU"/>
              </w:rPr>
            </w:pPr>
            <w:r w:rsidRPr="002B5ACA">
              <w:rPr>
                <w:rFonts w:eastAsia="Arial Unicode MS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3260" w:type="dxa"/>
          </w:tcPr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proofErr w:type="spellStart"/>
            <w:r w:rsidRPr="002B5ACA">
              <w:rPr>
                <w:sz w:val="26"/>
                <w:szCs w:val="26"/>
              </w:rPr>
              <w:t>Металиченко</w:t>
            </w:r>
            <w:proofErr w:type="spellEnd"/>
            <w:r w:rsidRPr="002B5ACA">
              <w:rPr>
                <w:sz w:val="26"/>
                <w:szCs w:val="26"/>
              </w:rPr>
              <w:t xml:space="preserve"> С.С.,</w:t>
            </w:r>
          </w:p>
          <w:p w:rsidR="00BB77D4" w:rsidRPr="002B5ACA" w:rsidRDefault="00BB77D4" w:rsidP="0015045E">
            <w:pPr>
              <w:pStyle w:val="ConsPlusNormal"/>
              <w:tabs>
                <w:tab w:val="left" w:pos="3057"/>
              </w:tabs>
              <w:spacing w:line="216" w:lineRule="auto"/>
              <w:rPr>
                <w:sz w:val="26"/>
                <w:szCs w:val="26"/>
              </w:rPr>
            </w:pPr>
            <w:r w:rsidRPr="002B5ACA">
              <w:rPr>
                <w:sz w:val="26"/>
                <w:szCs w:val="26"/>
              </w:rPr>
              <w:t>Жилина Е.А.</w:t>
            </w:r>
          </w:p>
        </w:tc>
      </w:tr>
    </w:tbl>
    <w:p w:rsidR="004B535F" w:rsidRDefault="004B535F" w:rsidP="00F01F97">
      <w:pPr>
        <w:jc w:val="both"/>
        <w:rPr>
          <w:sz w:val="26"/>
          <w:szCs w:val="26"/>
        </w:rPr>
      </w:pPr>
    </w:p>
    <w:sectPr w:rsidR="004B535F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A1A66"/>
    <w:multiLevelType w:val="hybridMultilevel"/>
    <w:tmpl w:val="D4FA0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8"/>
  </w:num>
  <w:num w:numId="6">
    <w:abstractNumId w:val="17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2"/>
  </w:num>
  <w:num w:numId="16">
    <w:abstractNumId w:val="2"/>
  </w:num>
  <w:num w:numId="17">
    <w:abstractNumId w:val="19"/>
  </w:num>
  <w:num w:numId="18">
    <w:abstractNumId w:val="5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07F27"/>
    <w:rsid w:val="000169F7"/>
    <w:rsid w:val="00027F9E"/>
    <w:rsid w:val="00050CFB"/>
    <w:rsid w:val="00054ED3"/>
    <w:rsid w:val="00057893"/>
    <w:rsid w:val="0006053B"/>
    <w:rsid w:val="000703CC"/>
    <w:rsid w:val="000A167E"/>
    <w:rsid w:val="000F716D"/>
    <w:rsid w:val="00111B0A"/>
    <w:rsid w:val="001402DB"/>
    <w:rsid w:val="0015045E"/>
    <w:rsid w:val="001905A4"/>
    <w:rsid w:val="001A59BD"/>
    <w:rsid w:val="001B6220"/>
    <w:rsid w:val="001E49CF"/>
    <w:rsid w:val="00211F15"/>
    <w:rsid w:val="00221D30"/>
    <w:rsid w:val="002446ED"/>
    <w:rsid w:val="00245267"/>
    <w:rsid w:val="00265380"/>
    <w:rsid w:val="00285131"/>
    <w:rsid w:val="002A0728"/>
    <w:rsid w:val="002B4150"/>
    <w:rsid w:val="002B54D9"/>
    <w:rsid w:val="002B5ACA"/>
    <w:rsid w:val="002D173E"/>
    <w:rsid w:val="002D39A4"/>
    <w:rsid w:val="002D77A1"/>
    <w:rsid w:val="002F231C"/>
    <w:rsid w:val="0031451E"/>
    <w:rsid w:val="003171D2"/>
    <w:rsid w:val="00326F53"/>
    <w:rsid w:val="00341912"/>
    <w:rsid w:val="00382B37"/>
    <w:rsid w:val="003A6581"/>
    <w:rsid w:val="003D0E0C"/>
    <w:rsid w:val="003F3B9B"/>
    <w:rsid w:val="00405BBD"/>
    <w:rsid w:val="0041148E"/>
    <w:rsid w:val="00425955"/>
    <w:rsid w:val="00435B08"/>
    <w:rsid w:val="004375BA"/>
    <w:rsid w:val="004410CA"/>
    <w:rsid w:val="004565D6"/>
    <w:rsid w:val="004A2BA6"/>
    <w:rsid w:val="004B535F"/>
    <w:rsid w:val="004E3364"/>
    <w:rsid w:val="004E4F07"/>
    <w:rsid w:val="00503A95"/>
    <w:rsid w:val="00504EE9"/>
    <w:rsid w:val="005223F4"/>
    <w:rsid w:val="00525B4A"/>
    <w:rsid w:val="005309BB"/>
    <w:rsid w:val="00533882"/>
    <w:rsid w:val="00551085"/>
    <w:rsid w:val="00562E0A"/>
    <w:rsid w:val="00582710"/>
    <w:rsid w:val="005A3808"/>
    <w:rsid w:val="005C182C"/>
    <w:rsid w:val="005C60F0"/>
    <w:rsid w:val="005E1874"/>
    <w:rsid w:val="005E1B3B"/>
    <w:rsid w:val="00616AFF"/>
    <w:rsid w:val="0064374F"/>
    <w:rsid w:val="0065314C"/>
    <w:rsid w:val="0065597D"/>
    <w:rsid w:val="006734FD"/>
    <w:rsid w:val="00673721"/>
    <w:rsid w:val="00674E20"/>
    <w:rsid w:val="00676B06"/>
    <w:rsid w:val="006850AE"/>
    <w:rsid w:val="006905E3"/>
    <w:rsid w:val="00693B73"/>
    <w:rsid w:val="006B70C5"/>
    <w:rsid w:val="006B72BE"/>
    <w:rsid w:val="006C4669"/>
    <w:rsid w:val="006D6AEA"/>
    <w:rsid w:val="006E6DB6"/>
    <w:rsid w:val="006F0F38"/>
    <w:rsid w:val="006F2170"/>
    <w:rsid w:val="007023BD"/>
    <w:rsid w:val="007555C7"/>
    <w:rsid w:val="00756892"/>
    <w:rsid w:val="0076121B"/>
    <w:rsid w:val="007A47C6"/>
    <w:rsid w:val="007A4CB2"/>
    <w:rsid w:val="007B6AA7"/>
    <w:rsid w:val="007C0CEF"/>
    <w:rsid w:val="007E5F56"/>
    <w:rsid w:val="0081061C"/>
    <w:rsid w:val="00811229"/>
    <w:rsid w:val="00820ABB"/>
    <w:rsid w:val="00852FEF"/>
    <w:rsid w:val="0087691A"/>
    <w:rsid w:val="00892089"/>
    <w:rsid w:val="0089258F"/>
    <w:rsid w:val="008934EA"/>
    <w:rsid w:val="0089469B"/>
    <w:rsid w:val="008A5A46"/>
    <w:rsid w:val="008D37C4"/>
    <w:rsid w:val="0092411E"/>
    <w:rsid w:val="00932DDE"/>
    <w:rsid w:val="00966B09"/>
    <w:rsid w:val="009750A6"/>
    <w:rsid w:val="00975C28"/>
    <w:rsid w:val="009A091F"/>
    <w:rsid w:val="009B3748"/>
    <w:rsid w:val="009C20CC"/>
    <w:rsid w:val="009E393C"/>
    <w:rsid w:val="00A222F8"/>
    <w:rsid w:val="00A2564B"/>
    <w:rsid w:val="00A37249"/>
    <w:rsid w:val="00A53A01"/>
    <w:rsid w:val="00A66028"/>
    <w:rsid w:val="00A70C9C"/>
    <w:rsid w:val="00A74108"/>
    <w:rsid w:val="00AA6240"/>
    <w:rsid w:val="00AA7AF2"/>
    <w:rsid w:val="00AF16D9"/>
    <w:rsid w:val="00AF6C96"/>
    <w:rsid w:val="00B059DF"/>
    <w:rsid w:val="00B0661A"/>
    <w:rsid w:val="00B142CA"/>
    <w:rsid w:val="00B14366"/>
    <w:rsid w:val="00B15CC0"/>
    <w:rsid w:val="00B365C3"/>
    <w:rsid w:val="00B36A8F"/>
    <w:rsid w:val="00B41651"/>
    <w:rsid w:val="00B52ADD"/>
    <w:rsid w:val="00B602F7"/>
    <w:rsid w:val="00B70175"/>
    <w:rsid w:val="00B9042E"/>
    <w:rsid w:val="00BB77D4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0135"/>
    <w:rsid w:val="00C85F29"/>
    <w:rsid w:val="00CA5E83"/>
    <w:rsid w:val="00CA7721"/>
    <w:rsid w:val="00CB310F"/>
    <w:rsid w:val="00CB38AC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B2D19"/>
    <w:rsid w:val="00E04476"/>
    <w:rsid w:val="00E33232"/>
    <w:rsid w:val="00E3448B"/>
    <w:rsid w:val="00E371F2"/>
    <w:rsid w:val="00E52978"/>
    <w:rsid w:val="00E54E6A"/>
    <w:rsid w:val="00EB05A3"/>
    <w:rsid w:val="00ED30DF"/>
    <w:rsid w:val="00EE3566"/>
    <w:rsid w:val="00F01F97"/>
    <w:rsid w:val="00F21BE5"/>
    <w:rsid w:val="00F308AC"/>
    <w:rsid w:val="00F33329"/>
    <w:rsid w:val="00F36856"/>
    <w:rsid w:val="00F42042"/>
    <w:rsid w:val="00F80738"/>
    <w:rsid w:val="00F821F0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060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258A-8012-4D45-ABBD-5C9334B5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6</cp:revision>
  <cp:lastPrinted>2015-02-19T07:05:00Z</cp:lastPrinted>
  <dcterms:created xsi:type="dcterms:W3CDTF">2020-02-04T15:02:00Z</dcterms:created>
  <dcterms:modified xsi:type="dcterms:W3CDTF">2020-02-07T08:41:00Z</dcterms:modified>
</cp:coreProperties>
</file>