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97" w:rsidRDefault="00A31A97" w:rsidP="00A31A9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информация к отчету по коллективно-договорной кампании за отчетный период для ППО прямого подчинения.</w:t>
      </w:r>
    </w:p>
    <w:p w:rsidR="00A31A97" w:rsidRDefault="0037429F" w:rsidP="00A31A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</w:t>
      </w:r>
      <w:r w:rsidR="00A31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профсоюзная организация представляе</w:t>
      </w:r>
      <w:r w:rsidR="00A31A97">
        <w:rPr>
          <w:rFonts w:ascii="Times New Roman" w:hAnsi="Times New Roman" w:cs="Times New Roman"/>
          <w:sz w:val="28"/>
          <w:szCs w:val="28"/>
        </w:rPr>
        <w:t xml:space="preserve">т вместе с соответствующей формой отчетности </w:t>
      </w:r>
      <w:r w:rsidR="00A31A97">
        <w:rPr>
          <w:rFonts w:ascii="Times New Roman" w:hAnsi="Times New Roman" w:cs="Times New Roman"/>
          <w:b/>
          <w:sz w:val="28"/>
          <w:szCs w:val="28"/>
        </w:rPr>
        <w:t>развернутую информацию</w:t>
      </w:r>
      <w:r w:rsidR="00A31A97">
        <w:rPr>
          <w:rFonts w:ascii="Times New Roman" w:hAnsi="Times New Roman" w:cs="Times New Roman"/>
          <w:sz w:val="28"/>
          <w:szCs w:val="28"/>
        </w:rPr>
        <w:t xml:space="preserve"> об итогах коллективно-договорной кампании в отчетном году и о ходе выполнения коллективного договора.</w:t>
      </w:r>
    </w:p>
    <w:p w:rsidR="00A31A97" w:rsidRDefault="00A31A97" w:rsidP="00A31A9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r w:rsidR="00CB75A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>должна содержать:</w:t>
      </w:r>
    </w:p>
    <w:p w:rsidR="00A31A97" w:rsidRDefault="00A31A97" w:rsidP="00A31A97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выполнении действовавшего в отчетном году коллективного договора;</w:t>
      </w:r>
    </w:p>
    <w:p w:rsidR="00A31A97" w:rsidRDefault="00A31A97" w:rsidP="00A31A97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ходе проводимых в отчетном году коллективных переговоров;</w:t>
      </w:r>
    </w:p>
    <w:p w:rsidR="00A31A97" w:rsidRDefault="00A31A97" w:rsidP="00A31A97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содержании заключенного в отчетном году коллективного договора (изменений и дополнений к нему).</w:t>
      </w:r>
    </w:p>
    <w:p w:rsidR="00A31A97" w:rsidRDefault="00A31A97" w:rsidP="00A31A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73BA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29F">
        <w:rPr>
          <w:rFonts w:ascii="Times New Roman" w:hAnsi="Times New Roman" w:cs="Times New Roman"/>
          <w:b/>
          <w:sz w:val="28"/>
          <w:szCs w:val="28"/>
        </w:rPr>
        <w:t>При подведении итогов выполнения</w:t>
      </w:r>
      <w:r>
        <w:rPr>
          <w:rFonts w:ascii="Times New Roman" w:hAnsi="Times New Roman" w:cs="Times New Roman"/>
          <w:sz w:val="28"/>
          <w:szCs w:val="28"/>
        </w:rPr>
        <w:t xml:space="preserve"> действовавшего в отчетном году коллективного договора необходимо дать общую оценку итогам, указать на трудности с реализацией отдельных положений коллективного договора, причины невыполнения или неполного выполнения обязательств, а также определить ключевые проблемы защиты социально-трудовых прав работников, с которыми сталкивается первичная профсоюзная организация.</w:t>
      </w:r>
    </w:p>
    <w:p w:rsidR="00A31A97" w:rsidRDefault="00A31A97" w:rsidP="00A31A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о выполнении </w:t>
      </w:r>
      <w:r w:rsidR="00514070">
        <w:rPr>
          <w:rFonts w:ascii="Times New Roman" w:hAnsi="Times New Roman"/>
          <w:b/>
          <w:sz w:val="28"/>
          <w:szCs w:val="28"/>
        </w:rPr>
        <w:t>коллективного договора</w:t>
      </w:r>
      <w:r>
        <w:rPr>
          <w:rFonts w:ascii="Times New Roman" w:hAnsi="Times New Roman"/>
          <w:b/>
          <w:sz w:val="28"/>
          <w:szCs w:val="28"/>
        </w:rPr>
        <w:t xml:space="preserve"> может иметь следующую структуру:</w:t>
      </w:r>
    </w:p>
    <w:p w:rsidR="00A31A97" w:rsidRDefault="00A31A97" w:rsidP="00A31A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в области экономической политики;</w:t>
      </w:r>
    </w:p>
    <w:p w:rsidR="00A31A97" w:rsidRDefault="00A31A97" w:rsidP="00A31A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в области оплаты труда;</w:t>
      </w:r>
    </w:p>
    <w:p w:rsidR="00A31A97" w:rsidRDefault="00A31A97" w:rsidP="00A31A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в области содействия занятости;</w:t>
      </w:r>
    </w:p>
    <w:p w:rsidR="00A31A97" w:rsidRDefault="00A31A97" w:rsidP="00A31A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в области защиты социальных прав работников и обеспечения их социальными гарантиями;</w:t>
      </w:r>
    </w:p>
    <w:p w:rsidR="00A31A97" w:rsidRDefault="00A31A97" w:rsidP="00A31A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в области охраны труда;</w:t>
      </w:r>
    </w:p>
    <w:p w:rsidR="00A31A97" w:rsidRDefault="00A31A97" w:rsidP="00A31A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в области гарантий профсоюзной деятельности и повышения статуса профсоюзов.</w:t>
      </w:r>
    </w:p>
    <w:p w:rsidR="00A31A97" w:rsidRPr="003F73BA" w:rsidRDefault="00A31A97" w:rsidP="00A31A9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Pr="003F73BA">
        <w:rPr>
          <w:rFonts w:ascii="Times New Roman" w:hAnsi="Times New Roman"/>
          <w:b/>
          <w:sz w:val="28"/>
          <w:szCs w:val="28"/>
        </w:rPr>
        <w:t>в информации необходимо отразить следующие данные:</w:t>
      </w:r>
    </w:p>
    <w:p w:rsidR="00A31A97" w:rsidRDefault="00A31A97" w:rsidP="00A31A97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приоритетных направлениях работы в рамках социального партнерства на предстоящий период;</w:t>
      </w:r>
    </w:p>
    <w:p w:rsidR="00A31A97" w:rsidRDefault="00A31A97" w:rsidP="00A31A97">
      <w:pPr>
        <w:spacing w:after="0" w:line="240" w:lineRule="auto"/>
        <w:ind w:left="796" w:firstLine="2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об оценке эффективности социальног</w:t>
      </w:r>
      <w:r w:rsidR="00514070">
        <w:rPr>
          <w:rFonts w:ascii="Times New Roman" w:hAnsi="Times New Roman" w:cs="Times New Roman"/>
          <w:sz w:val="28"/>
          <w:szCs w:val="28"/>
        </w:rPr>
        <w:t xml:space="preserve">о партнерства </w:t>
      </w:r>
      <w:r>
        <w:rPr>
          <w:rFonts w:ascii="Times New Roman" w:hAnsi="Times New Roman" w:cs="Times New Roman"/>
          <w:sz w:val="28"/>
          <w:szCs w:val="28"/>
        </w:rPr>
        <w:t xml:space="preserve"> в отчетном году по основным направлениям деятельности;</w:t>
      </w:r>
    </w:p>
    <w:p w:rsidR="00A31A97" w:rsidRDefault="00A31A97" w:rsidP="00A31A97">
      <w:pPr>
        <w:spacing w:after="0" w:line="240" w:lineRule="auto"/>
        <w:ind w:left="786" w:firstLine="282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информацию о порядке и формах осуществления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обязательств, принятых Сторонами в рамках </w:t>
      </w:r>
      <w:r w:rsidR="00514070">
        <w:rPr>
          <w:rFonts w:ascii="Times New Roman" w:hAnsi="Times New Roman" w:cs="Times New Roman"/>
          <w:kern w:val="2"/>
          <w:sz w:val="28"/>
          <w:szCs w:val="28"/>
        </w:rPr>
        <w:t>коллективного договора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A31A97" w:rsidRDefault="00514070" w:rsidP="00A31A97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- практика работы комиссии</w:t>
      </w:r>
      <w:r w:rsidR="00A31A97">
        <w:rPr>
          <w:rFonts w:ascii="Times New Roman" w:hAnsi="Times New Roman"/>
          <w:sz w:val="28"/>
          <w:szCs w:val="28"/>
        </w:rPr>
        <w:t xml:space="preserve"> по регулированию социально-трудовых отношений;</w:t>
      </w:r>
    </w:p>
    <w:p w:rsidR="00A31A97" w:rsidRDefault="003F73BA" w:rsidP="00A31A97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проблемы разработки проекта</w:t>
      </w:r>
      <w:r w:rsidR="00A31A97">
        <w:rPr>
          <w:rFonts w:ascii="Times New Roman" w:hAnsi="Times New Roman"/>
          <w:sz w:val="28"/>
          <w:szCs w:val="28"/>
        </w:rPr>
        <w:t xml:space="preserve"> и заключения</w:t>
      </w:r>
      <w:r w:rsidR="00514070">
        <w:rPr>
          <w:rFonts w:ascii="Times New Roman" w:hAnsi="Times New Roman"/>
          <w:sz w:val="28"/>
          <w:szCs w:val="28"/>
        </w:rPr>
        <w:t xml:space="preserve"> коллективного договора</w:t>
      </w:r>
      <w:r w:rsidR="00A31A97">
        <w:rPr>
          <w:rFonts w:ascii="Times New Roman" w:hAnsi="Times New Roman"/>
          <w:sz w:val="28"/>
          <w:szCs w:val="28"/>
        </w:rPr>
        <w:t>, степень учёта предложений профс</w:t>
      </w:r>
      <w:r>
        <w:rPr>
          <w:rFonts w:ascii="Times New Roman" w:hAnsi="Times New Roman"/>
          <w:sz w:val="28"/>
          <w:szCs w:val="28"/>
        </w:rPr>
        <w:t>оюза</w:t>
      </w:r>
      <w:r w:rsidR="00A31A97">
        <w:rPr>
          <w:rFonts w:ascii="Times New Roman" w:hAnsi="Times New Roman"/>
          <w:sz w:val="28"/>
          <w:szCs w:val="28"/>
        </w:rPr>
        <w:t>;</w:t>
      </w:r>
    </w:p>
    <w:p w:rsidR="00A31A97" w:rsidRDefault="00A31A97" w:rsidP="00A31A97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роль информ</w:t>
      </w:r>
      <w:r w:rsidR="00514070">
        <w:rPr>
          <w:rFonts w:ascii="Times New Roman" w:hAnsi="Times New Roman"/>
          <w:sz w:val="28"/>
          <w:szCs w:val="28"/>
        </w:rPr>
        <w:t>ационной деятельности профсоюза</w:t>
      </w:r>
      <w:r>
        <w:rPr>
          <w:rFonts w:ascii="Times New Roman" w:hAnsi="Times New Roman"/>
          <w:sz w:val="28"/>
          <w:szCs w:val="28"/>
        </w:rPr>
        <w:t xml:space="preserve"> при пров</w:t>
      </w:r>
      <w:r w:rsidR="00514070">
        <w:rPr>
          <w:rFonts w:ascii="Times New Roman" w:hAnsi="Times New Roman"/>
          <w:sz w:val="28"/>
          <w:szCs w:val="28"/>
        </w:rPr>
        <w:t>едении коллективных переговоров;</w:t>
      </w:r>
    </w:p>
    <w:p w:rsidR="00A31A97" w:rsidRDefault="00A31A97" w:rsidP="00A31A97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предложения по р</w:t>
      </w:r>
      <w:r w:rsidR="00514070">
        <w:rPr>
          <w:rFonts w:ascii="Times New Roman" w:hAnsi="Times New Roman" w:cs="Times New Roman"/>
          <w:kern w:val="2"/>
          <w:sz w:val="28"/>
          <w:szCs w:val="28"/>
        </w:rPr>
        <w:t>азвитию социального партнерства</w:t>
      </w:r>
    </w:p>
    <w:p w:rsidR="00A31A97" w:rsidRDefault="00514070" w:rsidP="00A31A97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A31A97">
        <w:rPr>
          <w:rFonts w:ascii="Times New Roman" w:hAnsi="Times New Roman"/>
          <w:sz w:val="28"/>
          <w:szCs w:val="28"/>
        </w:rPr>
        <w:t xml:space="preserve"> при этом следует дать оценку, в какой степени удалось реализовать поставленные за</w:t>
      </w:r>
      <w:r>
        <w:rPr>
          <w:rFonts w:ascii="Times New Roman" w:hAnsi="Times New Roman"/>
          <w:sz w:val="28"/>
          <w:szCs w:val="28"/>
        </w:rPr>
        <w:t>дачи при заключении коллективного договора).</w:t>
      </w:r>
    </w:p>
    <w:p w:rsidR="009C5F8D" w:rsidRDefault="009C5F8D"/>
    <w:sectPr w:rsidR="009C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B33"/>
    <w:multiLevelType w:val="hybridMultilevel"/>
    <w:tmpl w:val="0A26D016"/>
    <w:lvl w:ilvl="0" w:tplc="AF2E258E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04428F"/>
    <w:multiLevelType w:val="hybridMultilevel"/>
    <w:tmpl w:val="581A65DA"/>
    <w:lvl w:ilvl="0" w:tplc="CB2015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1B6679"/>
    <w:multiLevelType w:val="hybridMultilevel"/>
    <w:tmpl w:val="FC76DE0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482"/>
    <w:rsid w:val="0037429F"/>
    <w:rsid w:val="003F73BA"/>
    <w:rsid w:val="00514070"/>
    <w:rsid w:val="009C5F8D"/>
    <w:rsid w:val="00A31A97"/>
    <w:rsid w:val="00CB75AC"/>
    <w:rsid w:val="00D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Обком4</dc:creator>
  <cp:keywords/>
  <dc:description/>
  <cp:lastModifiedBy>Обком4</cp:lastModifiedBy>
  <cp:revision>5</cp:revision>
  <dcterms:created xsi:type="dcterms:W3CDTF">2016-12-02T13:35:00Z</dcterms:created>
  <dcterms:modified xsi:type="dcterms:W3CDTF">2016-12-05T12:54:00Z</dcterms:modified>
</cp:coreProperties>
</file>