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3" w:type="dxa"/>
        <w:tblInd w:w="-351" w:type="dxa"/>
        <w:tblLook w:val="04A0" w:firstRow="1" w:lastRow="0" w:firstColumn="1" w:lastColumn="0" w:noHBand="0" w:noVBand="1"/>
      </w:tblPr>
      <w:tblGrid>
        <w:gridCol w:w="3499"/>
        <w:gridCol w:w="990"/>
        <w:gridCol w:w="1357"/>
        <w:gridCol w:w="1075"/>
        <w:gridCol w:w="3742"/>
      </w:tblGrid>
      <w:tr w:rsidR="006C5B57" w:rsidTr="006C5B57">
        <w:trPr>
          <w:trHeight w:hRule="exact" w:val="964"/>
        </w:trPr>
        <w:tc>
          <w:tcPr>
            <w:tcW w:w="4489" w:type="dxa"/>
            <w:gridSpan w:val="2"/>
          </w:tcPr>
          <w:p w:rsidR="006C5B57" w:rsidRDefault="006C5B57">
            <w:pPr>
              <w:widowControl w:val="0"/>
              <w:spacing w:after="200" w:line="276" w:lineRule="auto"/>
              <w:jc w:val="right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1357" w:type="dxa"/>
            <w:hideMark/>
          </w:tcPr>
          <w:p w:rsidR="006C5B57" w:rsidRDefault="006C5B57">
            <w:pPr>
              <w:widowControl w:val="0"/>
              <w:spacing w:after="200" w:line="276" w:lineRule="auto"/>
              <w:jc w:val="right"/>
              <w:rPr>
                <w:rFonts w:eastAsia="Lucida Sans Unicode" w:cs="Times New Roman"/>
                <w:kern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581025"/>
                  <wp:effectExtent l="19050" t="0" r="9525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  <w:gridSpan w:val="2"/>
            <w:hideMark/>
          </w:tcPr>
          <w:p w:rsidR="006C5B57" w:rsidRDefault="0097681F" w:rsidP="00101E62">
            <w:pPr>
              <w:pStyle w:val="u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</w:t>
            </w:r>
            <w:r w:rsidR="00594DEE">
              <w:rPr>
                <w:sz w:val="22"/>
                <w:szCs w:val="22"/>
                <w:lang w:eastAsia="en-US"/>
              </w:rPr>
              <w:t xml:space="preserve">                                             </w:t>
            </w:r>
            <w:r w:rsidR="003B0F99">
              <w:rPr>
                <w:sz w:val="20"/>
                <w:szCs w:val="22"/>
                <w:lang w:eastAsia="en-US"/>
              </w:rPr>
              <w:t xml:space="preserve"> </w:t>
            </w:r>
          </w:p>
        </w:tc>
      </w:tr>
      <w:tr w:rsidR="006C5B57" w:rsidTr="006C5B57">
        <w:trPr>
          <w:trHeight w:val="1588"/>
        </w:trPr>
        <w:tc>
          <w:tcPr>
            <w:tcW w:w="10663" w:type="dxa"/>
            <w:gridSpan w:val="5"/>
          </w:tcPr>
          <w:p w:rsidR="006C5B57" w:rsidRDefault="006C5B57">
            <w:pPr>
              <w:jc w:val="center"/>
              <w:rPr>
                <w:rFonts w:eastAsia="Lucida Sans Unicode" w:cs="Times New Roman"/>
                <w:kern w:val="2"/>
                <w:sz w:val="20"/>
              </w:rPr>
            </w:pPr>
            <w:r>
              <w:t>ПРОФСОЮЗ РАБОТНИКОВ НАРОДНОГО ОБРАЗОВАНИЯ И НАУКИ РОССИЙСКОЙ ФЕДЕРАЦИИ</w:t>
            </w:r>
          </w:p>
          <w:p w:rsidR="006C5B57" w:rsidRDefault="006C5B57">
            <w:pPr>
              <w:jc w:val="center"/>
              <w:rPr>
                <w:rFonts w:eastAsiaTheme="minorEastAsia" w:cstheme="minorBidi"/>
                <w:lang w:eastAsia="ru-RU"/>
              </w:rPr>
            </w:pPr>
            <w:r>
              <w:rPr>
                <w:szCs w:val="20"/>
              </w:rPr>
              <w:t>(ОБЩЕРОССИЙСКИЙ ПРОФСОЮЗ ОБРАЗОВАНИЯ)</w:t>
            </w:r>
          </w:p>
          <w:p w:rsidR="006C5B57" w:rsidRPr="00C50A50" w:rsidRDefault="006C5B57" w:rsidP="006C5B57">
            <w:pPr>
              <w:pStyle w:val="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C50A50">
              <w:rPr>
                <w:color w:val="000000" w:themeColor="text1"/>
                <w:sz w:val="26"/>
                <w:szCs w:val="26"/>
                <w:lang w:eastAsia="en-US"/>
              </w:rPr>
              <w:t>КУРСКАЯ ОБЛАСТНАЯ ОРГАНИЗАЦИЯ</w:t>
            </w:r>
          </w:p>
          <w:p w:rsidR="006C5B57" w:rsidRDefault="006C5B57">
            <w:pPr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>
              <w:rPr>
                <w:b/>
                <w:bCs/>
                <w:sz w:val="32"/>
                <w:szCs w:val="32"/>
              </w:rPr>
              <w:t>ПРЕЗИДИУМ ОБЛАСТНОГО КОМИТЕТА ПРОФСОЮЗА</w:t>
            </w:r>
          </w:p>
          <w:p w:rsidR="006C5B57" w:rsidRDefault="006C5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</w:rPr>
              <w:t>ПОСТАНОВЛЕНИЕ</w:t>
            </w:r>
          </w:p>
          <w:p w:rsidR="006C5B57" w:rsidRDefault="006C5B57">
            <w:pPr>
              <w:widowControl w:val="0"/>
              <w:spacing w:after="200" w:line="276" w:lineRule="auto"/>
              <w:jc w:val="center"/>
              <w:rPr>
                <w:rFonts w:eastAsia="Lucida Sans Unicode" w:cs="Times New Roman"/>
                <w:kern w:val="2"/>
              </w:rPr>
            </w:pPr>
          </w:p>
        </w:tc>
      </w:tr>
      <w:tr w:rsidR="006C5B57" w:rsidTr="006C5B57">
        <w:trPr>
          <w:trHeight w:hRule="exact" w:val="470"/>
        </w:trPr>
        <w:tc>
          <w:tcPr>
            <w:tcW w:w="3499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6C5B57" w:rsidRDefault="002620D8">
            <w:pPr>
              <w:widowControl w:val="0"/>
              <w:spacing w:after="200" w:line="276" w:lineRule="auto"/>
              <w:rPr>
                <w:rFonts w:eastAsia="Lucida Sans Unicode" w:cs="Times New Roman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07.05.2019</w:t>
            </w:r>
            <w:r w:rsidR="006C5B5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22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6C5B57" w:rsidRDefault="00B67342">
            <w:pPr>
              <w:widowControl w:val="0"/>
              <w:spacing w:after="200" w:line="276" w:lineRule="auto"/>
              <w:jc w:val="center"/>
              <w:rPr>
                <w:rFonts w:eastAsia="Lucida Sans Unicode" w:cs="Times New Roman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42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6C5B57" w:rsidRDefault="002620D8">
            <w:pPr>
              <w:widowControl w:val="0"/>
              <w:spacing w:after="200" w:line="276" w:lineRule="auto"/>
              <w:jc w:val="center"/>
              <w:rPr>
                <w:rFonts w:eastAsia="Lucida Sans Unicode" w:cs="Times New Roman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№ 23</w:t>
            </w:r>
            <w:r w:rsidR="00101E62">
              <w:rPr>
                <w:sz w:val="28"/>
                <w:szCs w:val="28"/>
              </w:rPr>
              <w:t>-1</w:t>
            </w:r>
            <w:r w:rsidR="00594DEE">
              <w:rPr>
                <w:sz w:val="28"/>
                <w:szCs w:val="28"/>
              </w:rPr>
              <w:t xml:space="preserve">       </w:t>
            </w:r>
          </w:p>
        </w:tc>
      </w:tr>
    </w:tbl>
    <w:p w:rsidR="006C5B57" w:rsidRDefault="006C5B57" w:rsidP="000B4BC5">
      <w:pPr>
        <w:pStyle w:val="a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7B66" w:rsidRPr="00597B66" w:rsidRDefault="00597B66" w:rsidP="00597B66">
      <w:pPr>
        <w:jc w:val="both"/>
        <w:rPr>
          <w:b/>
          <w:sz w:val="28"/>
          <w:szCs w:val="28"/>
        </w:rPr>
      </w:pPr>
      <w:r w:rsidRPr="00597B66">
        <w:rPr>
          <w:b/>
          <w:sz w:val="28"/>
          <w:szCs w:val="28"/>
        </w:rPr>
        <w:t xml:space="preserve">О совместной работе органов, осуществляющих управление в сфере образования, руководителей образовательных учреждений и профсоюзных организаций Рыльского и </w:t>
      </w:r>
      <w:proofErr w:type="spellStart"/>
      <w:r w:rsidRPr="00597B66">
        <w:rPr>
          <w:b/>
          <w:sz w:val="28"/>
          <w:szCs w:val="28"/>
        </w:rPr>
        <w:t>Медвенского</w:t>
      </w:r>
      <w:proofErr w:type="spellEnd"/>
      <w:r w:rsidRPr="00597B66">
        <w:rPr>
          <w:b/>
          <w:sz w:val="28"/>
          <w:szCs w:val="28"/>
        </w:rPr>
        <w:t xml:space="preserve"> районов по соблюдению трудового </w:t>
      </w:r>
      <w:r w:rsidRPr="00101E62">
        <w:rPr>
          <w:b/>
          <w:sz w:val="28"/>
          <w:szCs w:val="28"/>
          <w:u w:val="single"/>
        </w:rPr>
        <w:t xml:space="preserve">законодательства и  совершенствованию </w:t>
      </w:r>
      <w:r w:rsidR="002620D8" w:rsidRPr="00101E62">
        <w:rPr>
          <w:b/>
          <w:sz w:val="28"/>
          <w:szCs w:val="28"/>
          <w:u w:val="single"/>
        </w:rPr>
        <w:t>отраслевой системы оплаты труда</w:t>
      </w:r>
    </w:p>
    <w:p w:rsidR="00946615" w:rsidRDefault="00101E62" w:rsidP="00946615">
      <w:pPr>
        <w:ind w:right="-284"/>
        <w:jc w:val="both"/>
        <w:rPr>
          <w:rFonts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eastAsia="Calibri" w:cs="Times New Roman"/>
          <w:sz w:val="28"/>
          <w:szCs w:val="28"/>
        </w:rPr>
        <w:t>Антопольский</w:t>
      </w:r>
      <w:proofErr w:type="spellEnd"/>
      <w:r>
        <w:rPr>
          <w:rFonts w:eastAsia="Calibri" w:cs="Times New Roman"/>
          <w:sz w:val="28"/>
          <w:szCs w:val="28"/>
        </w:rPr>
        <w:t xml:space="preserve"> К.В., </w:t>
      </w:r>
      <w:proofErr w:type="spellStart"/>
      <w:r>
        <w:rPr>
          <w:rFonts w:eastAsia="Calibri" w:cs="Times New Roman"/>
          <w:sz w:val="28"/>
          <w:szCs w:val="28"/>
        </w:rPr>
        <w:t>Ужакина</w:t>
      </w:r>
      <w:proofErr w:type="spellEnd"/>
      <w:r>
        <w:rPr>
          <w:rFonts w:eastAsia="Calibri" w:cs="Times New Roman"/>
          <w:sz w:val="28"/>
          <w:szCs w:val="28"/>
        </w:rPr>
        <w:t xml:space="preserve"> З.А., </w:t>
      </w:r>
      <w:r w:rsidR="00946615" w:rsidRPr="00946615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Шевергина</w:t>
      </w:r>
      <w:proofErr w:type="spellEnd"/>
      <w:r>
        <w:rPr>
          <w:rFonts w:cs="Times New Roman"/>
          <w:sz w:val="28"/>
          <w:szCs w:val="28"/>
        </w:rPr>
        <w:t xml:space="preserve"> И.А., </w:t>
      </w:r>
      <w:proofErr w:type="spellStart"/>
      <w:r>
        <w:rPr>
          <w:rFonts w:cs="Times New Roman"/>
          <w:sz w:val="28"/>
          <w:szCs w:val="28"/>
        </w:rPr>
        <w:t>Парахина</w:t>
      </w:r>
      <w:proofErr w:type="spellEnd"/>
      <w:r>
        <w:rPr>
          <w:rFonts w:cs="Times New Roman"/>
          <w:sz w:val="28"/>
          <w:szCs w:val="28"/>
        </w:rPr>
        <w:t xml:space="preserve"> Н.Н. </w:t>
      </w:r>
    </w:p>
    <w:p w:rsidR="00101E62" w:rsidRDefault="00101E62" w:rsidP="00946615">
      <w:pPr>
        <w:ind w:right="-284"/>
        <w:jc w:val="both"/>
        <w:rPr>
          <w:rFonts w:cs="Times New Roman"/>
          <w:sz w:val="28"/>
          <w:szCs w:val="28"/>
        </w:rPr>
      </w:pPr>
    </w:p>
    <w:p w:rsidR="00727E8A" w:rsidRDefault="001B4D6A" w:rsidP="001B4D6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6"/>
          <w:szCs w:val="26"/>
        </w:rPr>
        <w:tab/>
      </w:r>
      <w:r w:rsidRPr="00455C76">
        <w:rPr>
          <w:rFonts w:cs="Times New Roman"/>
          <w:bCs/>
          <w:sz w:val="28"/>
          <w:szCs w:val="28"/>
        </w:rPr>
        <w:t>Заслушав ин</w:t>
      </w:r>
      <w:r w:rsidR="001C6BE5" w:rsidRPr="00455C76">
        <w:rPr>
          <w:rFonts w:cs="Times New Roman"/>
          <w:bCs/>
          <w:sz w:val="28"/>
          <w:szCs w:val="28"/>
        </w:rPr>
        <w:t>формацию председателей местных Рыльской</w:t>
      </w:r>
      <w:r w:rsidRPr="00455C76">
        <w:rPr>
          <w:rFonts w:cs="Times New Roman"/>
          <w:bCs/>
          <w:sz w:val="28"/>
          <w:szCs w:val="28"/>
        </w:rPr>
        <w:t xml:space="preserve"> (</w:t>
      </w:r>
      <w:proofErr w:type="spellStart"/>
      <w:r w:rsidR="001C6BE5" w:rsidRPr="00455C76">
        <w:rPr>
          <w:rFonts w:cs="Times New Roman"/>
          <w:bCs/>
          <w:sz w:val="28"/>
          <w:szCs w:val="28"/>
        </w:rPr>
        <w:t>Шевергина</w:t>
      </w:r>
      <w:proofErr w:type="spellEnd"/>
      <w:r w:rsidR="001C6BE5" w:rsidRPr="00455C76">
        <w:rPr>
          <w:rFonts w:cs="Times New Roman"/>
          <w:bCs/>
          <w:sz w:val="28"/>
          <w:szCs w:val="28"/>
        </w:rPr>
        <w:t xml:space="preserve"> И.А.) </w:t>
      </w:r>
      <w:r w:rsidRPr="00455C76">
        <w:rPr>
          <w:rFonts w:cs="Times New Roman"/>
          <w:bCs/>
          <w:sz w:val="28"/>
          <w:szCs w:val="28"/>
        </w:rPr>
        <w:t xml:space="preserve">и </w:t>
      </w:r>
      <w:proofErr w:type="spellStart"/>
      <w:r w:rsidR="001C6BE5" w:rsidRPr="00455C76">
        <w:rPr>
          <w:rFonts w:cs="Times New Roman"/>
          <w:bCs/>
          <w:sz w:val="28"/>
          <w:szCs w:val="28"/>
        </w:rPr>
        <w:t>Медвенской</w:t>
      </w:r>
      <w:proofErr w:type="spellEnd"/>
      <w:r w:rsidR="001C6BE5" w:rsidRPr="00455C76">
        <w:rPr>
          <w:rFonts w:cs="Times New Roman"/>
          <w:bCs/>
          <w:sz w:val="28"/>
          <w:szCs w:val="28"/>
        </w:rPr>
        <w:t xml:space="preserve"> </w:t>
      </w:r>
      <w:r w:rsidRPr="00455C76">
        <w:rPr>
          <w:rFonts w:cs="Times New Roman"/>
          <w:bCs/>
          <w:sz w:val="28"/>
          <w:szCs w:val="28"/>
        </w:rPr>
        <w:t>(</w:t>
      </w:r>
      <w:proofErr w:type="spellStart"/>
      <w:r w:rsidR="001C6BE5" w:rsidRPr="00455C76">
        <w:rPr>
          <w:rFonts w:cs="Times New Roman"/>
          <w:bCs/>
          <w:sz w:val="28"/>
          <w:szCs w:val="28"/>
        </w:rPr>
        <w:t>Парахина</w:t>
      </w:r>
      <w:proofErr w:type="spellEnd"/>
      <w:r w:rsidR="001C6BE5" w:rsidRPr="00455C76">
        <w:rPr>
          <w:rFonts w:cs="Times New Roman"/>
          <w:bCs/>
          <w:sz w:val="28"/>
          <w:szCs w:val="28"/>
        </w:rPr>
        <w:t xml:space="preserve"> Н.Н.) </w:t>
      </w:r>
      <w:r w:rsidRPr="00455C76">
        <w:rPr>
          <w:rFonts w:cs="Times New Roman"/>
          <w:bCs/>
          <w:sz w:val="28"/>
          <w:szCs w:val="28"/>
        </w:rPr>
        <w:t xml:space="preserve">профсоюзных организаций, </w:t>
      </w:r>
      <w:r w:rsidRPr="00455C76">
        <w:rPr>
          <w:rFonts w:cs="Times New Roman"/>
          <w:sz w:val="28"/>
          <w:szCs w:val="28"/>
        </w:rPr>
        <w:t xml:space="preserve">президиум обкома Профсоюза отмечает, что охват профсоюзным членством в </w:t>
      </w:r>
      <w:proofErr w:type="spellStart"/>
      <w:r w:rsidR="001C5AD7" w:rsidRPr="00455C76">
        <w:rPr>
          <w:rFonts w:cs="Times New Roman"/>
          <w:sz w:val="28"/>
          <w:szCs w:val="28"/>
        </w:rPr>
        <w:t>Рыльскои</w:t>
      </w:r>
      <w:proofErr w:type="spellEnd"/>
      <w:r w:rsidR="001C5AD7" w:rsidRPr="00455C76">
        <w:rPr>
          <w:rFonts w:cs="Times New Roman"/>
          <w:sz w:val="28"/>
          <w:szCs w:val="28"/>
        </w:rPr>
        <w:t xml:space="preserve"> </w:t>
      </w:r>
      <w:r w:rsidRPr="00455C76">
        <w:rPr>
          <w:rFonts w:cs="Times New Roman"/>
          <w:sz w:val="28"/>
          <w:szCs w:val="28"/>
        </w:rPr>
        <w:t xml:space="preserve">районе составляет </w:t>
      </w:r>
      <w:r w:rsidR="001C5AD7" w:rsidRPr="00455C76">
        <w:rPr>
          <w:rFonts w:cs="Times New Roman"/>
          <w:sz w:val="28"/>
          <w:szCs w:val="28"/>
        </w:rPr>
        <w:t>91%  (1116</w:t>
      </w:r>
      <w:r w:rsidRPr="00455C76">
        <w:rPr>
          <w:rFonts w:cs="Times New Roman"/>
          <w:sz w:val="28"/>
          <w:szCs w:val="28"/>
        </w:rPr>
        <w:t xml:space="preserve"> членов профсоюза из</w:t>
      </w:r>
      <w:r w:rsidR="008E47CD">
        <w:rPr>
          <w:rFonts w:cs="Times New Roman"/>
          <w:b/>
          <w:sz w:val="28"/>
          <w:szCs w:val="28"/>
        </w:rPr>
        <w:t xml:space="preserve"> </w:t>
      </w:r>
      <w:r w:rsidR="008E47CD" w:rsidRPr="008E47CD">
        <w:rPr>
          <w:rFonts w:cs="Times New Roman"/>
          <w:sz w:val="28"/>
          <w:szCs w:val="28"/>
        </w:rPr>
        <w:t>1203</w:t>
      </w:r>
      <w:r w:rsidRPr="00455C76">
        <w:rPr>
          <w:rFonts w:cs="Times New Roman"/>
          <w:sz w:val="28"/>
          <w:szCs w:val="28"/>
        </w:rPr>
        <w:t xml:space="preserve"> работающих),</w:t>
      </w:r>
      <w:r w:rsidR="001C5AD7" w:rsidRPr="00455C76">
        <w:rPr>
          <w:rFonts w:cs="Times New Roman"/>
          <w:sz w:val="28"/>
          <w:szCs w:val="28"/>
        </w:rPr>
        <w:t xml:space="preserve"> </w:t>
      </w:r>
      <w:proofErr w:type="spellStart"/>
      <w:r w:rsidR="001C5AD7" w:rsidRPr="00455C76">
        <w:rPr>
          <w:rFonts w:cs="Times New Roman"/>
          <w:sz w:val="28"/>
          <w:szCs w:val="28"/>
        </w:rPr>
        <w:t>Медвенском</w:t>
      </w:r>
      <w:proofErr w:type="spellEnd"/>
      <w:r w:rsidR="001C5AD7" w:rsidRPr="00455C76">
        <w:rPr>
          <w:rFonts w:cs="Times New Roman"/>
          <w:sz w:val="28"/>
          <w:szCs w:val="28"/>
        </w:rPr>
        <w:t xml:space="preserve"> </w:t>
      </w:r>
      <w:r w:rsidRPr="00455C76">
        <w:rPr>
          <w:rFonts w:cs="Times New Roman"/>
          <w:b/>
          <w:sz w:val="28"/>
          <w:szCs w:val="28"/>
        </w:rPr>
        <w:t xml:space="preserve">– </w:t>
      </w:r>
      <w:r w:rsidR="004D1E1A">
        <w:rPr>
          <w:rFonts w:cs="Times New Roman"/>
          <w:sz w:val="28"/>
          <w:szCs w:val="28"/>
        </w:rPr>
        <w:t>97,7% (686</w:t>
      </w:r>
      <w:r w:rsidRPr="00455C76">
        <w:rPr>
          <w:rFonts w:cs="Times New Roman"/>
          <w:sz w:val="28"/>
          <w:szCs w:val="28"/>
        </w:rPr>
        <w:t xml:space="preserve"> членов Профсоюза из</w:t>
      </w:r>
      <w:r w:rsidR="00EA5479">
        <w:rPr>
          <w:rFonts w:cs="Times New Roman"/>
          <w:b/>
          <w:sz w:val="28"/>
          <w:szCs w:val="28"/>
        </w:rPr>
        <w:t xml:space="preserve"> </w:t>
      </w:r>
      <w:r w:rsidR="004D1E1A">
        <w:rPr>
          <w:rFonts w:cs="Times New Roman"/>
          <w:sz w:val="28"/>
          <w:szCs w:val="28"/>
        </w:rPr>
        <w:t>707</w:t>
      </w:r>
      <w:r w:rsidRPr="00455C76">
        <w:rPr>
          <w:rFonts w:cs="Times New Roman"/>
          <w:b/>
          <w:sz w:val="28"/>
          <w:szCs w:val="28"/>
        </w:rPr>
        <w:t xml:space="preserve"> </w:t>
      </w:r>
      <w:r w:rsidRPr="00455C76">
        <w:rPr>
          <w:rFonts w:cs="Times New Roman"/>
          <w:sz w:val="28"/>
          <w:szCs w:val="28"/>
        </w:rPr>
        <w:t>работающих).</w:t>
      </w:r>
      <w:r w:rsidR="00E1195C" w:rsidRPr="00455C76">
        <w:rPr>
          <w:rFonts w:cs="Times New Roman"/>
          <w:sz w:val="28"/>
          <w:szCs w:val="28"/>
        </w:rPr>
        <w:t xml:space="preserve"> </w:t>
      </w:r>
    </w:p>
    <w:p w:rsidR="001B4D6A" w:rsidRPr="00455C76" w:rsidRDefault="001B4D6A" w:rsidP="00727E8A">
      <w:pPr>
        <w:ind w:firstLine="708"/>
        <w:jc w:val="both"/>
        <w:rPr>
          <w:rFonts w:cs="Times New Roman"/>
          <w:sz w:val="28"/>
          <w:szCs w:val="28"/>
        </w:rPr>
      </w:pPr>
      <w:r w:rsidRPr="00455C76">
        <w:rPr>
          <w:rFonts w:cs="Times New Roman"/>
          <w:sz w:val="28"/>
          <w:szCs w:val="28"/>
        </w:rPr>
        <w:t xml:space="preserve">Райкомами проводится </w:t>
      </w:r>
      <w:r w:rsidR="00E1195C" w:rsidRPr="00455C76">
        <w:rPr>
          <w:rFonts w:cs="Times New Roman"/>
          <w:sz w:val="28"/>
          <w:szCs w:val="28"/>
        </w:rPr>
        <w:t xml:space="preserve">большая </w:t>
      </w:r>
      <w:r w:rsidRPr="00455C76">
        <w:rPr>
          <w:rFonts w:cs="Times New Roman"/>
          <w:sz w:val="28"/>
          <w:szCs w:val="28"/>
        </w:rPr>
        <w:t xml:space="preserve">работа по повышению уровня защиты трудовых прав, социально-экономических и профессиональных интересов работников, </w:t>
      </w:r>
      <w:r w:rsidR="00E1195C" w:rsidRPr="00455C76">
        <w:rPr>
          <w:rFonts w:cs="Times New Roman"/>
          <w:sz w:val="28"/>
          <w:szCs w:val="28"/>
        </w:rPr>
        <w:t xml:space="preserve">развитию социального партнерства, </w:t>
      </w:r>
      <w:r w:rsidRPr="00455C76">
        <w:rPr>
          <w:rFonts w:cs="Times New Roman"/>
          <w:sz w:val="28"/>
          <w:szCs w:val="28"/>
        </w:rPr>
        <w:t>принимаются  меры по усилению мотивации профсоюзного членства.</w:t>
      </w:r>
      <w:r w:rsidR="00E1195C" w:rsidRPr="00455C76">
        <w:rPr>
          <w:rFonts w:cs="Times New Roman"/>
          <w:sz w:val="28"/>
          <w:szCs w:val="28"/>
        </w:rPr>
        <w:t xml:space="preserve"> Во всех образовательных учреждениях созданы и плодотворно работают первичные профсоюзные организации.</w:t>
      </w:r>
    </w:p>
    <w:p w:rsidR="00B04B6E" w:rsidRDefault="00946615" w:rsidP="000B4BC5">
      <w:pPr>
        <w:pStyle w:val="a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B4BC5" w:rsidRPr="000B4BC5">
        <w:rPr>
          <w:rFonts w:ascii="Times New Roman" w:eastAsia="Calibri" w:hAnsi="Times New Roman" w:cs="Times New Roman"/>
          <w:sz w:val="28"/>
          <w:szCs w:val="28"/>
        </w:rPr>
        <w:t>Президиум обкома про</w:t>
      </w:r>
      <w:r w:rsidR="00E1195C">
        <w:rPr>
          <w:rFonts w:ascii="Times New Roman" w:eastAsia="Calibri" w:hAnsi="Times New Roman" w:cs="Times New Roman"/>
          <w:sz w:val="28"/>
          <w:szCs w:val="28"/>
        </w:rPr>
        <w:t>фсоюза отмечает, что управлениями образования районов</w:t>
      </w:r>
      <w:r w:rsidR="000B4BC5" w:rsidRPr="000B4BC5">
        <w:rPr>
          <w:rFonts w:ascii="Times New Roman" w:eastAsia="Calibri" w:hAnsi="Times New Roman" w:cs="Times New Roman"/>
          <w:sz w:val="28"/>
          <w:szCs w:val="28"/>
        </w:rPr>
        <w:t xml:space="preserve">, руководителями образовательных организаций, профсоюзными организациями </w:t>
      </w:r>
      <w:r w:rsidR="00E1195C">
        <w:rPr>
          <w:rFonts w:ascii="Times New Roman" w:eastAsia="Calibri" w:hAnsi="Times New Roman" w:cs="Times New Roman"/>
          <w:sz w:val="28"/>
          <w:szCs w:val="28"/>
        </w:rPr>
        <w:t xml:space="preserve">Рыльского и </w:t>
      </w:r>
      <w:proofErr w:type="spellStart"/>
      <w:r w:rsidR="00E6485B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E6485B">
        <w:rPr>
          <w:rFonts w:ascii="Times New Roman" w:eastAsia="Calibri" w:hAnsi="Times New Roman" w:cs="Times New Roman"/>
          <w:sz w:val="28"/>
          <w:szCs w:val="28"/>
        </w:rPr>
        <w:t xml:space="preserve"> районов</w:t>
      </w:r>
      <w:r w:rsidR="00CD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4BC5" w:rsidRPr="000B4BC5">
        <w:rPr>
          <w:rFonts w:ascii="Times New Roman" w:eastAsia="Calibri" w:hAnsi="Times New Roman" w:cs="Times New Roman"/>
          <w:sz w:val="28"/>
          <w:szCs w:val="28"/>
        </w:rPr>
        <w:t xml:space="preserve"> проводится </w:t>
      </w:r>
      <w:r w:rsidR="0091016A">
        <w:rPr>
          <w:rFonts w:ascii="Times New Roman" w:eastAsia="Calibri" w:hAnsi="Times New Roman" w:cs="Times New Roman"/>
          <w:sz w:val="28"/>
          <w:szCs w:val="28"/>
        </w:rPr>
        <w:t xml:space="preserve">определенная </w:t>
      </w:r>
      <w:r w:rsidR="000B4BC5" w:rsidRPr="000B4BC5">
        <w:rPr>
          <w:rFonts w:ascii="Times New Roman" w:eastAsia="Calibri" w:hAnsi="Times New Roman" w:cs="Times New Roman"/>
          <w:sz w:val="28"/>
          <w:szCs w:val="28"/>
        </w:rPr>
        <w:t>работа по выполнению трудового законодательства</w:t>
      </w:r>
      <w:r w:rsidR="00177FE0">
        <w:rPr>
          <w:rFonts w:ascii="Times New Roman" w:eastAsia="Calibri" w:hAnsi="Times New Roman" w:cs="Times New Roman"/>
          <w:sz w:val="28"/>
          <w:szCs w:val="28"/>
        </w:rPr>
        <w:t xml:space="preserve"> и совершенствованию</w:t>
      </w:r>
      <w:r w:rsidR="00B04B6E">
        <w:rPr>
          <w:rFonts w:ascii="Times New Roman" w:eastAsia="Calibri" w:hAnsi="Times New Roman" w:cs="Times New Roman"/>
          <w:sz w:val="28"/>
          <w:szCs w:val="28"/>
        </w:rPr>
        <w:t xml:space="preserve"> отраслевой системы оплаты труда в образовательных организациях</w:t>
      </w:r>
      <w:r w:rsidR="000B4BC5" w:rsidRPr="000B4BC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87374" w:rsidRDefault="008A6F8C" w:rsidP="00B04B6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Этому способствуют </w:t>
      </w:r>
      <w:proofErr w:type="spellStart"/>
      <w:r>
        <w:rPr>
          <w:rFonts w:cs="Times New Roman"/>
          <w:sz w:val="28"/>
          <w:szCs w:val="28"/>
        </w:rPr>
        <w:t>сложивша</w:t>
      </w:r>
      <w:r w:rsidR="00E6485B">
        <w:rPr>
          <w:rFonts w:cs="Times New Roman"/>
          <w:sz w:val="28"/>
          <w:szCs w:val="28"/>
        </w:rPr>
        <w:t>еся</w:t>
      </w:r>
      <w:proofErr w:type="spellEnd"/>
      <w:r w:rsidR="00E6485B">
        <w:rPr>
          <w:rFonts w:cs="Times New Roman"/>
          <w:sz w:val="28"/>
          <w:szCs w:val="28"/>
        </w:rPr>
        <w:t xml:space="preserve"> в районах</w:t>
      </w:r>
      <w:r w:rsidR="006C5B5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система</w:t>
      </w:r>
      <w:r w:rsidR="00B04B6E">
        <w:rPr>
          <w:rFonts w:cs="Times New Roman"/>
          <w:sz w:val="28"/>
          <w:szCs w:val="28"/>
        </w:rPr>
        <w:t xml:space="preserve"> социального партнерства. </w:t>
      </w:r>
      <w:r w:rsidR="00455C76">
        <w:rPr>
          <w:rFonts w:cs="Times New Roman"/>
          <w:sz w:val="28"/>
          <w:szCs w:val="28"/>
        </w:rPr>
        <w:t xml:space="preserve">Районное  отраслевое соглашение на 2019-2021 годы заключено с участием Главы Администрации </w:t>
      </w:r>
      <w:proofErr w:type="spellStart"/>
      <w:r w:rsidR="00455C76">
        <w:rPr>
          <w:rFonts w:cs="Times New Roman"/>
          <w:sz w:val="28"/>
          <w:szCs w:val="28"/>
        </w:rPr>
        <w:t>Медвенского</w:t>
      </w:r>
      <w:proofErr w:type="spellEnd"/>
      <w:r w:rsidR="00455C76">
        <w:rPr>
          <w:rFonts w:cs="Times New Roman"/>
          <w:sz w:val="28"/>
          <w:szCs w:val="28"/>
        </w:rPr>
        <w:t xml:space="preserve"> района, прошло</w:t>
      </w:r>
      <w:r w:rsidR="00D61D6A">
        <w:rPr>
          <w:rFonts w:cs="Times New Roman"/>
          <w:sz w:val="28"/>
          <w:szCs w:val="28"/>
        </w:rPr>
        <w:t xml:space="preserve"> уведомительную регистрацию в комитете по труду и занятости населения Курской области.</w:t>
      </w:r>
      <w:r w:rsidR="00051AA7">
        <w:rPr>
          <w:rFonts w:cs="Times New Roman"/>
          <w:sz w:val="28"/>
          <w:szCs w:val="28"/>
        </w:rPr>
        <w:t xml:space="preserve"> В марте 2019 года в районное отраслевое соглашение были внесены </w:t>
      </w:r>
      <w:r w:rsidR="00287374">
        <w:rPr>
          <w:rFonts w:cs="Times New Roman"/>
          <w:sz w:val="28"/>
          <w:szCs w:val="28"/>
        </w:rPr>
        <w:t>изменения и дополнения.</w:t>
      </w:r>
    </w:p>
    <w:p w:rsidR="00D61D6A" w:rsidRDefault="00D61D6A" w:rsidP="00B04B6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455C76">
        <w:rPr>
          <w:rFonts w:cs="Times New Roman"/>
          <w:sz w:val="28"/>
          <w:szCs w:val="28"/>
        </w:rPr>
        <w:t>Районное отраслевое соглашение в Рыльском районе на 2016-2018 годы продлено.</w:t>
      </w:r>
      <w:r w:rsidR="00455C76" w:rsidRPr="00823B6A">
        <w:rPr>
          <w:rFonts w:cs="Times New Roman"/>
          <w:sz w:val="28"/>
          <w:szCs w:val="28"/>
        </w:rPr>
        <w:t xml:space="preserve"> В настоящее время </w:t>
      </w:r>
      <w:r w:rsidR="00CE1260" w:rsidRPr="00823B6A">
        <w:rPr>
          <w:rFonts w:cs="Times New Roman"/>
          <w:sz w:val="28"/>
          <w:szCs w:val="28"/>
        </w:rPr>
        <w:t xml:space="preserve">в Рыльском районе </w:t>
      </w:r>
      <w:r w:rsidR="00823B6A" w:rsidRPr="00823B6A">
        <w:rPr>
          <w:rFonts w:cs="Times New Roman"/>
          <w:sz w:val="28"/>
          <w:szCs w:val="28"/>
        </w:rPr>
        <w:t>комиссией по регулированию социально-трудовых отношений проводя</w:t>
      </w:r>
      <w:r w:rsidR="00455C76" w:rsidRPr="00823B6A">
        <w:rPr>
          <w:rFonts w:cs="Times New Roman"/>
          <w:sz w:val="28"/>
          <w:szCs w:val="28"/>
        </w:rPr>
        <w:t xml:space="preserve">тся </w:t>
      </w:r>
      <w:r w:rsidR="00823B6A" w:rsidRPr="00823B6A">
        <w:rPr>
          <w:rFonts w:cs="Times New Roman"/>
          <w:sz w:val="28"/>
          <w:szCs w:val="28"/>
        </w:rPr>
        <w:t xml:space="preserve">переговоры </w:t>
      </w:r>
      <w:r w:rsidR="00455C76" w:rsidRPr="00823B6A">
        <w:rPr>
          <w:rFonts w:cs="Times New Roman"/>
          <w:sz w:val="28"/>
          <w:szCs w:val="28"/>
        </w:rPr>
        <w:t xml:space="preserve">по </w:t>
      </w:r>
      <w:r w:rsidR="00823B6A" w:rsidRPr="00823B6A">
        <w:rPr>
          <w:rFonts w:cs="Times New Roman"/>
          <w:sz w:val="28"/>
          <w:szCs w:val="28"/>
        </w:rPr>
        <w:t xml:space="preserve">заключению </w:t>
      </w:r>
      <w:r w:rsidR="00455C76" w:rsidRPr="00823B6A">
        <w:rPr>
          <w:rFonts w:cs="Times New Roman"/>
          <w:sz w:val="28"/>
          <w:szCs w:val="28"/>
        </w:rPr>
        <w:t>территориального отраслевого соглашения на 2019-2021 годы</w:t>
      </w:r>
      <w:r w:rsidR="004D0AED" w:rsidRPr="00823B6A">
        <w:rPr>
          <w:rFonts w:cs="Times New Roman"/>
          <w:sz w:val="28"/>
          <w:szCs w:val="28"/>
        </w:rPr>
        <w:t>.</w:t>
      </w:r>
    </w:p>
    <w:p w:rsidR="00B04B6E" w:rsidRDefault="00B04B6E" w:rsidP="00B04B6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Райком</w:t>
      </w:r>
      <w:r w:rsidR="00AD0D37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 профсоюза, первичные профсоюзные организации, администрации образов</w:t>
      </w:r>
      <w:r w:rsidR="00AD0D37">
        <w:rPr>
          <w:rFonts w:cs="Times New Roman"/>
          <w:sz w:val="28"/>
          <w:szCs w:val="28"/>
        </w:rPr>
        <w:t>ательных учреждений и Управлении  образования Администраций</w:t>
      </w:r>
      <w:r>
        <w:rPr>
          <w:rFonts w:cs="Times New Roman"/>
          <w:sz w:val="28"/>
          <w:szCs w:val="28"/>
        </w:rPr>
        <w:t xml:space="preserve"> </w:t>
      </w:r>
      <w:r w:rsidR="00AD0D37">
        <w:rPr>
          <w:rFonts w:cs="Times New Roman"/>
          <w:sz w:val="28"/>
          <w:szCs w:val="28"/>
        </w:rPr>
        <w:t xml:space="preserve">Рыльского и </w:t>
      </w:r>
      <w:proofErr w:type="spellStart"/>
      <w:r w:rsidR="00AD0D37">
        <w:rPr>
          <w:rFonts w:cs="Times New Roman"/>
          <w:sz w:val="28"/>
          <w:szCs w:val="28"/>
        </w:rPr>
        <w:t>Медвенского</w:t>
      </w:r>
      <w:proofErr w:type="spellEnd"/>
      <w:r w:rsidR="00AD0D37">
        <w:rPr>
          <w:rFonts w:cs="Times New Roman"/>
          <w:sz w:val="28"/>
          <w:szCs w:val="28"/>
        </w:rPr>
        <w:t xml:space="preserve"> районов</w:t>
      </w:r>
      <w:r>
        <w:rPr>
          <w:rFonts w:cs="Times New Roman"/>
          <w:sz w:val="28"/>
          <w:szCs w:val="28"/>
        </w:rPr>
        <w:t xml:space="preserve">, выполняя обязательства, принятые в </w:t>
      </w:r>
      <w:r w:rsidR="00AD0D37">
        <w:rPr>
          <w:rFonts w:cs="Times New Roman"/>
          <w:sz w:val="28"/>
          <w:szCs w:val="28"/>
        </w:rPr>
        <w:t>районных</w:t>
      </w:r>
      <w:r w:rsidR="007C33B9">
        <w:rPr>
          <w:rFonts w:cs="Times New Roman"/>
          <w:sz w:val="28"/>
          <w:szCs w:val="28"/>
        </w:rPr>
        <w:t xml:space="preserve"> </w:t>
      </w:r>
      <w:r w:rsidR="00AD0D37">
        <w:rPr>
          <w:rFonts w:cs="Times New Roman"/>
          <w:sz w:val="28"/>
          <w:szCs w:val="28"/>
        </w:rPr>
        <w:t>отраслевых соглашениях</w:t>
      </w:r>
      <w:r>
        <w:rPr>
          <w:rFonts w:cs="Times New Roman"/>
          <w:sz w:val="28"/>
          <w:szCs w:val="28"/>
        </w:rPr>
        <w:t xml:space="preserve"> </w:t>
      </w:r>
      <w:r w:rsidR="008B5571">
        <w:rPr>
          <w:rFonts w:cs="Times New Roman"/>
          <w:sz w:val="28"/>
          <w:szCs w:val="28"/>
        </w:rPr>
        <w:t>между  Управления</w:t>
      </w:r>
      <w:r w:rsidR="007C33B9">
        <w:rPr>
          <w:rFonts w:cs="Times New Roman"/>
          <w:sz w:val="28"/>
          <w:szCs w:val="28"/>
        </w:rPr>
        <w:t>м</w:t>
      </w:r>
      <w:r w:rsidR="00AD0D37">
        <w:rPr>
          <w:rFonts w:cs="Times New Roman"/>
          <w:sz w:val="28"/>
          <w:szCs w:val="28"/>
        </w:rPr>
        <w:t>и</w:t>
      </w:r>
      <w:r w:rsidR="007C33B9">
        <w:rPr>
          <w:rFonts w:cs="Times New Roman"/>
          <w:sz w:val="28"/>
          <w:szCs w:val="28"/>
        </w:rPr>
        <w:t xml:space="preserve"> </w:t>
      </w:r>
      <w:r w:rsidR="008B5571">
        <w:rPr>
          <w:rFonts w:cs="Times New Roman"/>
          <w:sz w:val="28"/>
          <w:szCs w:val="28"/>
        </w:rPr>
        <w:t xml:space="preserve"> образования</w:t>
      </w:r>
      <w:r w:rsidR="00AD0D37">
        <w:rPr>
          <w:rFonts w:cs="Times New Roman"/>
          <w:sz w:val="28"/>
          <w:szCs w:val="28"/>
        </w:rPr>
        <w:t xml:space="preserve"> Администраций</w:t>
      </w:r>
      <w:r w:rsidR="007C33B9">
        <w:rPr>
          <w:rFonts w:cs="Times New Roman"/>
          <w:sz w:val="28"/>
          <w:szCs w:val="28"/>
        </w:rPr>
        <w:t xml:space="preserve"> </w:t>
      </w:r>
      <w:r w:rsidR="00AD0D37">
        <w:rPr>
          <w:rFonts w:cs="Times New Roman"/>
          <w:sz w:val="28"/>
          <w:szCs w:val="28"/>
        </w:rPr>
        <w:lastRenderedPageBreak/>
        <w:t xml:space="preserve">Рыльского  и  </w:t>
      </w:r>
      <w:proofErr w:type="spellStart"/>
      <w:r w:rsidR="00AD0D37">
        <w:rPr>
          <w:rFonts w:cs="Times New Roman"/>
          <w:sz w:val="28"/>
          <w:szCs w:val="28"/>
        </w:rPr>
        <w:t>Медвенского</w:t>
      </w:r>
      <w:proofErr w:type="spellEnd"/>
      <w:r w:rsidR="00AD0D37">
        <w:rPr>
          <w:rFonts w:cs="Times New Roman"/>
          <w:sz w:val="28"/>
          <w:szCs w:val="28"/>
        </w:rPr>
        <w:t xml:space="preserve"> районов</w:t>
      </w:r>
      <w:r w:rsidR="007C33B9">
        <w:rPr>
          <w:rFonts w:cs="Times New Roman"/>
          <w:sz w:val="28"/>
          <w:szCs w:val="28"/>
        </w:rPr>
        <w:t xml:space="preserve"> и </w:t>
      </w:r>
      <w:r w:rsidR="00AD0D37">
        <w:rPr>
          <w:rFonts w:cs="Times New Roman"/>
          <w:sz w:val="28"/>
          <w:szCs w:val="28"/>
        </w:rPr>
        <w:t>местными  организациями</w:t>
      </w:r>
      <w:r w:rsidR="007C33B9">
        <w:rPr>
          <w:rFonts w:cs="Times New Roman"/>
          <w:sz w:val="28"/>
          <w:szCs w:val="28"/>
        </w:rPr>
        <w:t xml:space="preserve"> профессионального союза работников народного образования и науки</w:t>
      </w:r>
      <w:r>
        <w:rPr>
          <w:rFonts w:cs="Times New Roman"/>
          <w:sz w:val="28"/>
          <w:szCs w:val="28"/>
        </w:rPr>
        <w:t>, коллективных договорах образовательных учреждений, работают в тесном контакте. Коллективные договоры действуют во всех образовательных учреждениях и прошли уведомительную регистрацию в Комитете по труду  и занятости населения Курской области.</w:t>
      </w:r>
      <w:r w:rsidR="00D61D6A">
        <w:rPr>
          <w:rFonts w:cs="Times New Roman"/>
          <w:sz w:val="28"/>
          <w:szCs w:val="28"/>
        </w:rPr>
        <w:t xml:space="preserve"> </w:t>
      </w:r>
    </w:p>
    <w:p w:rsidR="00D61D6A" w:rsidRDefault="00D61D6A" w:rsidP="00B04B6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район</w:t>
      </w:r>
      <w:r w:rsidR="00AD0D37">
        <w:rPr>
          <w:rFonts w:cs="Times New Roman"/>
          <w:sz w:val="28"/>
          <w:szCs w:val="28"/>
        </w:rPr>
        <w:t>ах</w:t>
      </w:r>
      <w:r>
        <w:rPr>
          <w:rFonts w:cs="Times New Roman"/>
          <w:sz w:val="28"/>
          <w:szCs w:val="28"/>
        </w:rPr>
        <w:t xml:space="preserve"> созданы и </w:t>
      </w:r>
      <w:r w:rsidR="00B67342">
        <w:rPr>
          <w:rFonts w:cs="Times New Roman"/>
          <w:sz w:val="28"/>
          <w:szCs w:val="28"/>
        </w:rPr>
        <w:t>работают</w:t>
      </w:r>
      <w:r w:rsidR="00AD0D37">
        <w:rPr>
          <w:rFonts w:cs="Times New Roman"/>
          <w:sz w:val="28"/>
          <w:szCs w:val="28"/>
        </w:rPr>
        <w:t xml:space="preserve"> районные комиссии</w:t>
      </w:r>
      <w:r>
        <w:rPr>
          <w:rFonts w:cs="Times New Roman"/>
          <w:sz w:val="28"/>
          <w:szCs w:val="28"/>
        </w:rPr>
        <w:t xml:space="preserve"> и комиссии образовательных учреждений по регулированию социально-трудовых отношений работников отрасли.</w:t>
      </w:r>
      <w:r w:rsidR="00CE64C1">
        <w:rPr>
          <w:rFonts w:cs="Times New Roman"/>
          <w:sz w:val="28"/>
          <w:szCs w:val="28"/>
        </w:rPr>
        <w:t xml:space="preserve"> Райком</w:t>
      </w:r>
      <w:r w:rsidR="00AD0D37">
        <w:rPr>
          <w:rFonts w:cs="Times New Roman"/>
          <w:sz w:val="28"/>
          <w:szCs w:val="28"/>
        </w:rPr>
        <w:t>ы</w:t>
      </w:r>
      <w:r w:rsidR="00CE64C1">
        <w:rPr>
          <w:rFonts w:cs="Times New Roman"/>
          <w:sz w:val="28"/>
          <w:szCs w:val="28"/>
        </w:rPr>
        <w:t xml:space="preserve"> профсоюза и профкомы образовательных учреждений работают в составе различных комиссий,</w:t>
      </w:r>
      <w:r w:rsidR="00B67342">
        <w:rPr>
          <w:rFonts w:cs="Times New Roman"/>
          <w:sz w:val="28"/>
          <w:szCs w:val="28"/>
        </w:rPr>
        <w:t xml:space="preserve"> </w:t>
      </w:r>
      <w:r w:rsidR="00B67342" w:rsidRPr="00AD0D37">
        <w:rPr>
          <w:rFonts w:cs="Times New Roman"/>
          <w:sz w:val="28"/>
          <w:szCs w:val="28"/>
        </w:rPr>
        <w:t>Представительного собрания</w:t>
      </w:r>
      <w:r w:rsidR="00CE64C1">
        <w:rPr>
          <w:rFonts w:cs="Times New Roman"/>
          <w:sz w:val="28"/>
          <w:szCs w:val="28"/>
        </w:rPr>
        <w:t xml:space="preserve"> принимают участие в разработке локальных нормативных актов учреждений образования и в разрешении трудовых споров.</w:t>
      </w:r>
    </w:p>
    <w:p w:rsidR="00983908" w:rsidRDefault="006A43B6" w:rsidP="006A43B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="00983908">
        <w:rPr>
          <w:rFonts w:cs="Times New Roman"/>
          <w:sz w:val="28"/>
          <w:szCs w:val="28"/>
        </w:rPr>
        <w:t xml:space="preserve">Вопросы соблюдения трудового законодательства, </w:t>
      </w:r>
      <w:r w:rsidR="00C560D2">
        <w:rPr>
          <w:rFonts w:cs="Times New Roman"/>
          <w:sz w:val="28"/>
          <w:szCs w:val="28"/>
        </w:rPr>
        <w:t>состояния социального партнерства</w:t>
      </w:r>
      <w:r w:rsidR="000465DC">
        <w:rPr>
          <w:rFonts w:cs="Times New Roman"/>
          <w:sz w:val="28"/>
          <w:szCs w:val="28"/>
        </w:rPr>
        <w:t xml:space="preserve">, </w:t>
      </w:r>
      <w:r w:rsidR="00983908">
        <w:rPr>
          <w:rFonts w:cs="Times New Roman"/>
          <w:sz w:val="28"/>
          <w:szCs w:val="28"/>
        </w:rPr>
        <w:t>оплаты труда в образовательных учреждениях района рассматриваются на заседаниях президиума райкома профсоюза, заседаниях профко</w:t>
      </w:r>
      <w:r w:rsidR="00E52265">
        <w:rPr>
          <w:rFonts w:cs="Times New Roman"/>
          <w:sz w:val="28"/>
          <w:szCs w:val="28"/>
        </w:rPr>
        <w:t>мов, совместных совещаниях председателей первичных профсоюзных организаций и руководителей образовательных учреждений.</w:t>
      </w:r>
      <w:r w:rsidR="00983908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</w:t>
      </w:r>
    </w:p>
    <w:p w:rsidR="001156C7" w:rsidRDefault="00983908" w:rsidP="006A43B6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ab/>
      </w:r>
      <w:proofErr w:type="gramStart"/>
      <w:r w:rsidR="006A43B6" w:rsidRPr="00026EC4">
        <w:rPr>
          <w:rFonts w:cs="Times New Roman"/>
          <w:color w:val="000000"/>
          <w:sz w:val="28"/>
          <w:szCs w:val="28"/>
          <w:lang w:eastAsia="ru-RU"/>
        </w:rPr>
        <w:t xml:space="preserve">Так, на заседании президиума </w:t>
      </w:r>
      <w:r w:rsidR="006F68FE">
        <w:rPr>
          <w:rFonts w:cs="Times New Roman"/>
          <w:color w:val="000000"/>
          <w:sz w:val="28"/>
          <w:szCs w:val="28"/>
          <w:lang w:eastAsia="ru-RU"/>
        </w:rPr>
        <w:t xml:space="preserve">Рыльского </w:t>
      </w:r>
      <w:r w:rsidR="006A43B6" w:rsidRPr="00026EC4">
        <w:rPr>
          <w:rFonts w:cs="Times New Roman"/>
          <w:color w:val="000000"/>
          <w:sz w:val="28"/>
          <w:szCs w:val="28"/>
          <w:lang w:eastAsia="ru-RU"/>
        </w:rPr>
        <w:t xml:space="preserve">райкома профсоюза в </w:t>
      </w:r>
      <w:r w:rsidR="00BB6278">
        <w:rPr>
          <w:rFonts w:cs="Times New Roman"/>
          <w:color w:val="000000"/>
          <w:sz w:val="28"/>
          <w:szCs w:val="28"/>
          <w:lang w:eastAsia="ru-RU"/>
        </w:rPr>
        <w:t>марте 2017</w:t>
      </w:r>
      <w:r w:rsidR="006A43B6" w:rsidRPr="00026EC4">
        <w:rPr>
          <w:rFonts w:cs="Times New Roman"/>
          <w:color w:val="000000"/>
          <w:sz w:val="28"/>
          <w:szCs w:val="28"/>
          <w:lang w:eastAsia="ru-RU"/>
        </w:rPr>
        <w:t xml:space="preserve"> года был рассмотрен вопрос  «О </w:t>
      </w:r>
      <w:r w:rsidR="006F68FE">
        <w:rPr>
          <w:rFonts w:cs="Times New Roman"/>
          <w:color w:val="000000"/>
          <w:sz w:val="28"/>
          <w:szCs w:val="28"/>
          <w:lang w:eastAsia="ru-RU"/>
        </w:rPr>
        <w:t>выполнении трудового законодательства в МБОУ «</w:t>
      </w:r>
      <w:proofErr w:type="spellStart"/>
      <w:r w:rsidR="006F68FE">
        <w:rPr>
          <w:rFonts w:cs="Times New Roman"/>
          <w:color w:val="000000"/>
          <w:sz w:val="28"/>
          <w:szCs w:val="28"/>
          <w:lang w:eastAsia="ru-RU"/>
        </w:rPr>
        <w:t>Костровская</w:t>
      </w:r>
      <w:proofErr w:type="spellEnd"/>
      <w:r w:rsidR="006F68FE">
        <w:rPr>
          <w:rFonts w:cs="Times New Roman"/>
          <w:color w:val="000000"/>
          <w:sz w:val="28"/>
          <w:szCs w:val="28"/>
          <w:lang w:eastAsia="ru-RU"/>
        </w:rPr>
        <w:t xml:space="preserve"> СОШ» и МБДОУ «Детский сад села Крупец»», «О состоянии социального партнерства сфере образования и создании условий для стимулирования труда работников в МБОУ «</w:t>
      </w:r>
      <w:proofErr w:type="spellStart"/>
      <w:r w:rsidR="006F68FE">
        <w:rPr>
          <w:rFonts w:cs="Times New Roman"/>
          <w:color w:val="000000"/>
          <w:sz w:val="28"/>
          <w:szCs w:val="28"/>
          <w:lang w:eastAsia="ru-RU"/>
        </w:rPr>
        <w:t>Большегнеушевская</w:t>
      </w:r>
      <w:proofErr w:type="spellEnd"/>
      <w:r w:rsidR="006F68FE">
        <w:rPr>
          <w:rFonts w:cs="Times New Roman"/>
          <w:color w:val="000000"/>
          <w:sz w:val="28"/>
          <w:szCs w:val="28"/>
          <w:lang w:eastAsia="ru-RU"/>
        </w:rPr>
        <w:t xml:space="preserve"> СОШ»</w:t>
      </w:r>
      <w:r w:rsidR="00BB6278">
        <w:rPr>
          <w:rFonts w:cs="Times New Roman"/>
          <w:color w:val="000000"/>
          <w:sz w:val="28"/>
          <w:szCs w:val="28"/>
          <w:lang w:eastAsia="ru-RU"/>
        </w:rPr>
        <w:t xml:space="preserve"> и МБДОУ «Детский сад №3 «Соловушка»;</w:t>
      </w:r>
      <w:proofErr w:type="gramEnd"/>
      <w:r w:rsidR="00BB6278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B6278">
        <w:rPr>
          <w:rFonts w:cs="Times New Roman"/>
          <w:color w:val="000000"/>
          <w:sz w:val="28"/>
          <w:szCs w:val="28"/>
          <w:lang w:eastAsia="ru-RU"/>
        </w:rPr>
        <w:t>в сентябре 2017 года – «Об учете мнения профсоюзного комитета МБОУ «Ивановская СОШ» и МБОУ «Детский сад №2 «Боровичок» в распределении стимулирующей части оплаты труда», в марте 2018 года «О практике работы по состоянию</w:t>
      </w:r>
      <w:r w:rsidR="00026EC4" w:rsidRPr="00026EC4">
        <w:rPr>
          <w:rFonts w:cs="Times New Roman"/>
          <w:color w:val="000000"/>
          <w:sz w:val="28"/>
          <w:szCs w:val="28"/>
          <w:lang w:eastAsia="ru-RU"/>
        </w:rPr>
        <w:t xml:space="preserve"> социального партнерства </w:t>
      </w:r>
      <w:r w:rsidR="00BB6278">
        <w:rPr>
          <w:rFonts w:cs="Times New Roman"/>
          <w:color w:val="000000"/>
          <w:sz w:val="28"/>
          <w:szCs w:val="28"/>
          <w:lang w:eastAsia="ru-RU"/>
        </w:rPr>
        <w:t>и созданию условий стимулирования труда работников ППО МБОУ «</w:t>
      </w:r>
      <w:proofErr w:type="spellStart"/>
      <w:r w:rsidR="00BB6278">
        <w:rPr>
          <w:rFonts w:cs="Times New Roman"/>
          <w:color w:val="000000"/>
          <w:sz w:val="28"/>
          <w:szCs w:val="28"/>
          <w:lang w:eastAsia="ru-RU"/>
        </w:rPr>
        <w:t>Щекинская</w:t>
      </w:r>
      <w:proofErr w:type="spellEnd"/>
      <w:r w:rsidR="00BB6278">
        <w:rPr>
          <w:rFonts w:cs="Times New Roman"/>
          <w:color w:val="000000"/>
          <w:sz w:val="28"/>
          <w:szCs w:val="28"/>
          <w:lang w:eastAsia="ru-RU"/>
        </w:rPr>
        <w:t xml:space="preserve"> СОШ» МБДОУ ЦРР – детский сад №5 «Солнышко», в сентябре 2018 года – «О совместной работе руководителей ОО</w:t>
      </w:r>
      <w:proofErr w:type="gramEnd"/>
      <w:r w:rsidR="00BB6278">
        <w:rPr>
          <w:rFonts w:cs="Times New Roman"/>
          <w:color w:val="000000"/>
          <w:sz w:val="28"/>
          <w:szCs w:val="28"/>
          <w:lang w:eastAsia="ru-RU"/>
        </w:rPr>
        <w:t xml:space="preserve"> и профкомов по соблюдению трудового законодательства» и др.</w:t>
      </w:r>
      <w:r w:rsidR="00A86C0C">
        <w:rPr>
          <w:rFonts w:cs="Times New Roman"/>
          <w:color w:val="000000"/>
          <w:sz w:val="28"/>
          <w:szCs w:val="28"/>
          <w:lang w:eastAsia="ru-RU"/>
        </w:rPr>
        <w:t xml:space="preserve"> </w:t>
      </w:r>
    </w:p>
    <w:p w:rsidR="001156C7" w:rsidRDefault="001156C7" w:rsidP="001156C7">
      <w:pPr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cs="Times New Roman"/>
          <w:color w:val="000000"/>
          <w:sz w:val="28"/>
          <w:szCs w:val="28"/>
          <w:lang w:eastAsia="ru-RU"/>
        </w:rPr>
        <w:t xml:space="preserve">На заседании президиума </w:t>
      </w:r>
      <w:proofErr w:type="spellStart"/>
      <w:r>
        <w:rPr>
          <w:rFonts w:cs="Times New Roman"/>
          <w:color w:val="000000"/>
          <w:sz w:val="28"/>
          <w:szCs w:val="28"/>
          <w:lang w:eastAsia="ru-RU"/>
        </w:rPr>
        <w:t>Медвенского</w:t>
      </w:r>
      <w:proofErr w:type="spellEnd"/>
      <w:r>
        <w:rPr>
          <w:rFonts w:cs="Times New Roman"/>
          <w:color w:val="000000"/>
          <w:sz w:val="28"/>
          <w:szCs w:val="28"/>
          <w:lang w:eastAsia="ru-RU"/>
        </w:rPr>
        <w:t xml:space="preserve"> района  в январе 2019 года был рассмотрен вопрос «О состоянии социального партнерства в МКОУ «</w:t>
      </w:r>
      <w:proofErr w:type="spellStart"/>
      <w:r>
        <w:rPr>
          <w:rFonts w:cs="Times New Roman"/>
          <w:color w:val="000000"/>
          <w:sz w:val="28"/>
          <w:szCs w:val="28"/>
          <w:lang w:eastAsia="ru-RU"/>
        </w:rPr>
        <w:t>Медвенская</w:t>
      </w:r>
      <w:proofErr w:type="spellEnd"/>
      <w:r>
        <w:rPr>
          <w:rFonts w:cs="Times New Roman"/>
          <w:color w:val="000000"/>
          <w:sz w:val="28"/>
          <w:szCs w:val="28"/>
          <w:lang w:eastAsia="ru-RU"/>
        </w:rPr>
        <w:t xml:space="preserve"> СОШ имени Героя Советского Союза Г.М. </w:t>
      </w:r>
      <w:proofErr w:type="spellStart"/>
      <w:r>
        <w:rPr>
          <w:rFonts w:cs="Times New Roman"/>
          <w:color w:val="000000"/>
          <w:sz w:val="28"/>
          <w:szCs w:val="28"/>
          <w:lang w:eastAsia="ru-RU"/>
        </w:rPr>
        <w:t>Певнева</w:t>
      </w:r>
      <w:proofErr w:type="spellEnd"/>
      <w:r>
        <w:rPr>
          <w:rFonts w:cs="Times New Roman"/>
          <w:color w:val="000000"/>
          <w:sz w:val="28"/>
          <w:szCs w:val="28"/>
          <w:lang w:eastAsia="ru-RU"/>
        </w:rPr>
        <w:t>», в феврале 2019 года – «Соблюдение трудового законодательства в МКОУ «</w:t>
      </w:r>
      <w:proofErr w:type="spellStart"/>
      <w:r>
        <w:rPr>
          <w:rFonts w:cs="Times New Roman"/>
          <w:color w:val="000000"/>
          <w:sz w:val="28"/>
          <w:szCs w:val="28"/>
          <w:lang w:eastAsia="ru-RU"/>
        </w:rPr>
        <w:t>Высо</w:t>
      </w:r>
      <w:r w:rsidR="00A36D6A">
        <w:rPr>
          <w:rFonts w:cs="Times New Roman"/>
          <w:color w:val="000000"/>
          <w:sz w:val="28"/>
          <w:szCs w:val="28"/>
          <w:lang w:eastAsia="ru-RU"/>
        </w:rPr>
        <w:t>конодв</w:t>
      </w:r>
      <w:r>
        <w:rPr>
          <w:rFonts w:cs="Times New Roman"/>
          <w:color w:val="000000"/>
          <w:sz w:val="28"/>
          <w:szCs w:val="28"/>
          <w:lang w:eastAsia="ru-RU"/>
        </w:rPr>
        <w:t>орская</w:t>
      </w:r>
      <w:proofErr w:type="spellEnd"/>
      <w:r>
        <w:rPr>
          <w:rFonts w:cs="Times New Roman"/>
          <w:color w:val="000000"/>
          <w:sz w:val="28"/>
          <w:szCs w:val="28"/>
          <w:lang w:eastAsia="ru-RU"/>
        </w:rPr>
        <w:t xml:space="preserve"> СОШ», «О выполнении трудового законодательства и совершенствовании отраслевой системы оплаты труда в МКОУ «Спасская СОШ».</w:t>
      </w:r>
      <w:proofErr w:type="gramEnd"/>
    </w:p>
    <w:p w:rsidR="00983908" w:rsidRPr="00026EC4" w:rsidRDefault="00A86C0C" w:rsidP="001156C7">
      <w:pPr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Кроме того  </w:t>
      </w:r>
      <w:r w:rsidR="001156C7">
        <w:rPr>
          <w:rFonts w:cs="Times New Roman"/>
          <w:color w:val="000000"/>
          <w:sz w:val="28"/>
          <w:szCs w:val="28"/>
          <w:lang w:eastAsia="ru-RU"/>
        </w:rPr>
        <w:t xml:space="preserve">на заседаниях президиумов Рыльского и </w:t>
      </w:r>
      <w:proofErr w:type="spellStart"/>
      <w:r w:rsidR="001156C7">
        <w:rPr>
          <w:rFonts w:cs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="001156C7">
        <w:rPr>
          <w:rFonts w:cs="Times New Roman"/>
          <w:color w:val="000000"/>
          <w:sz w:val="28"/>
          <w:szCs w:val="28"/>
          <w:lang w:eastAsia="ru-RU"/>
        </w:rPr>
        <w:t xml:space="preserve"> райкомов </w:t>
      </w:r>
      <w:r>
        <w:rPr>
          <w:rFonts w:cs="Times New Roman"/>
          <w:color w:val="000000"/>
          <w:sz w:val="28"/>
          <w:szCs w:val="28"/>
          <w:lang w:eastAsia="ru-RU"/>
        </w:rPr>
        <w:t>заслушиваются отчеты о ходе выполнения коллективных договоров и соглашений.</w:t>
      </w:r>
    </w:p>
    <w:p w:rsidR="00983908" w:rsidRDefault="00A86C0C" w:rsidP="00026EC4">
      <w:pPr>
        <w:ind w:firstLine="708"/>
        <w:jc w:val="both"/>
        <w:rPr>
          <w:rFonts w:cs="Arial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Внештатные технические</w:t>
      </w:r>
      <w:r w:rsidR="00E85FC2"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</w:rPr>
        <w:t>Тришкина М.В.  -</w:t>
      </w:r>
      <w:r w:rsidR="007819A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Рыльская МПО,</w:t>
      </w:r>
      <w:r w:rsidR="007819A7">
        <w:rPr>
          <w:rFonts w:cs="Times New Roman"/>
          <w:sz w:val="28"/>
          <w:szCs w:val="28"/>
        </w:rPr>
        <w:t xml:space="preserve"> </w:t>
      </w:r>
      <w:proofErr w:type="spellStart"/>
      <w:r w:rsidR="007819A7">
        <w:rPr>
          <w:rFonts w:cs="Times New Roman"/>
          <w:sz w:val="28"/>
          <w:szCs w:val="28"/>
        </w:rPr>
        <w:t>Волосунова</w:t>
      </w:r>
      <w:proofErr w:type="spellEnd"/>
      <w:r w:rsidR="007819A7">
        <w:rPr>
          <w:rFonts w:cs="Times New Roman"/>
          <w:sz w:val="28"/>
          <w:szCs w:val="28"/>
        </w:rPr>
        <w:t xml:space="preserve"> В.Д. – </w:t>
      </w:r>
      <w:proofErr w:type="spellStart"/>
      <w:r w:rsidR="007819A7">
        <w:rPr>
          <w:rFonts w:cs="Times New Roman"/>
          <w:sz w:val="28"/>
          <w:szCs w:val="28"/>
        </w:rPr>
        <w:t>Медвенская</w:t>
      </w:r>
      <w:proofErr w:type="spellEnd"/>
      <w:r w:rsidR="007819A7">
        <w:rPr>
          <w:rFonts w:cs="Times New Roman"/>
          <w:sz w:val="28"/>
          <w:szCs w:val="28"/>
        </w:rPr>
        <w:t xml:space="preserve"> МПО</w:t>
      </w:r>
      <w:r w:rsidR="007F7A58">
        <w:rPr>
          <w:rFonts w:cs="Times New Roman"/>
          <w:sz w:val="28"/>
          <w:szCs w:val="28"/>
        </w:rPr>
        <w:t xml:space="preserve">) </w:t>
      </w:r>
      <w:r w:rsidR="00E85FC2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правовые </w:t>
      </w:r>
      <w:r w:rsidR="00983908">
        <w:rPr>
          <w:rFonts w:cs="Times New Roman"/>
          <w:sz w:val="28"/>
          <w:szCs w:val="28"/>
        </w:rPr>
        <w:t xml:space="preserve"> </w:t>
      </w:r>
      <w:r w:rsidR="00761DE5"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>Чугунова И.Ю. – Рыльская,</w:t>
      </w:r>
      <w:r w:rsidR="007819A7">
        <w:rPr>
          <w:rFonts w:cs="Times New Roman"/>
          <w:sz w:val="28"/>
          <w:szCs w:val="28"/>
        </w:rPr>
        <w:t xml:space="preserve"> Кузнецова Е.В. – </w:t>
      </w:r>
      <w:proofErr w:type="spellStart"/>
      <w:r w:rsidR="007819A7">
        <w:rPr>
          <w:rFonts w:cs="Times New Roman"/>
          <w:sz w:val="28"/>
          <w:szCs w:val="28"/>
        </w:rPr>
        <w:t>Медвенская</w:t>
      </w:r>
      <w:proofErr w:type="spellEnd"/>
      <w:r w:rsidR="007819A7">
        <w:rPr>
          <w:rFonts w:cs="Times New Roman"/>
          <w:sz w:val="28"/>
          <w:szCs w:val="28"/>
        </w:rPr>
        <w:t xml:space="preserve"> МПО</w:t>
      </w:r>
      <w:r>
        <w:rPr>
          <w:rFonts w:cs="Times New Roman"/>
          <w:sz w:val="28"/>
          <w:szCs w:val="28"/>
        </w:rPr>
        <w:t xml:space="preserve">) </w:t>
      </w:r>
      <w:r w:rsidR="00983908">
        <w:rPr>
          <w:rFonts w:cs="Times New Roman"/>
          <w:sz w:val="28"/>
          <w:szCs w:val="28"/>
        </w:rPr>
        <w:t>инспектор</w:t>
      </w:r>
      <w:r w:rsidR="00E85FC2">
        <w:rPr>
          <w:rFonts w:cs="Times New Roman"/>
          <w:sz w:val="28"/>
          <w:szCs w:val="28"/>
        </w:rPr>
        <w:t>ы</w:t>
      </w:r>
      <w:r w:rsidR="00983908">
        <w:rPr>
          <w:rFonts w:cs="Times New Roman"/>
          <w:sz w:val="28"/>
          <w:szCs w:val="28"/>
        </w:rPr>
        <w:t xml:space="preserve"> труда р</w:t>
      </w:r>
      <w:r>
        <w:rPr>
          <w:rFonts w:cs="Times New Roman"/>
          <w:sz w:val="28"/>
          <w:szCs w:val="28"/>
        </w:rPr>
        <w:t>айонных профсоюзных организаций</w:t>
      </w:r>
      <w:r w:rsidR="00761DE5">
        <w:rPr>
          <w:rFonts w:cs="Times New Roman"/>
          <w:sz w:val="28"/>
          <w:szCs w:val="28"/>
        </w:rPr>
        <w:t>,</w:t>
      </w:r>
      <w:r w:rsidR="00E85FC2">
        <w:rPr>
          <w:rFonts w:cs="Times New Roman"/>
          <w:sz w:val="28"/>
          <w:szCs w:val="28"/>
        </w:rPr>
        <w:t xml:space="preserve"> </w:t>
      </w:r>
      <w:r w:rsidR="003C1C3A">
        <w:rPr>
          <w:rFonts w:cs="Times New Roman"/>
          <w:sz w:val="28"/>
          <w:szCs w:val="28"/>
        </w:rPr>
        <w:t>председатели</w:t>
      </w:r>
      <w:r w:rsidR="00CE64C1">
        <w:rPr>
          <w:rFonts w:cs="Times New Roman"/>
          <w:sz w:val="28"/>
          <w:szCs w:val="28"/>
        </w:rPr>
        <w:t xml:space="preserve"> </w:t>
      </w:r>
      <w:r w:rsidR="003C1C3A">
        <w:rPr>
          <w:rFonts w:cs="Times New Roman"/>
          <w:sz w:val="28"/>
          <w:szCs w:val="28"/>
        </w:rPr>
        <w:t>Рыльской (</w:t>
      </w:r>
      <w:proofErr w:type="spellStart"/>
      <w:r w:rsidR="003C1C3A">
        <w:rPr>
          <w:rFonts w:cs="Times New Roman"/>
          <w:sz w:val="28"/>
          <w:szCs w:val="28"/>
        </w:rPr>
        <w:t>Шевергина</w:t>
      </w:r>
      <w:proofErr w:type="spellEnd"/>
      <w:r w:rsidR="003C1C3A">
        <w:rPr>
          <w:rFonts w:cs="Times New Roman"/>
          <w:sz w:val="28"/>
          <w:szCs w:val="28"/>
        </w:rPr>
        <w:t xml:space="preserve"> И.А.) и </w:t>
      </w:r>
      <w:proofErr w:type="spellStart"/>
      <w:r w:rsidR="003C1C3A">
        <w:rPr>
          <w:rFonts w:cs="Times New Roman"/>
          <w:sz w:val="28"/>
          <w:szCs w:val="28"/>
        </w:rPr>
        <w:t>Медвенской</w:t>
      </w:r>
      <w:proofErr w:type="spellEnd"/>
      <w:r w:rsidR="003C1C3A">
        <w:rPr>
          <w:rFonts w:cs="Times New Roman"/>
          <w:sz w:val="28"/>
          <w:szCs w:val="28"/>
        </w:rPr>
        <w:t xml:space="preserve"> (</w:t>
      </w:r>
      <w:proofErr w:type="spellStart"/>
      <w:r w:rsidR="003C1C3A">
        <w:rPr>
          <w:rFonts w:cs="Times New Roman"/>
          <w:sz w:val="28"/>
          <w:szCs w:val="28"/>
        </w:rPr>
        <w:t>Парахина</w:t>
      </w:r>
      <w:proofErr w:type="spellEnd"/>
      <w:r w:rsidR="003C1C3A">
        <w:rPr>
          <w:rFonts w:cs="Times New Roman"/>
          <w:sz w:val="28"/>
          <w:szCs w:val="28"/>
        </w:rPr>
        <w:t xml:space="preserve"> Н.Н.) </w:t>
      </w:r>
      <w:r w:rsidR="007819A7">
        <w:rPr>
          <w:rFonts w:cs="Times New Roman"/>
          <w:sz w:val="28"/>
          <w:szCs w:val="28"/>
        </w:rPr>
        <w:t>местных профсоюзных организаций</w:t>
      </w:r>
      <w:r w:rsidR="00CE64C1">
        <w:rPr>
          <w:rFonts w:cs="Times New Roman"/>
          <w:sz w:val="28"/>
          <w:szCs w:val="28"/>
        </w:rPr>
        <w:t xml:space="preserve"> регулярно принимают участие в совместных с управлением образования совещаниях, выездах в образовательные учреждения, проводят проверки соблюдения  трудового законодательства в</w:t>
      </w:r>
      <w:proofErr w:type="gramEnd"/>
      <w:r w:rsidR="00CE64C1">
        <w:rPr>
          <w:rFonts w:cs="Times New Roman"/>
          <w:sz w:val="28"/>
          <w:szCs w:val="28"/>
        </w:rPr>
        <w:t xml:space="preserve"> </w:t>
      </w:r>
      <w:proofErr w:type="gramStart"/>
      <w:r w:rsidR="00CE64C1">
        <w:rPr>
          <w:rFonts w:cs="Times New Roman"/>
          <w:sz w:val="28"/>
          <w:szCs w:val="28"/>
        </w:rPr>
        <w:t>учреждениях</w:t>
      </w:r>
      <w:proofErr w:type="gramEnd"/>
      <w:r w:rsidR="00CE64C1">
        <w:rPr>
          <w:rFonts w:cs="Times New Roman"/>
          <w:sz w:val="28"/>
          <w:szCs w:val="28"/>
        </w:rPr>
        <w:t xml:space="preserve"> системы образования с последующим обсуждением на заседани</w:t>
      </w:r>
      <w:r w:rsidR="00761DE5">
        <w:rPr>
          <w:rFonts w:cs="Times New Roman"/>
          <w:sz w:val="28"/>
          <w:szCs w:val="28"/>
        </w:rPr>
        <w:t xml:space="preserve">ях президиума райкома профсоюза, </w:t>
      </w:r>
      <w:r w:rsidR="0049224B">
        <w:rPr>
          <w:rFonts w:cs="Times New Roman"/>
          <w:sz w:val="28"/>
          <w:szCs w:val="28"/>
        </w:rPr>
        <w:t>выступаю</w:t>
      </w:r>
      <w:r w:rsidR="00983908">
        <w:rPr>
          <w:rFonts w:cs="Times New Roman"/>
          <w:sz w:val="28"/>
          <w:szCs w:val="28"/>
        </w:rPr>
        <w:t>т на совещаниях,</w:t>
      </w:r>
      <w:r w:rsidR="0049224B">
        <w:rPr>
          <w:rFonts w:cs="Times New Roman"/>
          <w:sz w:val="28"/>
          <w:szCs w:val="28"/>
        </w:rPr>
        <w:t xml:space="preserve"> участвую</w:t>
      </w:r>
      <w:r w:rsidR="00983908">
        <w:rPr>
          <w:rFonts w:cs="Times New Roman"/>
          <w:sz w:val="28"/>
          <w:szCs w:val="28"/>
        </w:rPr>
        <w:t xml:space="preserve">т в обучении </w:t>
      </w:r>
      <w:r w:rsidR="0049224B">
        <w:rPr>
          <w:rFonts w:cs="Times New Roman"/>
          <w:sz w:val="28"/>
          <w:szCs w:val="28"/>
        </w:rPr>
        <w:t>профсоюзного актива, осуществляю</w:t>
      </w:r>
      <w:r w:rsidR="00983908">
        <w:rPr>
          <w:rFonts w:cs="Times New Roman"/>
          <w:sz w:val="28"/>
          <w:szCs w:val="28"/>
        </w:rPr>
        <w:t xml:space="preserve">т контроль за выполнением трудового законодательства.  Проверки, проведенные в образовательных учреждениях, </w:t>
      </w:r>
      <w:r w:rsidR="00983908">
        <w:rPr>
          <w:rFonts w:cs="Times New Roman"/>
          <w:sz w:val="28"/>
          <w:szCs w:val="28"/>
        </w:rPr>
        <w:lastRenderedPageBreak/>
        <w:t xml:space="preserve">показали, что  </w:t>
      </w:r>
      <w:r w:rsidR="00983908">
        <w:rPr>
          <w:rFonts w:cs="Arial"/>
          <w:sz w:val="28"/>
          <w:szCs w:val="28"/>
        </w:rPr>
        <w:t xml:space="preserve">со всеми работниками заключены трудовые договоры, </w:t>
      </w:r>
      <w:r w:rsidR="00B67342">
        <w:rPr>
          <w:rFonts w:cs="Arial"/>
          <w:sz w:val="28"/>
          <w:szCs w:val="28"/>
        </w:rPr>
        <w:t>в основном</w:t>
      </w:r>
      <w:r w:rsidR="009C36E2">
        <w:rPr>
          <w:rFonts w:cs="Arial"/>
          <w:sz w:val="28"/>
          <w:szCs w:val="28"/>
        </w:rPr>
        <w:t xml:space="preserve"> соблюдается режим рабочего времени и времени отдыха работников, </w:t>
      </w:r>
      <w:r w:rsidR="00692250">
        <w:rPr>
          <w:rFonts w:cs="Arial"/>
          <w:sz w:val="28"/>
          <w:szCs w:val="28"/>
        </w:rPr>
        <w:t xml:space="preserve"> </w:t>
      </w:r>
      <w:r w:rsidR="009C36E2">
        <w:rPr>
          <w:rFonts w:cs="Arial"/>
          <w:sz w:val="28"/>
          <w:szCs w:val="28"/>
        </w:rPr>
        <w:t>порядок утверждения правил внутреннего трудового распорядка</w:t>
      </w:r>
      <w:r w:rsidR="00B67342">
        <w:rPr>
          <w:rFonts w:cs="Arial"/>
          <w:sz w:val="28"/>
          <w:szCs w:val="28"/>
        </w:rPr>
        <w:t xml:space="preserve"> и др. Проведена работа</w:t>
      </w:r>
      <w:r w:rsidR="000E5EB0">
        <w:rPr>
          <w:rFonts w:cs="Arial"/>
          <w:sz w:val="28"/>
          <w:szCs w:val="28"/>
        </w:rPr>
        <w:t xml:space="preserve"> </w:t>
      </w:r>
      <w:r w:rsidR="00B67342">
        <w:rPr>
          <w:rFonts w:cs="Arial"/>
          <w:sz w:val="28"/>
          <w:szCs w:val="28"/>
        </w:rPr>
        <w:t xml:space="preserve">по </w:t>
      </w:r>
      <w:r w:rsidR="000E5EB0">
        <w:rPr>
          <w:rFonts w:cs="Arial"/>
          <w:sz w:val="28"/>
          <w:szCs w:val="28"/>
        </w:rPr>
        <w:t xml:space="preserve">предварительному </w:t>
      </w:r>
      <w:r w:rsidR="00B67342">
        <w:rPr>
          <w:rFonts w:cs="Arial"/>
          <w:sz w:val="28"/>
          <w:szCs w:val="28"/>
        </w:rPr>
        <w:t>распределению учебной нагрузки на новый учебный год.</w:t>
      </w:r>
    </w:p>
    <w:p w:rsidR="00C560D2" w:rsidRDefault="00C560D2" w:rsidP="00983908">
      <w:pPr>
        <w:ind w:firstLine="709"/>
        <w:jc w:val="both"/>
        <w:rPr>
          <w:rFonts w:cs="Arial"/>
          <w:sz w:val="28"/>
          <w:szCs w:val="28"/>
        </w:rPr>
      </w:pPr>
      <w:r>
        <w:rPr>
          <w:rFonts w:cs="Times New Roman"/>
          <w:sz w:val="28"/>
          <w:szCs w:val="28"/>
        </w:rPr>
        <w:t>Своевременно издаются приказы, заполняются трудовые книжки и личные карточ</w:t>
      </w:r>
      <w:r w:rsidR="00692250">
        <w:rPr>
          <w:rFonts w:cs="Times New Roman"/>
          <w:sz w:val="28"/>
          <w:szCs w:val="28"/>
        </w:rPr>
        <w:t>ки работников (форма Т-2)</w:t>
      </w:r>
      <w:r>
        <w:rPr>
          <w:rFonts w:cs="Times New Roman"/>
          <w:sz w:val="28"/>
          <w:szCs w:val="28"/>
        </w:rPr>
        <w:t>.  При принятии локальных нормативных актов, затрагивающих интересы работников, а также в других случаях, предусмотренных трудовым законодательством РФ, работодатели   учитывают мнение профсоюзной  организации.</w:t>
      </w:r>
    </w:p>
    <w:p w:rsidR="006A43B6" w:rsidRDefault="00983908" w:rsidP="006A43B6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0E5EB0">
        <w:rPr>
          <w:rFonts w:cs="Times New Roman"/>
          <w:sz w:val="28"/>
          <w:szCs w:val="28"/>
        </w:rPr>
        <w:t>В районах</w:t>
      </w:r>
      <w:r w:rsidR="006A43B6">
        <w:rPr>
          <w:rFonts w:cs="Times New Roman"/>
          <w:sz w:val="28"/>
          <w:szCs w:val="28"/>
        </w:rPr>
        <w:t xml:space="preserve"> ведется работа по совершенствованию отраслевой системы оплаты труда. Вопросы оплаты труда </w:t>
      </w:r>
      <w:r w:rsidR="005E1F0D">
        <w:rPr>
          <w:rFonts w:cs="Times New Roman"/>
          <w:sz w:val="28"/>
          <w:szCs w:val="28"/>
        </w:rPr>
        <w:t xml:space="preserve"> также </w:t>
      </w:r>
      <w:r w:rsidR="006A43B6">
        <w:rPr>
          <w:rFonts w:cs="Times New Roman"/>
          <w:sz w:val="28"/>
          <w:szCs w:val="28"/>
        </w:rPr>
        <w:t xml:space="preserve">постоянно обсуждаются на заседаниях президиума  райкома профсоюза, совместных совещаниях председателей первичных профсоюзных организаций и руководителей образовательных учреждений, </w:t>
      </w:r>
      <w:r w:rsidR="00B67342">
        <w:rPr>
          <w:rFonts w:cs="Times New Roman"/>
          <w:sz w:val="28"/>
          <w:szCs w:val="28"/>
        </w:rPr>
        <w:t xml:space="preserve"> </w:t>
      </w:r>
      <w:r w:rsidR="006A43B6">
        <w:rPr>
          <w:rFonts w:cs="Times New Roman"/>
          <w:sz w:val="28"/>
          <w:szCs w:val="28"/>
        </w:rPr>
        <w:t xml:space="preserve"> организуется обмен опытом работы. </w:t>
      </w:r>
      <w:r w:rsidR="006A43B6">
        <w:rPr>
          <w:rFonts w:cs="Times New Roman"/>
          <w:color w:val="000000"/>
          <w:sz w:val="28"/>
          <w:szCs w:val="28"/>
          <w:lang w:eastAsia="ru-RU"/>
        </w:rPr>
        <w:t xml:space="preserve">  Заслушиваются отчеты о ходе выполнения коллективных договоров и соглашения</w:t>
      </w:r>
      <w:r w:rsidR="00C560D2">
        <w:rPr>
          <w:rFonts w:cs="Times New Roman"/>
          <w:sz w:val="28"/>
          <w:szCs w:val="28"/>
        </w:rPr>
        <w:t>.</w:t>
      </w:r>
    </w:p>
    <w:p w:rsidR="00983908" w:rsidRDefault="00983908" w:rsidP="006A43B6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ab/>
      </w:r>
      <w:r w:rsidR="00B67342">
        <w:rPr>
          <w:rFonts w:cs="Times New Roman"/>
          <w:sz w:val="28"/>
          <w:szCs w:val="28"/>
        </w:rPr>
        <w:t xml:space="preserve">  О</w:t>
      </w:r>
      <w:r w:rsidR="00285753">
        <w:rPr>
          <w:rFonts w:cs="Times New Roman"/>
          <w:sz w:val="28"/>
          <w:szCs w:val="28"/>
        </w:rPr>
        <w:t>бразовательные учреждения районов</w:t>
      </w:r>
      <w:r w:rsidRPr="00D932F3">
        <w:rPr>
          <w:rFonts w:cs="Times New Roman"/>
          <w:sz w:val="28"/>
          <w:szCs w:val="28"/>
        </w:rPr>
        <w:t xml:space="preserve">  </w:t>
      </w:r>
      <w:r w:rsidR="008C3419">
        <w:rPr>
          <w:rFonts w:cs="Times New Roman"/>
          <w:sz w:val="28"/>
          <w:szCs w:val="28"/>
        </w:rPr>
        <w:t>период</w:t>
      </w:r>
      <w:r w:rsidR="00B67342">
        <w:rPr>
          <w:rFonts w:cs="Times New Roman"/>
          <w:sz w:val="28"/>
          <w:szCs w:val="28"/>
        </w:rPr>
        <w:t>ически</w:t>
      </w:r>
      <w:r w:rsidRPr="00D932F3">
        <w:rPr>
          <w:rFonts w:cs="Times New Roman"/>
          <w:sz w:val="28"/>
          <w:szCs w:val="28"/>
        </w:rPr>
        <w:t xml:space="preserve"> вносят  изменения в Положения об оплате труда. В работе по совершенствованию отраслевой системы </w:t>
      </w:r>
      <w:r>
        <w:rPr>
          <w:rFonts w:cs="Times New Roman"/>
          <w:sz w:val="28"/>
          <w:szCs w:val="28"/>
        </w:rPr>
        <w:t xml:space="preserve">оплаты </w:t>
      </w:r>
      <w:r w:rsidRPr="00D932F3">
        <w:rPr>
          <w:rFonts w:cs="Times New Roman"/>
          <w:sz w:val="28"/>
          <w:szCs w:val="28"/>
        </w:rPr>
        <w:t>труда (разработке и принятии нормативных документов, определении критериев и распределении выплат стимулирующего характера и т.д.) принимают участие райком</w:t>
      </w:r>
      <w:r w:rsidR="00285753">
        <w:rPr>
          <w:rFonts w:cs="Times New Roman"/>
          <w:sz w:val="28"/>
          <w:szCs w:val="28"/>
        </w:rPr>
        <w:t>ы</w:t>
      </w:r>
      <w:r w:rsidRPr="00D932F3">
        <w:rPr>
          <w:rFonts w:cs="Times New Roman"/>
          <w:sz w:val="28"/>
          <w:szCs w:val="28"/>
        </w:rPr>
        <w:t xml:space="preserve"> Профсоюза</w:t>
      </w:r>
      <w:r w:rsidR="00285753">
        <w:rPr>
          <w:rFonts w:cs="Times New Roman"/>
          <w:sz w:val="28"/>
          <w:szCs w:val="28"/>
        </w:rPr>
        <w:t xml:space="preserve"> Рыльского и </w:t>
      </w:r>
      <w:proofErr w:type="spellStart"/>
      <w:r w:rsidR="00285753">
        <w:rPr>
          <w:rFonts w:cs="Times New Roman"/>
          <w:sz w:val="28"/>
          <w:szCs w:val="28"/>
        </w:rPr>
        <w:t>Медвенского</w:t>
      </w:r>
      <w:proofErr w:type="spellEnd"/>
      <w:r w:rsidR="00285753">
        <w:rPr>
          <w:rFonts w:cs="Times New Roman"/>
          <w:sz w:val="28"/>
          <w:szCs w:val="28"/>
        </w:rPr>
        <w:t xml:space="preserve"> районов</w:t>
      </w:r>
      <w:r w:rsidRPr="00D932F3">
        <w:rPr>
          <w:rFonts w:cs="Times New Roman"/>
          <w:sz w:val="28"/>
          <w:szCs w:val="28"/>
        </w:rPr>
        <w:t>, профкомы образовательных учреждений.</w:t>
      </w:r>
      <w:r>
        <w:rPr>
          <w:rFonts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ab/>
      </w:r>
    </w:p>
    <w:p w:rsidR="00B04B6E" w:rsidRPr="00C560D2" w:rsidRDefault="00664FB2" w:rsidP="00C560D2">
      <w:pPr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753D25">
        <w:rPr>
          <w:rFonts w:cs="Times New Roman"/>
          <w:sz w:val="28"/>
          <w:szCs w:val="28"/>
        </w:rPr>
        <w:t>В  Управлениях</w:t>
      </w:r>
      <w:r w:rsidR="00B04B6E">
        <w:rPr>
          <w:rFonts w:cs="Times New Roman"/>
          <w:sz w:val="28"/>
          <w:szCs w:val="28"/>
        </w:rPr>
        <w:t xml:space="preserve"> образования, образовательных учреждениях </w:t>
      </w:r>
      <w:r w:rsidR="008C3419">
        <w:rPr>
          <w:rFonts w:cs="Times New Roman"/>
          <w:sz w:val="28"/>
          <w:szCs w:val="28"/>
        </w:rPr>
        <w:t>действуют</w:t>
      </w:r>
      <w:r w:rsidR="00B04B6E">
        <w:rPr>
          <w:rFonts w:cs="Times New Roman"/>
          <w:sz w:val="28"/>
          <w:szCs w:val="28"/>
        </w:rPr>
        <w:t xml:space="preserve"> комиссии по распределению стимулирующих выплат, в состав которых входят представители профсоюзных комитетов. </w:t>
      </w:r>
      <w:r w:rsidR="008C3419">
        <w:rPr>
          <w:rFonts w:cs="Times New Roman"/>
          <w:sz w:val="28"/>
          <w:szCs w:val="28"/>
        </w:rPr>
        <w:t xml:space="preserve"> </w:t>
      </w:r>
    </w:p>
    <w:p w:rsidR="00B04B6E" w:rsidRDefault="00B04B6E" w:rsidP="00B04B6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Условия оплаты труда руководителей образовательных у</w:t>
      </w:r>
      <w:r w:rsidR="00753D25">
        <w:rPr>
          <w:rFonts w:cs="Times New Roman"/>
          <w:sz w:val="28"/>
          <w:szCs w:val="28"/>
        </w:rPr>
        <w:t xml:space="preserve">чреждений определены учредителями – </w:t>
      </w:r>
      <w:r w:rsidR="00753D25" w:rsidRPr="00753D25">
        <w:rPr>
          <w:rFonts w:cs="Times New Roman"/>
          <w:sz w:val="28"/>
          <w:szCs w:val="28"/>
        </w:rPr>
        <w:t>Управлениями</w:t>
      </w:r>
      <w:r w:rsidR="00753D25">
        <w:rPr>
          <w:rFonts w:cs="Times New Roman"/>
          <w:b/>
          <w:sz w:val="28"/>
          <w:szCs w:val="28"/>
        </w:rPr>
        <w:t xml:space="preserve"> </w:t>
      </w:r>
      <w:r w:rsidR="00753D25" w:rsidRPr="00753D25">
        <w:rPr>
          <w:rFonts w:cs="Times New Roman"/>
          <w:sz w:val="28"/>
          <w:szCs w:val="28"/>
        </w:rPr>
        <w:t>образования</w:t>
      </w:r>
      <w:r w:rsidR="00753D25">
        <w:rPr>
          <w:rFonts w:cs="Times New Roman"/>
          <w:b/>
          <w:sz w:val="28"/>
          <w:szCs w:val="28"/>
        </w:rPr>
        <w:t xml:space="preserve"> </w:t>
      </w:r>
      <w:r w:rsidR="00753D25">
        <w:rPr>
          <w:rFonts w:cs="Times New Roman"/>
          <w:sz w:val="28"/>
          <w:szCs w:val="28"/>
        </w:rPr>
        <w:t xml:space="preserve">Рыльского и </w:t>
      </w:r>
      <w:proofErr w:type="spellStart"/>
      <w:r w:rsidR="00753D25">
        <w:rPr>
          <w:rFonts w:cs="Times New Roman"/>
          <w:sz w:val="28"/>
          <w:szCs w:val="28"/>
        </w:rPr>
        <w:t>Медвенского</w:t>
      </w:r>
      <w:proofErr w:type="spellEnd"/>
      <w:r w:rsidR="00753D25">
        <w:rPr>
          <w:rFonts w:cs="Times New Roman"/>
          <w:sz w:val="28"/>
          <w:szCs w:val="28"/>
        </w:rPr>
        <w:t xml:space="preserve"> районов</w:t>
      </w:r>
      <w:r w:rsidR="00833694">
        <w:rPr>
          <w:rFonts w:cs="Times New Roman"/>
          <w:sz w:val="28"/>
          <w:szCs w:val="28"/>
        </w:rPr>
        <w:t>; заместителей</w:t>
      </w:r>
      <w:r w:rsidR="00FA13B6">
        <w:rPr>
          <w:rFonts w:cs="Times New Roman"/>
          <w:sz w:val="28"/>
          <w:szCs w:val="28"/>
        </w:rPr>
        <w:t xml:space="preserve"> </w:t>
      </w:r>
      <w:r w:rsidR="00833694">
        <w:rPr>
          <w:rFonts w:cs="Times New Roman"/>
          <w:sz w:val="28"/>
          <w:szCs w:val="28"/>
        </w:rPr>
        <w:t xml:space="preserve">и </w:t>
      </w:r>
      <w:r>
        <w:rPr>
          <w:rFonts w:cs="Times New Roman"/>
          <w:sz w:val="28"/>
          <w:szCs w:val="28"/>
        </w:rPr>
        <w:t xml:space="preserve"> </w:t>
      </w:r>
      <w:r w:rsidR="00833694">
        <w:rPr>
          <w:rFonts w:cs="Times New Roman"/>
          <w:sz w:val="28"/>
          <w:szCs w:val="28"/>
        </w:rPr>
        <w:t xml:space="preserve">остальных </w:t>
      </w:r>
      <w:r>
        <w:rPr>
          <w:rFonts w:cs="Times New Roman"/>
          <w:sz w:val="28"/>
          <w:szCs w:val="28"/>
        </w:rPr>
        <w:t xml:space="preserve">работников – локальными нормативными актами образовательных учреждений.  </w:t>
      </w:r>
    </w:p>
    <w:p w:rsidR="00A95D02" w:rsidRDefault="00D932F3" w:rsidP="001B368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Заработная плата</w:t>
      </w:r>
      <w:r w:rsidR="00B04B6E">
        <w:rPr>
          <w:rFonts w:cs="Times New Roman"/>
          <w:color w:val="000000"/>
          <w:sz w:val="28"/>
          <w:szCs w:val="28"/>
        </w:rPr>
        <w:t xml:space="preserve"> педагогических работников обеспечивается в соответствии с «дорожной картой» по достижению уровня оплаты труда, предусмотренного Указом Президента Российской Федерации № 597 «О мероприятиях по реализации государственной социальной политики».</w:t>
      </w:r>
      <w:r w:rsidR="001B368F" w:rsidRPr="001B368F">
        <w:rPr>
          <w:rFonts w:cs="Times New Roman"/>
          <w:sz w:val="28"/>
          <w:szCs w:val="28"/>
        </w:rPr>
        <w:t xml:space="preserve"> </w:t>
      </w:r>
    </w:p>
    <w:p w:rsidR="005A7662" w:rsidRPr="005A7662" w:rsidRDefault="005A7662" w:rsidP="005A7662">
      <w:pPr>
        <w:shd w:val="clear" w:color="auto" w:fill="FFFFFF"/>
        <w:suppressAutoHyphens w:val="0"/>
        <w:ind w:firstLine="708"/>
        <w:jc w:val="both"/>
        <w:rPr>
          <w:rFonts w:ascii="yandex-sans" w:hAnsi="yandex-sans" w:cs="Times New Roman"/>
          <w:color w:val="000000"/>
          <w:sz w:val="28"/>
          <w:szCs w:val="28"/>
          <w:lang w:eastAsia="ru-RU"/>
        </w:rPr>
      </w:pPr>
      <w:r w:rsidRPr="005A7662">
        <w:rPr>
          <w:rFonts w:ascii="yandex-sans" w:hAnsi="yandex-sans" w:cs="Times New Roman"/>
          <w:color w:val="000000"/>
          <w:sz w:val="28"/>
          <w:szCs w:val="28"/>
          <w:lang w:eastAsia="ru-RU"/>
        </w:rPr>
        <w:t>Работникам образовательных организаций своевременно и в полном объёме</w:t>
      </w:r>
    </w:p>
    <w:p w:rsidR="005A7662" w:rsidRPr="005A7662" w:rsidRDefault="005A7662" w:rsidP="005A7662">
      <w:pPr>
        <w:shd w:val="clear" w:color="auto" w:fill="FFFFFF"/>
        <w:suppressAutoHyphens w:val="0"/>
        <w:jc w:val="both"/>
        <w:rPr>
          <w:rFonts w:ascii="yandex-sans" w:hAnsi="yandex-sans" w:cs="Times New Roman"/>
          <w:color w:val="000000"/>
          <w:sz w:val="28"/>
          <w:szCs w:val="28"/>
          <w:lang w:eastAsia="ru-RU"/>
        </w:rPr>
      </w:pPr>
      <w:r w:rsidRPr="005A7662">
        <w:rPr>
          <w:rFonts w:ascii="yandex-sans" w:hAnsi="yandex-sans" w:cs="Times New Roman"/>
          <w:color w:val="000000"/>
          <w:sz w:val="28"/>
          <w:szCs w:val="28"/>
          <w:lang w:eastAsia="ru-RU"/>
        </w:rPr>
        <w:t>выплачивается заработная плата, предоставляются льготы и социальные гарантии,</w:t>
      </w:r>
    </w:p>
    <w:p w:rsidR="005A7662" w:rsidRPr="005A7662" w:rsidRDefault="005A7662" w:rsidP="005A7662">
      <w:pPr>
        <w:shd w:val="clear" w:color="auto" w:fill="FFFFFF"/>
        <w:suppressAutoHyphens w:val="0"/>
        <w:jc w:val="both"/>
        <w:rPr>
          <w:rFonts w:ascii="yandex-sans" w:hAnsi="yandex-sans" w:cs="Times New Roman"/>
          <w:color w:val="000000"/>
          <w:sz w:val="28"/>
          <w:szCs w:val="28"/>
          <w:lang w:eastAsia="ru-RU"/>
        </w:rPr>
      </w:pPr>
      <w:r w:rsidRPr="005A7662">
        <w:rPr>
          <w:rFonts w:ascii="yandex-sans" w:hAnsi="yandex-sans" w:cs="Times New Roman"/>
          <w:color w:val="000000"/>
          <w:sz w:val="28"/>
          <w:szCs w:val="28"/>
          <w:lang w:eastAsia="ru-RU"/>
        </w:rPr>
        <w:t>создаются оптимальные условия для повышения квалификации и аттестации</w:t>
      </w:r>
    </w:p>
    <w:p w:rsidR="005A7662" w:rsidRPr="005A7662" w:rsidRDefault="005A7662" w:rsidP="005A7662">
      <w:pPr>
        <w:shd w:val="clear" w:color="auto" w:fill="FFFFFF"/>
        <w:suppressAutoHyphens w:val="0"/>
        <w:jc w:val="both"/>
        <w:rPr>
          <w:rFonts w:ascii="yandex-sans" w:hAnsi="yandex-sans" w:cs="Times New Roman"/>
          <w:color w:val="000000"/>
          <w:sz w:val="28"/>
          <w:szCs w:val="28"/>
          <w:lang w:eastAsia="ru-RU"/>
        </w:rPr>
      </w:pPr>
      <w:r w:rsidRPr="005A7662">
        <w:rPr>
          <w:rFonts w:ascii="yandex-sans" w:hAnsi="yandex-sans" w:cs="Times New Roman"/>
          <w:color w:val="000000"/>
          <w:sz w:val="28"/>
          <w:szCs w:val="28"/>
          <w:lang w:eastAsia="ru-RU"/>
        </w:rPr>
        <w:t>педагогических кадров, выполняются нормы режима рабочего времени и времени</w:t>
      </w:r>
    </w:p>
    <w:p w:rsidR="005A7662" w:rsidRPr="005A7662" w:rsidRDefault="005A7662" w:rsidP="005A7662">
      <w:pPr>
        <w:shd w:val="clear" w:color="auto" w:fill="FFFFFF"/>
        <w:suppressAutoHyphens w:val="0"/>
        <w:jc w:val="both"/>
        <w:rPr>
          <w:rFonts w:ascii="yandex-sans" w:hAnsi="yandex-sans" w:cs="Times New Roman"/>
          <w:color w:val="000000"/>
          <w:sz w:val="28"/>
          <w:szCs w:val="28"/>
          <w:lang w:eastAsia="ru-RU"/>
        </w:rPr>
      </w:pPr>
      <w:r w:rsidRPr="005A7662">
        <w:rPr>
          <w:rFonts w:ascii="yandex-sans" w:hAnsi="yandex-sans" w:cs="Times New Roman"/>
          <w:color w:val="000000"/>
          <w:sz w:val="28"/>
          <w:szCs w:val="28"/>
          <w:lang w:eastAsia="ru-RU"/>
        </w:rPr>
        <w:t>отдыха работников.</w:t>
      </w:r>
    </w:p>
    <w:p w:rsidR="005A7662" w:rsidRDefault="005A7662" w:rsidP="00857E51">
      <w:pPr>
        <w:shd w:val="clear" w:color="auto" w:fill="FFFFFF"/>
        <w:suppressAutoHyphens w:val="0"/>
        <w:ind w:firstLine="708"/>
        <w:jc w:val="both"/>
        <w:rPr>
          <w:rFonts w:ascii="yandex-sans" w:hAnsi="yandex-sans" w:cs="Times New Roman"/>
          <w:b/>
          <w:color w:val="000000"/>
          <w:sz w:val="28"/>
          <w:szCs w:val="28"/>
          <w:lang w:eastAsia="ru-RU"/>
        </w:rPr>
      </w:pPr>
      <w:r w:rsidRPr="00BF69EA">
        <w:rPr>
          <w:rFonts w:ascii="yandex-sans" w:hAnsi="yandex-sans" w:cs="Times New Roman"/>
          <w:color w:val="000000"/>
          <w:sz w:val="28"/>
          <w:szCs w:val="28"/>
          <w:lang w:eastAsia="ru-RU"/>
        </w:rPr>
        <w:t>Средняя заработная плата</w:t>
      </w:r>
      <w:r w:rsidR="00857E51" w:rsidRPr="00BF69EA">
        <w:rPr>
          <w:rFonts w:ascii="yandex-sans" w:hAnsi="yandex-sans" w:cs="Times New Roman"/>
          <w:color w:val="000000"/>
          <w:sz w:val="28"/>
          <w:szCs w:val="28"/>
          <w:lang w:eastAsia="ru-RU"/>
        </w:rPr>
        <w:t xml:space="preserve"> </w:t>
      </w:r>
      <w:r w:rsidR="0047768D" w:rsidRPr="00BF69EA">
        <w:rPr>
          <w:rFonts w:ascii="yandex-sans" w:hAnsi="yandex-sans" w:cs="Times New Roman"/>
          <w:color w:val="000000"/>
          <w:sz w:val="28"/>
          <w:szCs w:val="28"/>
          <w:lang w:eastAsia="ru-RU"/>
        </w:rPr>
        <w:t xml:space="preserve">в </w:t>
      </w:r>
      <w:r w:rsidR="007B2404" w:rsidRPr="00BF69EA">
        <w:rPr>
          <w:rFonts w:ascii="yandex-sans" w:hAnsi="yandex-sans" w:cs="Times New Roman"/>
          <w:color w:val="000000"/>
          <w:sz w:val="28"/>
          <w:szCs w:val="28"/>
          <w:lang w:eastAsia="ru-RU"/>
        </w:rPr>
        <w:t>Рыльском</w:t>
      </w:r>
      <w:r w:rsidR="007B2404">
        <w:rPr>
          <w:rFonts w:ascii="yandex-sans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="0047768D" w:rsidRPr="007B2404">
        <w:rPr>
          <w:rFonts w:ascii="yandex-sans" w:hAnsi="yandex-sans" w:cs="Times New Roman"/>
          <w:color w:val="000000"/>
          <w:sz w:val="28"/>
          <w:szCs w:val="28"/>
          <w:lang w:eastAsia="ru-RU"/>
        </w:rPr>
        <w:t>районе</w:t>
      </w:r>
      <w:r w:rsidRPr="007B2404">
        <w:rPr>
          <w:rFonts w:ascii="yandex-sans" w:hAnsi="yandex-sans" w:cs="Times New Roman"/>
          <w:color w:val="000000"/>
          <w:sz w:val="28"/>
          <w:szCs w:val="28"/>
          <w:lang w:eastAsia="ru-RU"/>
        </w:rPr>
        <w:t xml:space="preserve"> за 1 квартал 2019г. составила: у педагогических </w:t>
      </w:r>
      <w:r w:rsidR="00195739">
        <w:rPr>
          <w:rFonts w:ascii="yandex-sans" w:hAnsi="yandex-sans" w:cs="Times New Roman"/>
          <w:color w:val="000000"/>
          <w:sz w:val="28"/>
          <w:szCs w:val="28"/>
          <w:lang w:eastAsia="ru-RU"/>
        </w:rPr>
        <w:t>работников – 27405,40 руб.; учителей – 28086,28</w:t>
      </w:r>
      <w:r w:rsidRPr="007B2404">
        <w:rPr>
          <w:rFonts w:ascii="yandex-sans" w:hAnsi="yandex-sans" w:cs="Times New Roman"/>
          <w:color w:val="000000"/>
          <w:sz w:val="28"/>
          <w:szCs w:val="28"/>
          <w:lang w:eastAsia="ru-RU"/>
        </w:rPr>
        <w:t xml:space="preserve"> руб.; </w:t>
      </w:r>
      <w:r w:rsidR="00195739">
        <w:rPr>
          <w:rFonts w:ascii="yandex-sans" w:hAnsi="yandex-sans" w:cs="Times New Roman"/>
          <w:color w:val="000000"/>
          <w:sz w:val="28"/>
          <w:szCs w:val="28"/>
          <w:lang w:eastAsia="ru-RU"/>
        </w:rPr>
        <w:t xml:space="preserve">педагогических работников </w:t>
      </w:r>
      <w:r w:rsidRPr="007B2404">
        <w:rPr>
          <w:rFonts w:ascii="yandex-sans" w:hAnsi="yandex-sans" w:cs="Times New Roman"/>
          <w:color w:val="000000"/>
          <w:sz w:val="28"/>
          <w:szCs w:val="28"/>
          <w:lang w:eastAsia="ru-RU"/>
        </w:rPr>
        <w:t>дошкольных</w:t>
      </w:r>
      <w:r w:rsidR="00857E51" w:rsidRPr="007B2404">
        <w:rPr>
          <w:rFonts w:ascii="yandex-sans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2404">
        <w:rPr>
          <w:rFonts w:ascii="yandex-sans" w:hAnsi="yandex-sans" w:cs="Times New Roman"/>
          <w:color w:val="000000"/>
          <w:sz w:val="28"/>
          <w:szCs w:val="28"/>
          <w:lang w:eastAsia="ru-RU"/>
        </w:rPr>
        <w:t>обр</w:t>
      </w:r>
      <w:r w:rsidR="00195739">
        <w:rPr>
          <w:rFonts w:ascii="yandex-sans" w:hAnsi="yandex-sans" w:cs="Times New Roman"/>
          <w:color w:val="000000"/>
          <w:sz w:val="28"/>
          <w:szCs w:val="28"/>
          <w:lang w:eastAsia="ru-RU"/>
        </w:rPr>
        <w:t>азовательных организаций – 22297</w:t>
      </w:r>
      <w:r w:rsidR="00857E51" w:rsidRPr="007B2404">
        <w:rPr>
          <w:rFonts w:ascii="yandex-sans" w:hAnsi="yandex-sans" w:cs="Times New Roman"/>
          <w:color w:val="000000"/>
          <w:sz w:val="28"/>
          <w:szCs w:val="28"/>
          <w:lang w:eastAsia="ru-RU"/>
        </w:rPr>
        <w:t>,84</w:t>
      </w:r>
      <w:r w:rsidRPr="007B2404">
        <w:rPr>
          <w:rFonts w:ascii="yandex-sans" w:hAnsi="yandex-sans" w:cs="Times New Roman"/>
          <w:color w:val="000000"/>
          <w:sz w:val="28"/>
          <w:szCs w:val="28"/>
          <w:lang w:eastAsia="ru-RU"/>
        </w:rPr>
        <w:t xml:space="preserve"> руб.; педагогов дополнительного образования </w:t>
      </w:r>
      <w:r w:rsidR="00195739">
        <w:rPr>
          <w:rFonts w:ascii="yandex-sans" w:hAnsi="yandex-sans" w:cs="Times New Roman"/>
          <w:color w:val="000000"/>
          <w:sz w:val="28"/>
          <w:szCs w:val="28"/>
          <w:lang w:eastAsia="ru-RU"/>
        </w:rPr>
        <w:t>– 28142,08</w:t>
      </w:r>
      <w:r w:rsidRPr="007B2404">
        <w:rPr>
          <w:rFonts w:ascii="yandex-sans" w:hAnsi="yandex-sans" w:cs="Times New Roman"/>
          <w:color w:val="000000"/>
          <w:sz w:val="28"/>
          <w:szCs w:val="28"/>
          <w:lang w:eastAsia="ru-RU"/>
        </w:rPr>
        <w:t xml:space="preserve"> руб.</w:t>
      </w:r>
    </w:p>
    <w:p w:rsidR="007B2404" w:rsidRPr="007B2404" w:rsidRDefault="007B2404" w:rsidP="007B2404">
      <w:pPr>
        <w:shd w:val="clear" w:color="auto" w:fill="FFFFFF"/>
        <w:suppressAutoHyphens w:val="0"/>
        <w:ind w:firstLine="708"/>
        <w:jc w:val="both"/>
        <w:rPr>
          <w:rFonts w:ascii="yandex-sans" w:hAnsi="yandex-sans" w:cs="Times New Roman"/>
          <w:color w:val="000000"/>
          <w:sz w:val="28"/>
          <w:szCs w:val="28"/>
          <w:lang w:eastAsia="ru-RU"/>
        </w:rPr>
      </w:pPr>
      <w:r w:rsidRPr="007B2404">
        <w:rPr>
          <w:rFonts w:ascii="yandex-sans" w:hAnsi="yandex-sans" w:cs="Times New Roman"/>
          <w:color w:val="000000"/>
          <w:sz w:val="28"/>
          <w:szCs w:val="28"/>
          <w:lang w:eastAsia="ru-RU"/>
        </w:rPr>
        <w:t xml:space="preserve">Средняя заработная плата в </w:t>
      </w:r>
      <w:proofErr w:type="spellStart"/>
      <w:r w:rsidRPr="007B2404">
        <w:rPr>
          <w:rFonts w:ascii="yandex-sans" w:hAnsi="yandex-sans" w:cs="Times New Roman"/>
          <w:color w:val="000000"/>
          <w:sz w:val="28"/>
          <w:szCs w:val="28"/>
          <w:lang w:eastAsia="ru-RU"/>
        </w:rPr>
        <w:t>Медвенском</w:t>
      </w:r>
      <w:proofErr w:type="spellEnd"/>
      <w:r w:rsidRPr="007B2404">
        <w:rPr>
          <w:rFonts w:ascii="yandex-sans" w:hAnsi="yandex-sans" w:cs="Times New Roman"/>
          <w:color w:val="000000"/>
          <w:sz w:val="28"/>
          <w:szCs w:val="28"/>
          <w:lang w:eastAsia="ru-RU"/>
        </w:rPr>
        <w:t xml:space="preserve"> районе за 1 квартал 2019г. составила: у педагогических работников – 27392 руб.; учителей – 27796,66 руб.; </w:t>
      </w:r>
      <w:r w:rsidR="00195739">
        <w:rPr>
          <w:rFonts w:ascii="yandex-sans" w:hAnsi="yandex-sans" w:cs="Times New Roman"/>
          <w:color w:val="000000"/>
          <w:sz w:val="28"/>
          <w:szCs w:val="28"/>
          <w:lang w:eastAsia="ru-RU"/>
        </w:rPr>
        <w:t xml:space="preserve">педагогических работников </w:t>
      </w:r>
      <w:r w:rsidRPr="007B2404">
        <w:rPr>
          <w:rFonts w:ascii="yandex-sans" w:hAnsi="yandex-sans" w:cs="Times New Roman"/>
          <w:color w:val="000000"/>
          <w:sz w:val="28"/>
          <w:szCs w:val="28"/>
          <w:lang w:eastAsia="ru-RU"/>
        </w:rPr>
        <w:t>дошкольных образовательных организаций – 22354,84 руб.; педагогов дополнительного образования – 27796 руб.</w:t>
      </w:r>
    </w:p>
    <w:p w:rsidR="005A7662" w:rsidRDefault="005A7662" w:rsidP="00101E62">
      <w:pPr>
        <w:shd w:val="clear" w:color="auto" w:fill="FFFFFF"/>
        <w:suppressAutoHyphens w:val="0"/>
        <w:jc w:val="both"/>
        <w:rPr>
          <w:rFonts w:cs="Times New Roman"/>
          <w:sz w:val="28"/>
          <w:szCs w:val="28"/>
        </w:rPr>
      </w:pPr>
      <w:r w:rsidRPr="00BF69EA">
        <w:rPr>
          <w:rFonts w:ascii="yandex-sans" w:hAnsi="yandex-sans" w:cs="Times New Roman"/>
          <w:color w:val="000000"/>
          <w:sz w:val="28"/>
          <w:szCs w:val="28"/>
          <w:lang w:eastAsia="ru-RU"/>
        </w:rPr>
        <w:t xml:space="preserve"> </w:t>
      </w:r>
      <w:r w:rsidR="00DC31CF">
        <w:rPr>
          <w:rFonts w:ascii="yandex-sans" w:hAnsi="yandex-sans" w:cs="Times New Roman"/>
          <w:color w:val="000000"/>
          <w:sz w:val="28"/>
          <w:szCs w:val="28"/>
          <w:lang w:eastAsia="ru-RU"/>
        </w:rPr>
        <w:tab/>
      </w:r>
      <w:r w:rsidRPr="00BF69EA">
        <w:rPr>
          <w:rFonts w:ascii="yandex-sans" w:hAnsi="yandex-sans" w:cs="Times New Roman"/>
          <w:color w:val="000000"/>
          <w:sz w:val="28"/>
          <w:szCs w:val="28"/>
          <w:lang w:eastAsia="ru-RU"/>
        </w:rPr>
        <w:t>Выдаются расчетные листки.</w:t>
      </w:r>
    </w:p>
    <w:p w:rsidR="000465DC" w:rsidRDefault="001B368F" w:rsidP="005348D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5348D4">
        <w:rPr>
          <w:rFonts w:cs="Times New Roman"/>
          <w:sz w:val="28"/>
          <w:szCs w:val="28"/>
        </w:rPr>
        <w:t>В районах</w:t>
      </w:r>
      <w:r w:rsidR="008C3419" w:rsidRPr="000B4BC5">
        <w:rPr>
          <w:rFonts w:cs="Times New Roman"/>
          <w:sz w:val="28"/>
          <w:szCs w:val="28"/>
        </w:rPr>
        <w:t xml:space="preserve"> постоянно проводит</w:t>
      </w:r>
      <w:r w:rsidR="008C3419">
        <w:rPr>
          <w:rFonts w:cs="Times New Roman"/>
          <w:sz w:val="28"/>
          <w:szCs w:val="28"/>
        </w:rPr>
        <w:t>ся</w:t>
      </w:r>
      <w:r w:rsidR="008C3419" w:rsidRPr="000B4BC5">
        <w:rPr>
          <w:rFonts w:cs="Times New Roman"/>
          <w:sz w:val="28"/>
          <w:szCs w:val="28"/>
        </w:rPr>
        <w:t xml:space="preserve"> мониторинг  состояния оплаты труда в отрасли</w:t>
      </w:r>
      <w:r w:rsidR="008C3419">
        <w:rPr>
          <w:rFonts w:eastAsia="Calibri" w:cs="Times New Roman"/>
          <w:sz w:val="28"/>
          <w:szCs w:val="28"/>
        </w:rPr>
        <w:t xml:space="preserve">. </w:t>
      </w:r>
      <w:r w:rsidR="00FA13B6" w:rsidRPr="000B4BC5">
        <w:rPr>
          <w:rFonts w:eastAsia="Calibri" w:cs="Times New Roman"/>
          <w:sz w:val="28"/>
          <w:szCs w:val="28"/>
        </w:rPr>
        <w:t xml:space="preserve">В рамках отраслевой системы оплаты труда </w:t>
      </w:r>
      <w:r w:rsidR="00FF12D5">
        <w:rPr>
          <w:rFonts w:eastAsia="Calibri" w:cs="Times New Roman"/>
          <w:sz w:val="28"/>
          <w:szCs w:val="28"/>
        </w:rPr>
        <w:t>территориальным</w:t>
      </w:r>
      <w:r w:rsidR="005348D4">
        <w:rPr>
          <w:rFonts w:eastAsia="Calibri" w:cs="Times New Roman"/>
          <w:sz w:val="28"/>
          <w:szCs w:val="28"/>
        </w:rPr>
        <w:t xml:space="preserve">и </w:t>
      </w:r>
      <w:r w:rsidR="005348D4">
        <w:rPr>
          <w:rFonts w:eastAsia="Calibri" w:cs="Times New Roman"/>
          <w:sz w:val="28"/>
          <w:szCs w:val="28"/>
        </w:rPr>
        <w:lastRenderedPageBreak/>
        <w:t>соглашениями</w:t>
      </w:r>
      <w:r w:rsidR="00FF12D5">
        <w:rPr>
          <w:rFonts w:eastAsia="Calibri" w:cs="Times New Roman"/>
          <w:sz w:val="28"/>
          <w:szCs w:val="28"/>
        </w:rPr>
        <w:t xml:space="preserve">, коллективными договорами образовательных учреждений </w:t>
      </w:r>
      <w:r w:rsidR="00FA13B6" w:rsidRPr="000B4BC5">
        <w:rPr>
          <w:rFonts w:eastAsia="Calibri" w:cs="Times New Roman"/>
          <w:sz w:val="28"/>
          <w:szCs w:val="28"/>
        </w:rPr>
        <w:t xml:space="preserve">в полном объёме производятся выплаты по реализации  статьи </w:t>
      </w:r>
      <w:r w:rsidR="00FA13B6">
        <w:rPr>
          <w:rFonts w:eastAsia="Calibri" w:cs="Times New Roman"/>
          <w:sz w:val="28"/>
          <w:szCs w:val="28"/>
        </w:rPr>
        <w:t xml:space="preserve">11, </w:t>
      </w:r>
      <w:r w:rsidR="00FA13B6" w:rsidRPr="000B4BC5">
        <w:rPr>
          <w:rFonts w:eastAsia="Calibri" w:cs="Times New Roman"/>
          <w:sz w:val="28"/>
          <w:szCs w:val="28"/>
        </w:rPr>
        <w:t>12 Закона № 121-ЗКО «Об образовании в Курской области», предоставляются меры социальной поддержки по оплате жилого помещения с отоплением и освещением.</w:t>
      </w:r>
    </w:p>
    <w:p w:rsidR="000465DC" w:rsidRDefault="005348D4" w:rsidP="005348D4">
      <w:pPr>
        <w:ind w:firstLine="708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Управления</w:t>
      </w:r>
      <w:r w:rsidR="000465DC">
        <w:rPr>
          <w:rFonts w:cs="Times New Roman"/>
          <w:sz w:val="28"/>
          <w:szCs w:val="28"/>
        </w:rPr>
        <w:t xml:space="preserve"> образо</w:t>
      </w:r>
      <w:r>
        <w:rPr>
          <w:rFonts w:cs="Times New Roman"/>
          <w:sz w:val="28"/>
          <w:szCs w:val="28"/>
        </w:rPr>
        <w:t>вания Администраций</w:t>
      </w:r>
      <w:r w:rsidR="000465D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Рыльского и </w:t>
      </w:r>
      <w:proofErr w:type="spellStart"/>
      <w:r>
        <w:rPr>
          <w:rFonts w:cs="Times New Roman"/>
          <w:sz w:val="28"/>
          <w:szCs w:val="28"/>
        </w:rPr>
        <w:t>Медвенского</w:t>
      </w:r>
      <w:proofErr w:type="spellEnd"/>
      <w:r>
        <w:rPr>
          <w:rFonts w:cs="Times New Roman"/>
          <w:sz w:val="28"/>
          <w:szCs w:val="28"/>
        </w:rPr>
        <w:t xml:space="preserve"> районов совместно с районными профсоюзными организациями проводя</w:t>
      </w:r>
      <w:r w:rsidR="000465DC">
        <w:rPr>
          <w:rFonts w:cs="Times New Roman"/>
          <w:sz w:val="28"/>
          <w:szCs w:val="28"/>
        </w:rPr>
        <w:t>т работу по созданию условий для привлечения молодых специалистов к педагогической деятельности.</w:t>
      </w:r>
    </w:p>
    <w:p w:rsidR="005D4050" w:rsidRDefault="000465DC" w:rsidP="00A3472E">
      <w:pPr>
        <w:ind w:firstLine="708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образовательных учреждениях </w:t>
      </w:r>
      <w:r w:rsidR="005348D4">
        <w:rPr>
          <w:rFonts w:cs="Times New Roman"/>
          <w:sz w:val="28"/>
          <w:szCs w:val="28"/>
        </w:rPr>
        <w:t xml:space="preserve">Рыльского </w:t>
      </w:r>
      <w:r>
        <w:rPr>
          <w:rFonts w:cs="Times New Roman"/>
          <w:sz w:val="28"/>
          <w:szCs w:val="28"/>
        </w:rPr>
        <w:t>района в настоящее время работает</w:t>
      </w:r>
      <w:r w:rsidR="00DC5A9D">
        <w:rPr>
          <w:rFonts w:cs="Times New Roman"/>
          <w:b/>
          <w:sz w:val="28"/>
          <w:szCs w:val="28"/>
        </w:rPr>
        <w:t xml:space="preserve"> </w:t>
      </w:r>
      <w:r w:rsidR="005348D4">
        <w:rPr>
          <w:rFonts w:cs="Times New Roman"/>
          <w:sz w:val="28"/>
          <w:szCs w:val="28"/>
        </w:rPr>
        <w:t>96</w:t>
      </w:r>
      <w:r>
        <w:rPr>
          <w:rFonts w:cs="Times New Roman"/>
          <w:sz w:val="28"/>
          <w:szCs w:val="28"/>
        </w:rPr>
        <w:t xml:space="preserve"> </w:t>
      </w:r>
      <w:r w:rsidR="00144CD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молодых специалистов</w:t>
      </w:r>
      <w:r w:rsidR="002640D7">
        <w:rPr>
          <w:rFonts w:cs="Times New Roman"/>
          <w:sz w:val="28"/>
          <w:szCs w:val="28"/>
        </w:rPr>
        <w:t xml:space="preserve"> в возрасте до 35 лет, что составляет </w:t>
      </w:r>
      <w:r w:rsidR="007E1D2E" w:rsidRPr="007E1D2E">
        <w:rPr>
          <w:rFonts w:cs="Times New Roman"/>
          <w:sz w:val="28"/>
          <w:szCs w:val="28"/>
        </w:rPr>
        <w:t>8</w:t>
      </w:r>
      <w:r w:rsidR="00DC5A9D" w:rsidRPr="005348D4">
        <w:rPr>
          <w:rFonts w:cs="Times New Roman"/>
          <w:b/>
          <w:sz w:val="28"/>
          <w:szCs w:val="28"/>
        </w:rPr>
        <w:t xml:space="preserve"> </w:t>
      </w:r>
      <w:r w:rsidR="002640D7" w:rsidRPr="00DC5A9D">
        <w:rPr>
          <w:rFonts w:cs="Times New Roman"/>
          <w:sz w:val="28"/>
          <w:szCs w:val="28"/>
        </w:rPr>
        <w:t>% от общего колич</w:t>
      </w:r>
      <w:r w:rsidR="007819A7">
        <w:rPr>
          <w:rFonts w:cs="Times New Roman"/>
          <w:sz w:val="28"/>
          <w:szCs w:val="28"/>
        </w:rPr>
        <w:t xml:space="preserve">ества педагогических работников; </w:t>
      </w:r>
      <w:proofErr w:type="spellStart"/>
      <w:r w:rsidR="007819A7">
        <w:rPr>
          <w:rFonts w:cs="Times New Roman"/>
          <w:sz w:val="28"/>
          <w:szCs w:val="28"/>
        </w:rPr>
        <w:t>Медвенског</w:t>
      </w:r>
      <w:r w:rsidR="00101E62">
        <w:rPr>
          <w:rFonts w:cs="Times New Roman"/>
          <w:sz w:val="28"/>
          <w:szCs w:val="28"/>
        </w:rPr>
        <w:t>о</w:t>
      </w:r>
      <w:proofErr w:type="spellEnd"/>
      <w:r w:rsidR="00101E62">
        <w:rPr>
          <w:rFonts w:cs="Times New Roman"/>
          <w:sz w:val="28"/>
          <w:szCs w:val="28"/>
        </w:rPr>
        <w:t xml:space="preserve"> района – 78, что составляет 23</w:t>
      </w:r>
      <w:r w:rsidR="007819A7">
        <w:rPr>
          <w:rFonts w:cs="Times New Roman"/>
          <w:sz w:val="28"/>
          <w:szCs w:val="28"/>
        </w:rPr>
        <w:t>%</w:t>
      </w:r>
      <w:r w:rsidR="002640D7" w:rsidRPr="00DC5A9D">
        <w:rPr>
          <w:rFonts w:cs="Times New Roman"/>
          <w:sz w:val="28"/>
          <w:szCs w:val="28"/>
        </w:rPr>
        <w:t xml:space="preserve"> </w:t>
      </w:r>
      <w:r w:rsidR="007819A7" w:rsidRPr="00DC5A9D">
        <w:rPr>
          <w:rFonts w:cs="Times New Roman"/>
          <w:sz w:val="28"/>
          <w:szCs w:val="28"/>
        </w:rPr>
        <w:t>от общего колич</w:t>
      </w:r>
      <w:r w:rsidR="007819A7">
        <w:rPr>
          <w:rFonts w:cs="Times New Roman"/>
          <w:sz w:val="28"/>
          <w:szCs w:val="28"/>
        </w:rPr>
        <w:t>ества педагогических работников.</w:t>
      </w:r>
      <w:r w:rsidR="007819A7" w:rsidRPr="00DC5A9D">
        <w:rPr>
          <w:rFonts w:cs="Times New Roman"/>
          <w:sz w:val="28"/>
          <w:szCs w:val="28"/>
        </w:rPr>
        <w:t xml:space="preserve"> </w:t>
      </w:r>
      <w:r w:rsidR="002640D7" w:rsidRPr="00DC5A9D">
        <w:rPr>
          <w:rFonts w:cs="Times New Roman"/>
          <w:sz w:val="28"/>
          <w:szCs w:val="28"/>
        </w:rPr>
        <w:t>Всем молодым специалистам в течение первых трех лет работы устанавливается повышающий коэффициент в разме</w:t>
      </w:r>
      <w:r w:rsidR="00DC5A9D" w:rsidRPr="00DC5A9D">
        <w:rPr>
          <w:rFonts w:cs="Times New Roman"/>
          <w:sz w:val="28"/>
          <w:szCs w:val="28"/>
        </w:rPr>
        <w:t>ре 1,3 к окладу (ставке).</w:t>
      </w:r>
      <w:r w:rsidR="00693419">
        <w:rPr>
          <w:rFonts w:cs="Times New Roman"/>
          <w:sz w:val="28"/>
          <w:szCs w:val="28"/>
        </w:rPr>
        <w:t xml:space="preserve"> </w:t>
      </w:r>
      <w:r w:rsidR="00DC5A9D" w:rsidRPr="00DC5A9D">
        <w:rPr>
          <w:rFonts w:cs="Times New Roman"/>
          <w:sz w:val="28"/>
          <w:szCs w:val="28"/>
        </w:rPr>
        <w:t xml:space="preserve"> </w:t>
      </w:r>
    </w:p>
    <w:p w:rsidR="005D4050" w:rsidRDefault="005348D4" w:rsidP="00A3472E">
      <w:pPr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2018</w:t>
      </w:r>
      <w:r w:rsidR="006626FF" w:rsidRPr="00A134A8">
        <w:rPr>
          <w:sz w:val="28"/>
          <w:szCs w:val="28"/>
        </w:rPr>
        <w:t xml:space="preserve"> </w:t>
      </w:r>
      <w:r w:rsidR="00693419" w:rsidRPr="00A134A8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четырем </w:t>
      </w:r>
      <w:r w:rsidR="00693419" w:rsidRPr="00A134A8">
        <w:rPr>
          <w:sz w:val="28"/>
          <w:szCs w:val="28"/>
        </w:rPr>
        <w:t>молодым специалиста</w:t>
      </w:r>
      <w:r w:rsidR="00A134A8" w:rsidRPr="00A134A8">
        <w:rPr>
          <w:sz w:val="28"/>
          <w:szCs w:val="28"/>
        </w:rPr>
        <w:t>м</w:t>
      </w:r>
      <w:r>
        <w:rPr>
          <w:sz w:val="28"/>
          <w:szCs w:val="28"/>
        </w:rPr>
        <w:t xml:space="preserve"> (МБОУ «</w:t>
      </w:r>
      <w:proofErr w:type="spellStart"/>
      <w:r>
        <w:rPr>
          <w:sz w:val="28"/>
          <w:szCs w:val="28"/>
        </w:rPr>
        <w:t>Локотская</w:t>
      </w:r>
      <w:proofErr w:type="spellEnd"/>
      <w:r>
        <w:rPr>
          <w:sz w:val="28"/>
          <w:szCs w:val="28"/>
        </w:rPr>
        <w:t xml:space="preserve"> СОШ»-1, МБОУ «</w:t>
      </w:r>
      <w:proofErr w:type="spellStart"/>
      <w:r>
        <w:rPr>
          <w:sz w:val="28"/>
          <w:szCs w:val="28"/>
        </w:rPr>
        <w:t>Костровская</w:t>
      </w:r>
      <w:proofErr w:type="spellEnd"/>
      <w:r>
        <w:rPr>
          <w:sz w:val="28"/>
          <w:szCs w:val="28"/>
        </w:rPr>
        <w:t xml:space="preserve"> СОШ» -2, МБОУ «</w:t>
      </w:r>
      <w:proofErr w:type="spellStart"/>
      <w:r>
        <w:rPr>
          <w:sz w:val="28"/>
          <w:szCs w:val="28"/>
        </w:rPr>
        <w:t>Щекинская</w:t>
      </w:r>
      <w:proofErr w:type="spellEnd"/>
      <w:r>
        <w:rPr>
          <w:sz w:val="28"/>
          <w:szCs w:val="28"/>
        </w:rPr>
        <w:t xml:space="preserve"> СОШ» - )</w:t>
      </w:r>
      <w:r w:rsidR="00693419" w:rsidRPr="00A134A8">
        <w:rPr>
          <w:sz w:val="28"/>
          <w:szCs w:val="28"/>
        </w:rPr>
        <w:t xml:space="preserve">, прибывшим в </w:t>
      </w:r>
      <w:r w:rsidR="005D4050">
        <w:rPr>
          <w:sz w:val="28"/>
          <w:szCs w:val="28"/>
        </w:rPr>
        <w:t xml:space="preserve">Рыльский </w:t>
      </w:r>
      <w:r w:rsidR="00693419" w:rsidRPr="00A134A8">
        <w:rPr>
          <w:sz w:val="28"/>
          <w:szCs w:val="28"/>
        </w:rPr>
        <w:t>район, выплатили единовременное пособие в размере 6 должностных окладов на обзаведение хозяйством</w:t>
      </w:r>
      <w:r w:rsidR="005D4050">
        <w:rPr>
          <w:sz w:val="28"/>
          <w:szCs w:val="28"/>
        </w:rPr>
        <w:t xml:space="preserve">, в </w:t>
      </w:r>
      <w:proofErr w:type="spellStart"/>
      <w:r w:rsidR="005D4050">
        <w:rPr>
          <w:sz w:val="28"/>
          <w:szCs w:val="28"/>
        </w:rPr>
        <w:t>Медвенском</w:t>
      </w:r>
      <w:proofErr w:type="spellEnd"/>
      <w:r w:rsidR="005D4050">
        <w:rPr>
          <w:sz w:val="28"/>
          <w:szCs w:val="28"/>
        </w:rPr>
        <w:t xml:space="preserve"> районе шесть человек получили эту льготу (МКОУ «</w:t>
      </w:r>
      <w:proofErr w:type="spellStart"/>
      <w:r w:rsidR="005D4050">
        <w:rPr>
          <w:sz w:val="28"/>
          <w:szCs w:val="28"/>
        </w:rPr>
        <w:t>Медвенская</w:t>
      </w:r>
      <w:proofErr w:type="spellEnd"/>
      <w:r w:rsidR="005D4050">
        <w:rPr>
          <w:sz w:val="28"/>
          <w:szCs w:val="28"/>
        </w:rPr>
        <w:t xml:space="preserve"> СОШ имени Героя Советского Союза Г.М. </w:t>
      </w:r>
      <w:proofErr w:type="spellStart"/>
      <w:r w:rsidR="005D4050">
        <w:rPr>
          <w:sz w:val="28"/>
          <w:szCs w:val="28"/>
        </w:rPr>
        <w:t>Певнева</w:t>
      </w:r>
      <w:proofErr w:type="spellEnd"/>
      <w:r w:rsidR="005D4050">
        <w:rPr>
          <w:sz w:val="28"/>
          <w:szCs w:val="28"/>
        </w:rPr>
        <w:t>» - 2 специалиста, МКОУ «Вторая Рождественская СОШ» - 1, МКОУ «</w:t>
      </w:r>
      <w:proofErr w:type="spellStart"/>
      <w:r w:rsidR="005D4050">
        <w:rPr>
          <w:sz w:val="28"/>
          <w:szCs w:val="28"/>
        </w:rPr>
        <w:t>Паникинская</w:t>
      </w:r>
      <w:proofErr w:type="spellEnd"/>
      <w:r w:rsidR="005D4050">
        <w:rPr>
          <w:sz w:val="28"/>
          <w:szCs w:val="28"/>
        </w:rPr>
        <w:t xml:space="preserve"> СОШ</w:t>
      </w:r>
      <w:proofErr w:type="gramEnd"/>
      <w:r w:rsidR="005D4050">
        <w:rPr>
          <w:sz w:val="28"/>
          <w:szCs w:val="28"/>
        </w:rPr>
        <w:t>» - 1, МКОУ «</w:t>
      </w:r>
      <w:proofErr w:type="spellStart"/>
      <w:r w:rsidR="005D4050">
        <w:rPr>
          <w:sz w:val="28"/>
          <w:szCs w:val="28"/>
        </w:rPr>
        <w:t>Высонодворская</w:t>
      </w:r>
      <w:proofErr w:type="spellEnd"/>
      <w:r w:rsidR="005D4050">
        <w:rPr>
          <w:sz w:val="28"/>
          <w:szCs w:val="28"/>
        </w:rPr>
        <w:t xml:space="preserve"> СОШ им. </w:t>
      </w:r>
      <w:r w:rsidR="005D4050" w:rsidRPr="007E1D2E">
        <w:rPr>
          <w:sz w:val="28"/>
          <w:szCs w:val="28"/>
        </w:rPr>
        <w:t>Трижды</w:t>
      </w:r>
      <w:r w:rsidR="005D4050">
        <w:rPr>
          <w:sz w:val="28"/>
          <w:szCs w:val="28"/>
        </w:rPr>
        <w:t xml:space="preserve"> Героя Советского Союза И.Н. </w:t>
      </w:r>
      <w:proofErr w:type="spellStart"/>
      <w:r w:rsidR="005D4050">
        <w:rPr>
          <w:sz w:val="28"/>
          <w:szCs w:val="28"/>
        </w:rPr>
        <w:t>Кожедуба</w:t>
      </w:r>
      <w:proofErr w:type="spellEnd"/>
      <w:r w:rsidR="005D4050">
        <w:rPr>
          <w:sz w:val="28"/>
          <w:szCs w:val="28"/>
        </w:rPr>
        <w:t>» - 1, МДКОУ «Детский сад №2 «Сказка»» - 1).</w:t>
      </w:r>
    </w:p>
    <w:p w:rsidR="00693419" w:rsidRDefault="00693419" w:rsidP="00A3472E">
      <w:pPr>
        <w:ind w:firstLine="708"/>
        <w:contextualSpacing/>
        <w:jc w:val="both"/>
        <w:rPr>
          <w:sz w:val="28"/>
          <w:szCs w:val="28"/>
        </w:rPr>
      </w:pPr>
      <w:r w:rsidRPr="00A134A8">
        <w:rPr>
          <w:sz w:val="28"/>
          <w:szCs w:val="28"/>
        </w:rPr>
        <w:t xml:space="preserve"> Во всех образовательных учреждениях за молодыми специалистами закреплены опытные наставники, осуществляющие системную поддержку по разным направлениям (работа с документацией, учебным планом, рабочей программой, методическая помощь).</w:t>
      </w:r>
      <w:r w:rsidR="005B64AC">
        <w:rPr>
          <w:sz w:val="28"/>
          <w:szCs w:val="28"/>
        </w:rPr>
        <w:t xml:space="preserve"> </w:t>
      </w:r>
    </w:p>
    <w:p w:rsidR="005B64AC" w:rsidRDefault="00A3472E" w:rsidP="00A3472E">
      <w:pPr>
        <w:ind w:firstLine="708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A3472E">
        <w:rPr>
          <w:rFonts w:cs="Times New Roman"/>
          <w:sz w:val="28"/>
          <w:szCs w:val="28"/>
        </w:rPr>
        <w:t xml:space="preserve">В </w:t>
      </w:r>
      <w:r w:rsidR="001F7CD4">
        <w:rPr>
          <w:rFonts w:cs="Times New Roman"/>
          <w:sz w:val="28"/>
          <w:szCs w:val="28"/>
        </w:rPr>
        <w:t>МПО создан</w:t>
      </w:r>
      <w:r w:rsidR="005B64AC">
        <w:rPr>
          <w:rFonts w:cs="Times New Roman"/>
          <w:sz w:val="28"/>
          <w:szCs w:val="28"/>
        </w:rPr>
        <w:t>ы Молодежные</w:t>
      </w:r>
      <w:r w:rsidR="001F7CD4">
        <w:rPr>
          <w:rFonts w:cs="Times New Roman"/>
          <w:sz w:val="28"/>
          <w:szCs w:val="28"/>
        </w:rPr>
        <w:t xml:space="preserve"> совет</w:t>
      </w:r>
      <w:r w:rsidR="005B64AC">
        <w:rPr>
          <w:rFonts w:cs="Times New Roman"/>
          <w:sz w:val="28"/>
          <w:szCs w:val="28"/>
        </w:rPr>
        <w:t>ы</w:t>
      </w:r>
      <w:r w:rsidR="00B20448">
        <w:rPr>
          <w:rFonts w:cs="Times New Roman"/>
          <w:sz w:val="28"/>
          <w:szCs w:val="28"/>
        </w:rPr>
        <w:t xml:space="preserve">: в Рыльском районе - </w:t>
      </w:r>
      <w:r w:rsidR="001F7CD4">
        <w:rPr>
          <w:rFonts w:cs="Times New Roman"/>
          <w:sz w:val="28"/>
          <w:szCs w:val="28"/>
        </w:rPr>
        <w:t>п</w:t>
      </w:r>
      <w:r w:rsidR="00B20448">
        <w:rPr>
          <w:rFonts w:cs="Times New Roman"/>
          <w:sz w:val="28"/>
          <w:szCs w:val="28"/>
        </w:rPr>
        <w:t xml:space="preserve">редседатель  </w:t>
      </w:r>
      <w:proofErr w:type="spellStart"/>
      <w:r w:rsidR="00B20448">
        <w:rPr>
          <w:rFonts w:cs="Times New Roman"/>
          <w:sz w:val="28"/>
          <w:szCs w:val="28"/>
        </w:rPr>
        <w:t>Шамин</w:t>
      </w:r>
      <w:proofErr w:type="spellEnd"/>
      <w:r w:rsidR="00B20448">
        <w:rPr>
          <w:rFonts w:cs="Times New Roman"/>
          <w:sz w:val="28"/>
          <w:szCs w:val="28"/>
        </w:rPr>
        <w:t xml:space="preserve"> Александр Васильевич</w:t>
      </w:r>
      <w:r w:rsidRPr="00A3472E">
        <w:rPr>
          <w:rFonts w:cs="Times New Roman"/>
          <w:sz w:val="28"/>
          <w:szCs w:val="28"/>
        </w:rPr>
        <w:t xml:space="preserve">, </w:t>
      </w:r>
      <w:r w:rsidR="005B64AC">
        <w:rPr>
          <w:rFonts w:cs="Times New Roman"/>
          <w:sz w:val="28"/>
          <w:szCs w:val="28"/>
        </w:rPr>
        <w:t xml:space="preserve">учитель </w:t>
      </w:r>
      <w:r w:rsidRPr="00A3472E">
        <w:rPr>
          <w:rFonts w:cs="Times New Roman"/>
          <w:sz w:val="28"/>
          <w:szCs w:val="28"/>
        </w:rPr>
        <w:t>М</w:t>
      </w:r>
      <w:r w:rsidR="005B64AC">
        <w:rPr>
          <w:rFonts w:cs="Times New Roman"/>
          <w:sz w:val="28"/>
          <w:szCs w:val="28"/>
        </w:rPr>
        <w:t>Б</w:t>
      </w:r>
      <w:r w:rsidRPr="00A3472E">
        <w:rPr>
          <w:rFonts w:cs="Times New Roman"/>
          <w:sz w:val="28"/>
          <w:szCs w:val="28"/>
        </w:rPr>
        <w:t>ОУ «</w:t>
      </w:r>
      <w:proofErr w:type="spellStart"/>
      <w:r w:rsidR="00B20448">
        <w:rPr>
          <w:rFonts w:cs="Times New Roman"/>
          <w:sz w:val="28"/>
          <w:szCs w:val="28"/>
        </w:rPr>
        <w:t>Локотская</w:t>
      </w:r>
      <w:proofErr w:type="spellEnd"/>
      <w:r w:rsidR="00B20448">
        <w:rPr>
          <w:rFonts w:cs="Times New Roman"/>
          <w:sz w:val="28"/>
          <w:szCs w:val="28"/>
        </w:rPr>
        <w:t xml:space="preserve"> СОШ</w:t>
      </w:r>
      <w:r w:rsidRPr="00A3472E">
        <w:rPr>
          <w:rFonts w:cs="Times New Roman"/>
          <w:sz w:val="28"/>
          <w:szCs w:val="28"/>
        </w:rPr>
        <w:t>»</w:t>
      </w:r>
      <w:r w:rsidR="00B20448">
        <w:rPr>
          <w:rFonts w:cs="Times New Roman"/>
          <w:sz w:val="28"/>
          <w:szCs w:val="28"/>
        </w:rPr>
        <w:t xml:space="preserve">; в </w:t>
      </w:r>
      <w:proofErr w:type="spellStart"/>
      <w:r w:rsidR="00B20448">
        <w:rPr>
          <w:rFonts w:cs="Times New Roman"/>
          <w:sz w:val="28"/>
          <w:szCs w:val="28"/>
        </w:rPr>
        <w:t>Медвенском</w:t>
      </w:r>
      <w:proofErr w:type="spellEnd"/>
      <w:r w:rsidR="00B20448">
        <w:rPr>
          <w:rFonts w:cs="Times New Roman"/>
          <w:sz w:val="28"/>
          <w:szCs w:val="28"/>
        </w:rPr>
        <w:t xml:space="preserve"> – председатель Медведев Максим Сергеевич МКОУ «</w:t>
      </w:r>
      <w:proofErr w:type="spellStart"/>
      <w:r w:rsidR="00B20448">
        <w:rPr>
          <w:rFonts w:cs="Times New Roman"/>
          <w:sz w:val="28"/>
          <w:szCs w:val="28"/>
        </w:rPr>
        <w:t>Медвенская</w:t>
      </w:r>
      <w:proofErr w:type="spellEnd"/>
      <w:r w:rsidR="00B20448">
        <w:rPr>
          <w:rFonts w:cs="Times New Roman"/>
          <w:sz w:val="28"/>
          <w:szCs w:val="28"/>
        </w:rPr>
        <w:t xml:space="preserve"> СОШ»), которые</w:t>
      </w:r>
      <w:r w:rsidR="001F7CD4">
        <w:rPr>
          <w:rFonts w:cs="Times New Roman"/>
          <w:sz w:val="28"/>
          <w:szCs w:val="28"/>
        </w:rPr>
        <w:tab/>
      </w:r>
      <w:r w:rsidR="00B20448">
        <w:rPr>
          <w:rFonts w:cs="Times New Roman"/>
          <w:sz w:val="28"/>
          <w:szCs w:val="28"/>
        </w:rPr>
        <w:t xml:space="preserve"> </w:t>
      </w:r>
      <w:r w:rsidR="00A81ADB">
        <w:rPr>
          <w:rFonts w:cs="Times New Roman"/>
          <w:sz w:val="28"/>
          <w:szCs w:val="28"/>
        </w:rPr>
        <w:t xml:space="preserve">работают совместно с </w:t>
      </w:r>
      <w:r w:rsidRPr="00A3472E">
        <w:rPr>
          <w:rFonts w:cs="Times New Roman"/>
          <w:sz w:val="28"/>
          <w:szCs w:val="28"/>
        </w:rPr>
        <w:t>райко</w:t>
      </w:r>
      <w:r w:rsidR="00B20448">
        <w:rPr>
          <w:rFonts w:cs="Times New Roman"/>
          <w:sz w:val="28"/>
          <w:szCs w:val="28"/>
        </w:rPr>
        <w:t>мам</w:t>
      </w:r>
      <w:r w:rsidR="00A81ADB">
        <w:rPr>
          <w:rFonts w:cs="Times New Roman"/>
          <w:sz w:val="28"/>
          <w:szCs w:val="28"/>
        </w:rPr>
        <w:t>и</w:t>
      </w:r>
      <w:r w:rsidRPr="00A3472E">
        <w:rPr>
          <w:rFonts w:cs="Times New Roman"/>
          <w:sz w:val="28"/>
          <w:szCs w:val="28"/>
        </w:rPr>
        <w:t xml:space="preserve"> профсоюза в </w:t>
      </w:r>
      <w:r w:rsidR="001F7CD4">
        <w:rPr>
          <w:rFonts w:cs="Times New Roman"/>
          <w:sz w:val="28"/>
          <w:szCs w:val="28"/>
        </w:rPr>
        <w:t xml:space="preserve"> </w:t>
      </w:r>
      <w:r w:rsidRPr="00A3472E">
        <w:rPr>
          <w:rFonts w:cs="Times New Roman"/>
          <w:sz w:val="28"/>
          <w:szCs w:val="28"/>
        </w:rPr>
        <w:t>решени</w:t>
      </w:r>
      <w:r w:rsidR="001F7CD4">
        <w:rPr>
          <w:rFonts w:cs="Times New Roman"/>
          <w:sz w:val="28"/>
          <w:szCs w:val="28"/>
        </w:rPr>
        <w:t>и проблем молодых педагогов</w:t>
      </w:r>
      <w:r w:rsidRPr="00A3472E">
        <w:rPr>
          <w:rFonts w:cs="Times New Roman"/>
          <w:sz w:val="28"/>
          <w:szCs w:val="28"/>
        </w:rPr>
        <w:t>.</w:t>
      </w:r>
      <w:r w:rsidR="005B64AC">
        <w:rPr>
          <w:rFonts w:cs="Times New Roman"/>
          <w:sz w:val="28"/>
          <w:szCs w:val="28"/>
        </w:rPr>
        <w:t xml:space="preserve"> </w:t>
      </w:r>
      <w:proofErr w:type="gramEnd"/>
    </w:p>
    <w:p w:rsidR="005B64AC" w:rsidRDefault="005B64AC" w:rsidP="00A3472E">
      <w:pPr>
        <w:ind w:firstLine="708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целью мотивации молодежи к закреплению в отрасли образования, содействия их профессиональному росту, молодые педагоги привлекаются к участию в професси</w:t>
      </w:r>
      <w:r w:rsidR="00A81ADB">
        <w:rPr>
          <w:rFonts w:cs="Times New Roman"/>
          <w:sz w:val="28"/>
          <w:szCs w:val="28"/>
        </w:rPr>
        <w:t>ональных и творческих конкурсах.</w:t>
      </w:r>
    </w:p>
    <w:p w:rsidR="00A3472E" w:rsidRDefault="00101E62" w:rsidP="00A3472E">
      <w:pPr>
        <w:ind w:firstLine="708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Члены районных М</w:t>
      </w:r>
      <w:r w:rsidR="005B64AC">
        <w:rPr>
          <w:rFonts w:cs="Times New Roman"/>
          <w:sz w:val="28"/>
          <w:szCs w:val="28"/>
        </w:rPr>
        <w:t>олодежных советов, молодые специалисты ежегодно принимают активное участие в МПШ.</w:t>
      </w:r>
    </w:p>
    <w:p w:rsidR="00593BC1" w:rsidRDefault="00593BC1" w:rsidP="00A3472E">
      <w:pPr>
        <w:ind w:firstLine="708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Совместно с социальными партнерами в районах принимаются </w:t>
      </w:r>
      <w:r w:rsidR="000D2E52">
        <w:rPr>
          <w:rFonts w:cs="Times New Roman"/>
          <w:sz w:val="28"/>
          <w:szCs w:val="28"/>
        </w:rPr>
        <w:t xml:space="preserve">меры </w:t>
      </w:r>
      <w:r>
        <w:rPr>
          <w:rFonts w:cs="Times New Roman"/>
          <w:sz w:val="28"/>
          <w:szCs w:val="28"/>
        </w:rPr>
        <w:t>по улучшению жилищных условий работникам, в том числе и молодых специалистов.</w:t>
      </w:r>
    </w:p>
    <w:p w:rsidR="006C0FDF" w:rsidRDefault="00A81ADB" w:rsidP="00A81ADB">
      <w:pPr>
        <w:ind w:firstLine="708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Так, в 2018 году в Рыльском районе этой льготой воспользовались 3 человека, в том числе молодой специалист </w:t>
      </w:r>
      <w:proofErr w:type="spellStart"/>
      <w:r>
        <w:rPr>
          <w:rFonts w:cs="Times New Roman"/>
          <w:sz w:val="28"/>
          <w:szCs w:val="28"/>
        </w:rPr>
        <w:t>Шамин</w:t>
      </w:r>
      <w:proofErr w:type="spellEnd"/>
      <w:r>
        <w:rPr>
          <w:rFonts w:cs="Times New Roman"/>
          <w:sz w:val="28"/>
          <w:szCs w:val="28"/>
        </w:rPr>
        <w:t xml:space="preserve"> А.В. В </w:t>
      </w:r>
      <w:proofErr w:type="spellStart"/>
      <w:r>
        <w:rPr>
          <w:rFonts w:cs="Times New Roman"/>
          <w:sz w:val="28"/>
          <w:szCs w:val="28"/>
        </w:rPr>
        <w:t>Медвенском</w:t>
      </w:r>
      <w:proofErr w:type="spellEnd"/>
      <w:r>
        <w:rPr>
          <w:rFonts w:cs="Times New Roman"/>
          <w:sz w:val="28"/>
          <w:szCs w:val="28"/>
        </w:rPr>
        <w:t xml:space="preserve"> районе возмещение затрат на уплату процентов по кредитам получают 4 работника, в том числе 2  специалиста до 35 лет. </w:t>
      </w:r>
      <w:r w:rsidR="00593BC1">
        <w:rPr>
          <w:rFonts w:cs="Times New Roman"/>
          <w:sz w:val="28"/>
          <w:szCs w:val="28"/>
        </w:rPr>
        <w:t>Учитывая актуальность данного вопроса, райкомы профсоюза оказывают работникам отр</w:t>
      </w:r>
      <w:r w:rsidR="00B83838">
        <w:rPr>
          <w:rFonts w:cs="Times New Roman"/>
          <w:sz w:val="28"/>
          <w:szCs w:val="28"/>
        </w:rPr>
        <w:t>асли консультационную помощь по подготовке пакета документов для постановки на учет, как нуждающихся в улучшении жилищных условий, а также  в комиссии на предоставление субсидий из бюджетов районов на возмещение затрат на уплату процентов по кредитам, полученным для приобретения жилья.</w:t>
      </w:r>
      <w:r w:rsidR="00C54D62">
        <w:rPr>
          <w:rFonts w:cs="Times New Roman"/>
          <w:sz w:val="28"/>
          <w:szCs w:val="28"/>
        </w:rPr>
        <w:t xml:space="preserve"> </w:t>
      </w:r>
    </w:p>
    <w:p w:rsidR="00233803" w:rsidRDefault="00BA1DF6" w:rsidP="00C560D2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</w:r>
      <w:r w:rsidRPr="00E80B8A">
        <w:rPr>
          <w:rFonts w:cs="Times New Roman"/>
          <w:b/>
          <w:sz w:val="28"/>
          <w:szCs w:val="28"/>
        </w:rPr>
        <w:t xml:space="preserve"> </w:t>
      </w:r>
      <w:r w:rsidR="000B4BC5" w:rsidRPr="00504D69">
        <w:rPr>
          <w:rFonts w:cs="Times New Roman"/>
          <w:sz w:val="28"/>
          <w:szCs w:val="28"/>
        </w:rPr>
        <w:t>Однако</w:t>
      </w:r>
      <w:r w:rsidR="000B4BC5" w:rsidRPr="00400C0F">
        <w:rPr>
          <w:rFonts w:cs="Times New Roman"/>
          <w:sz w:val="28"/>
          <w:szCs w:val="28"/>
        </w:rPr>
        <w:t>,</w:t>
      </w:r>
      <w:r w:rsidR="000B4BC5" w:rsidRPr="000B4BC5">
        <w:rPr>
          <w:rFonts w:cs="Times New Roman"/>
          <w:sz w:val="28"/>
          <w:szCs w:val="28"/>
        </w:rPr>
        <w:t xml:space="preserve"> несмотря на проводимую работу</w:t>
      </w:r>
      <w:r w:rsidR="006C0FDF">
        <w:rPr>
          <w:rFonts w:cs="Times New Roman"/>
          <w:sz w:val="28"/>
          <w:szCs w:val="28"/>
        </w:rPr>
        <w:t xml:space="preserve"> райкомами</w:t>
      </w:r>
      <w:r w:rsidR="000953A2">
        <w:rPr>
          <w:rFonts w:cs="Times New Roman"/>
          <w:sz w:val="28"/>
          <w:szCs w:val="28"/>
        </w:rPr>
        <w:t xml:space="preserve"> профсоюза, профкомами образов</w:t>
      </w:r>
      <w:r w:rsidR="006C0FDF">
        <w:rPr>
          <w:rFonts w:cs="Times New Roman"/>
          <w:sz w:val="28"/>
          <w:szCs w:val="28"/>
        </w:rPr>
        <w:t>ательных учреждений, Управлениями образования Администраций</w:t>
      </w:r>
      <w:r w:rsidR="000953A2">
        <w:rPr>
          <w:rFonts w:cs="Times New Roman"/>
          <w:sz w:val="28"/>
          <w:szCs w:val="28"/>
        </w:rPr>
        <w:t xml:space="preserve"> </w:t>
      </w:r>
      <w:r w:rsidR="006C0FDF">
        <w:rPr>
          <w:rFonts w:cs="Times New Roman"/>
          <w:sz w:val="28"/>
          <w:szCs w:val="28"/>
        </w:rPr>
        <w:t xml:space="preserve">Рыльского и </w:t>
      </w:r>
      <w:proofErr w:type="spellStart"/>
      <w:r w:rsidR="006C0FDF">
        <w:rPr>
          <w:rFonts w:cs="Times New Roman"/>
          <w:sz w:val="28"/>
          <w:szCs w:val="28"/>
        </w:rPr>
        <w:t>Медвенского</w:t>
      </w:r>
      <w:proofErr w:type="spellEnd"/>
      <w:r w:rsidR="006C0FDF">
        <w:rPr>
          <w:rFonts w:cs="Times New Roman"/>
          <w:sz w:val="28"/>
          <w:szCs w:val="28"/>
        </w:rPr>
        <w:t xml:space="preserve"> районов, </w:t>
      </w:r>
      <w:r w:rsidR="000953A2">
        <w:rPr>
          <w:rFonts w:cs="Times New Roman"/>
          <w:sz w:val="28"/>
          <w:szCs w:val="28"/>
        </w:rPr>
        <w:t>руководителями образовательных учреждений по развитию социального партнерства,</w:t>
      </w:r>
      <w:r w:rsidR="00233803">
        <w:rPr>
          <w:rFonts w:cs="Times New Roman"/>
          <w:sz w:val="28"/>
          <w:szCs w:val="28"/>
        </w:rPr>
        <w:t xml:space="preserve"> соблюдению трудового законодательства,</w:t>
      </w:r>
      <w:r w:rsidR="000953A2">
        <w:rPr>
          <w:rFonts w:cs="Times New Roman"/>
          <w:sz w:val="28"/>
          <w:szCs w:val="28"/>
        </w:rPr>
        <w:t xml:space="preserve"> созданию условий для стимулирования труда работников</w:t>
      </w:r>
      <w:r w:rsidR="00A134A8">
        <w:rPr>
          <w:rFonts w:cs="Times New Roman"/>
          <w:sz w:val="28"/>
          <w:szCs w:val="28"/>
        </w:rPr>
        <w:t>,</w:t>
      </w:r>
      <w:r w:rsidR="006C0FDF">
        <w:rPr>
          <w:rFonts w:cs="Times New Roman"/>
          <w:sz w:val="28"/>
          <w:szCs w:val="28"/>
        </w:rPr>
        <w:t xml:space="preserve"> в районах</w:t>
      </w:r>
      <w:r w:rsidR="00233803">
        <w:rPr>
          <w:rFonts w:cs="Times New Roman"/>
          <w:sz w:val="28"/>
          <w:szCs w:val="28"/>
        </w:rPr>
        <w:t xml:space="preserve"> ещё имеются нерешенные проблемы.</w:t>
      </w:r>
    </w:p>
    <w:p w:rsidR="00233803" w:rsidRDefault="00233803" w:rsidP="00986F2C">
      <w:pPr>
        <w:ind w:firstLine="708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локальных нормативных актах </w:t>
      </w:r>
      <w:r w:rsidR="007017D2">
        <w:rPr>
          <w:rFonts w:cs="Times New Roman"/>
          <w:sz w:val="28"/>
          <w:szCs w:val="28"/>
        </w:rPr>
        <w:t xml:space="preserve">проверенных образовательных учреждений  </w:t>
      </w:r>
      <w:r>
        <w:rPr>
          <w:rFonts w:cs="Times New Roman"/>
          <w:sz w:val="28"/>
          <w:szCs w:val="28"/>
        </w:rPr>
        <w:t>не определен порядок работы комиссии по распределению стимулирующих выплат. Критерии эффективности деятельности образовательных учреждений, их руководителей и работников учреждения для оценивания качества труда и установления выплат стимулирующего характера, принятые самим учреждением, не всегда соответствуют критериям, указанным в приказах и протоколах комиссий по установлению стимулирующих выплат.</w:t>
      </w:r>
    </w:p>
    <w:p w:rsidR="00A07113" w:rsidRDefault="00097DA1" w:rsidP="00097DA1">
      <w:pPr>
        <w:ind w:firstLine="708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В некоторых образовательных организациях в приказах о расторжении трудового д</w:t>
      </w:r>
      <w:r w:rsidR="00BD2B58">
        <w:rPr>
          <w:rFonts w:cs="Times New Roman"/>
          <w:sz w:val="28"/>
          <w:szCs w:val="28"/>
        </w:rPr>
        <w:t>оговора в связи с увольнением</w:t>
      </w:r>
      <w:proofErr w:type="gramEnd"/>
      <w:r w:rsidR="00BD2B5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указываются основания прекращения трудового договора </w:t>
      </w:r>
      <w:r w:rsidR="00BD2B58">
        <w:rPr>
          <w:rFonts w:cs="Times New Roman"/>
          <w:sz w:val="28"/>
          <w:szCs w:val="28"/>
        </w:rPr>
        <w:t xml:space="preserve">не по </w:t>
      </w:r>
      <w:r w:rsidRPr="004319BB">
        <w:rPr>
          <w:rFonts w:cs="Times New Roman"/>
          <w:sz w:val="28"/>
          <w:szCs w:val="28"/>
        </w:rPr>
        <w:t xml:space="preserve"> соответств</w:t>
      </w:r>
      <w:r w:rsidR="00BD2B58" w:rsidRPr="004319BB">
        <w:rPr>
          <w:rFonts w:cs="Times New Roman"/>
          <w:sz w:val="28"/>
          <w:szCs w:val="28"/>
        </w:rPr>
        <w:t>ующим статьям</w:t>
      </w:r>
      <w:r w:rsidR="004319BB">
        <w:rPr>
          <w:rFonts w:cs="Times New Roman"/>
          <w:sz w:val="28"/>
          <w:szCs w:val="28"/>
        </w:rPr>
        <w:t xml:space="preserve"> ТК</w:t>
      </w:r>
      <w:r w:rsidR="004319BB" w:rsidRPr="004319BB">
        <w:rPr>
          <w:rFonts w:cs="Times New Roman"/>
          <w:sz w:val="28"/>
          <w:szCs w:val="28"/>
        </w:rPr>
        <w:t xml:space="preserve"> (указывается ст. 80</w:t>
      </w:r>
      <w:r w:rsidR="004319BB">
        <w:rPr>
          <w:rFonts w:cs="Times New Roman"/>
          <w:sz w:val="28"/>
          <w:szCs w:val="28"/>
        </w:rPr>
        <w:t xml:space="preserve"> вместо п.3 ч.1 ст</w:t>
      </w:r>
      <w:r w:rsidR="00007F99">
        <w:rPr>
          <w:rFonts w:cs="Times New Roman"/>
          <w:sz w:val="28"/>
          <w:szCs w:val="28"/>
        </w:rPr>
        <w:t>.</w:t>
      </w:r>
      <w:r w:rsidR="004319BB">
        <w:rPr>
          <w:rFonts w:cs="Times New Roman"/>
          <w:sz w:val="28"/>
          <w:szCs w:val="28"/>
        </w:rPr>
        <w:t xml:space="preserve"> 77</w:t>
      </w:r>
      <w:r w:rsidR="004319BB" w:rsidRPr="004319BB">
        <w:rPr>
          <w:rFonts w:cs="Times New Roman"/>
          <w:sz w:val="28"/>
          <w:szCs w:val="28"/>
        </w:rPr>
        <w:t xml:space="preserve">, </w:t>
      </w:r>
      <w:r w:rsidR="004319BB">
        <w:rPr>
          <w:rFonts w:cs="Times New Roman"/>
          <w:sz w:val="28"/>
          <w:szCs w:val="28"/>
        </w:rPr>
        <w:t>ст.</w:t>
      </w:r>
      <w:r w:rsidR="004319BB" w:rsidRPr="004319BB">
        <w:rPr>
          <w:rFonts w:cs="Times New Roman"/>
          <w:sz w:val="28"/>
          <w:szCs w:val="28"/>
        </w:rPr>
        <w:t xml:space="preserve">79 вместо </w:t>
      </w:r>
      <w:r w:rsidR="004319BB">
        <w:rPr>
          <w:rFonts w:cs="Times New Roman"/>
          <w:sz w:val="28"/>
          <w:szCs w:val="28"/>
        </w:rPr>
        <w:t xml:space="preserve">п.2 ч.1 </w:t>
      </w:r>
      <w:r w:rsidR="004319BB" w:rsidRPr="004319BB">
        <w:rPr>
          <w:rFonts w:cs="Times New Roman"/>
          <w:sz w:val="28"/>
          <w:szCs w:val="28"/>
        </w:rPr>
        <w:t>ст. 77)</w:t>
      </w:r>
      <w:r w:rsidR="00BD2B58" w:rsidRPr="004319BB">
        <w:rPr>
          <w:rFonts w:cs="Times New Roman"/>
          <w:sz w:val="28"/>
          <w:szCs w:val="28"/>
        </w:rPr>
        <w:t>.</w:t>
      </w:r>
    </w:p>
    <w:p w:rsidR="00A07113" w:rsidRDefault="00097DA1" w:rsidP="00097DA1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BD2B58">
        <w:rPr>
          <w:rFonts w:cs="Times New Roman"/>
          <w:sz w:val="28"/>
          <w:szCs w:val="28"/>
        </w:rPr>
        <w:t>При установлении учебной нагрузки имеются случаи несвоевременного заключения дополнительных соглашений к трудовым договорам работников</w:t>
      </w:r>
      <w:r w:rsidR="00101E62">
        <w:rPr>
          <w:rFonts w:cs="Times New Roman"/>
          <w:sz w:val="28"/>
          <w:szCs w:val="28"/>
        </w:rPr>
        <w:t xml:space="preserve"> и руководителей</w:t>
      </w:r>
      <w:r w:rsidR="00BD2B58">
        <w:rPr>
          <w:rFonts w:cs="Times New Roman"/>
          <w:sz w:val="28"/>
          <w:szCs w:val="28"/>
        </w:rPr>
        <w:t xml:space="preserve">, а также не прописываются размер ставки (должностного оклада), </w:t>
      </w:r>
      <w:r w:rsidR="00A07113">
        <w:rPr>
          <w:rFonts w:cs="Times New Roman"/>
          <w:sz w:val="28"/>
          <w:szCs w:val="28"/>
        </w:rPr>
        <w:t>дата выплат</w:t>
      </w:r>
      <w:r w:rsidR="00101E62">
        <w:rPr>
          <w:rFonts w:cs="Times New Roman"/>
          <w:sz w:val="28"/>
          <w:szCs w:val="28"/>
        </w:rPr>
        <w:t>ы</w:t>
      </w:r>
      <w:r w:rsidR="00A07113">
        <w:rPr>
          <w:rFonts w:cs="Times New Roman"/>
          <w:sz w:val="28"/>
          <w:szCs w:val="28"/>
        </w:rPr>
        <w:t xml:space="preserve"> заработной платы.</w:t>
      </w:r>
    </w:p>
    <w:p w:rsidR="00097DA1" w:rsidRDefault="00097DA1" w:rsidP="00097DA1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Кроме того, </w:t>
      </w:r>
      <w:r>
        <w:rPr>
          <w:rFonts w:cs="Times New Roman"/>
          <w:color w:val="000000"/>
          <w:sz w:val="28"/>
          <w:szCs w:val="28"/>
        </w:rPr>
        <w:t xml:space="preserve">имеются факты отсутствия </w:t>
      </w:r>
      <w:r w:rsidR="00DF5E52">
        <w:rPr>
          <w:rFonts w:cs="Times New Roman"/>
          <w:color w:val="000000"/>
          <w:sz w:val="28"/>
          <w:szCs w:val="28"/>
        </w:rPr>
        <w:t>подписи работника о получении 2-го экземпляра на руки дополнительного соглашения к трудовому договору;</w:t>
      </w:r>
      <w:r w:rsidR="00BD2B58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ознакомления работников с  приказами: о приеме на работу, переводе, увольнении, отпусках и различных выплатах и т.д.</w:t>
      </w:r>
    </w:p>
    <w:p w:rsidR="00101E62" w:rsidRDefault="00101E62" w:rsidP="00097DA1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Большинство недостатков были устранены в ходе проверок.</w:t>
      </w:r>
    </w:p>
    <w:p w:rsidR="00974535" w:rsidRDefault="000B4BC5" w:rsidP="00F20120">
      <w:pPr>
        <w:contextualSpacing/>
        <w:jc w:val="both"/>
        <w:rPr>
          <w:rFonts w:cs="Times New Roman"/>
          <w:sz w:val="28"/>
          <w:szCs w:val="28"/>
        </w:rPr>
      </w:pPr>
      <w:r w:rsidRPr="000B4BC5">
        <w:rPr>
          <w:rFonts w:cs="Times New Roman"/>
          <w:color w:val="FF0000"/>
          <w:sz w:val="28"/>
          <w:szCs w:val="28"/>
        </w:rPr>
        <w:tab/>
      </w:r>
    </w:p>
    <w:p w:rsidR="00046AAA" w:rsidRPr="000B4BC5" w:rsidRDefault="00046AAA" w:rsidP="00046AAA">
      <w:pPr>
        <w:jc w:val="center"/>
        <w:rPr>
          <w:rFonts w:cs="Times New Roman"/>
          <w:sz w:val="28"/>
          <w:szCs w:val="28"/>
        </w:rPr>
      </w:pPr>
      <w:r w:rsidRPr="000B4BC5">
        <w:rPr>
          <w:rFonts w:cs="Times New Roman"/>
          <w:sz w:val="28"/>
          <w:szCs w:val="28"/>
        </w:rPr>
        <w:t>Президиум обкома профсоюза</w:t>
      </w:r>
      <w:r>
        <w:rPr>
          <w:rFonts w:cs="Times New Roman"/>
          <w:sz w:val="28"/>
          <w:szCs w:val="28"/>
        </w:rPr>
        <w:t xml:space="preserve"> </w:t>
      </w:r>
    </w:p>
    <w:p w:rsidR="00046AAA" w:rsidRPr="000B4BC5" w:rsidRDefault="00046AAA" w:rsidP="00046AAA">
      <w:pPr>
        <w:pStyle w:val="a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B4BC5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0B4BC5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Т:</w:t>
      </w:r>
    </w:p>
    <w:p w:rsidR="00187BA0" w:rsidRDefault="00046AAA" w:rsidP="00187BA0">
      <w:pPr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</w:r>
      <w:r w:rsidRPr="000B4BC5">
        <w:rPr>
          <w:rFonts w:eastAsia="Calibri" w:cs="Times New Roman"/>
          <w:sz w:val="28"/>
          <w:szCs w:val="28"/>
        </w:rPr>
        <w:t>1</w:t>
      </w:r>
      <w:r w:rsidRPr="00187BA0">
        <w:rPr>
          <w:rFonts w:eastAsia="Calibri" w:cs="Times New Roman"/>
          <w:sz w:val="28"/>
          <w:szCs w:val="28"/>
        </w:rPr>
        <w:t xml:space="preserve">. </w:t>
      </w:r>
      <w:r w:rsidR="00187BA0" w:rsidRPr="00187BA0">
        <w:rPr>
          <w:sz w:val="28"/>
          <w:szCs w:val="28"/>
        </w:rPr>
        <w:t xml:space="preserve"> Отметить целенаправленную работу Рыльского (</w:t>
      </w:r>
      <w:r w:rsidR="00F74BA7">
        <w:rPr>
          <w:sz w:val="28"/>
          <w:szCs w:val="28"/>
        </w:rPr>
        <w:t xml:space="preserve">председатель – </w:t>
      </w:r>
      <w:proofErr w:type="spellStart"/>
      <w:r w:rsidR="00F74BA7">
        <w:rPr>
          <w:sz w:val="28"/>
          <w:szCs w:val="28"/>
        </w:rPr>
        <w:t>Шевергина</w:t>
      </w:r>
      <w:proofErr w:type="spellEnd"/>
      <w:r w:rsidR="00F74BA7">
        <w:rPr>
          <w:sz w:val="28"/>
          <w:szCs w:val="28"/>
        </w:rPr>
        <w:t xml:space="preserve"> И.А.)</w:t>
      </w:r>
      <w:r w:rsidR="00187BA0" w:rsidRPr="00187BA0">
        <w:rPr>
          <w:rFonts w:eastAsia="Calibri"/>
          <w:sz w:val="28"/>
          <w:szCs w:val="28"/>
        </w:rPr>
        <w:t xml:space="preserve"> </w:t>
      </w:r>
      <w:r w:rsidR="00187BA0" w:rsidRPr="00187BA0">
        <w:rPr>
          <w:sz w:val="28"/>
          <w:szCs w:val="28"/>
        </w:rPr>
        <w:t xml:space="preserve">и </w:t>
      </w:r>
      <w:proofErr w:type="spellStart"/>
      <w:r w:rsidR="00187BA0" w:rsidRPr="00187BA0">
        <w:rPr>
          <w:sz w:val="28"/>
          <w:szCs w:val="28"/>
        </w:rPr>
        <w:t>Медвенского</w:t>
      </w:r>
      <w:proofErr w:type="spellEnd"/>
      <w:r w:rsidR="00187BA0" w:rsidRPr="00187BA0">
        <w:rPr>
          <w:sz w:val="28"/>
          <w:szCs w:val="28"/>
        </w:rPr>
        <w:t xml:space="preserve"> райкомов профсоюза (председатель – </w:t>
      </w:r>
      <w:proofErr w:type="spellStart"/>
      <w:r w:rsidR="00187BA0" w:rsidRPr="00187BA0">
        <w:rPr>
          <w:sz w:val="28"/>
          <w:szCs w:val="28"/>
        </w:rPr>
        <w:t>Парахина</w:t>
      </w:r>
      <w:proofErr w:type="spellEnd"/>
      <w:r w:rsidR="00187BA0" w:rsidRPr="00187BA0">
        <w:rPr>
          <w:sz w:val="28"/>
          <w:szCs w:val="28"/>
        </w:rPr>
        <w:t xml:space="preserve"> Н.Н.),</w:t>
      </w:r>
      <w:r w:rsidR="00187BA0" w:rsidRPr="00187BA0">
        <w:rPr>
          <w:rFonts w:eastAsia="Calibri"/>
          <w:sz w:val="28"/>
          <w:szCs w:val="28"/>
        </w:rPr>
        <w:t xml:space="preserve"> Управлений </w:t>
      </w:r>
      <w:r w:rsidR="00187BA0" w:rsidRPr="00187BA0">
        <w:rPr>
          <w:sz w:val="28"/>
          <w:szCs w:val="28"/>
        </w:rPr>
        <w:t>образования районов,</w:t>
      </w:r>
      <w:r w:rsidR="00187BA0" w:rsidRPr="00187BA0">
        <w:rPr>
          <w:rFonts w:eastAsia="Calibri"/>
          <w:sz w:val="28"/>
          <w:szCs w:val="28"/>
        </w:rPr>
        <w:t xml:space="preserve"> </w:t>
      </w:r>
      <w:r w:rsidR="00187BA0" w:rsidRPr="00187BA0">
        <w:rPr>
          <w:sz w:val="28"/>
          <w:szCs w:val="28"/>
        </w:rPr>
        <w:t>руководителей образовательных учреждений  по соблюдению трудового законодательства и  совершенствованию отраслевой системы оплаты труда.</w:t>
      </w:r>
    </w:p>
    <w:p w:rsidR="00F36AB7" w:rsidRPr="00DA277A" w:rsidRDefault="00B547BE" w:rsidP="00F36AB7">
      <w:pPr>
        <w:ind w:firstLine="708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2. </w:t>
      </w:r>
      <w:proofErr w:type="gramStart"/>
      <w:r>
        <w:rPr>
          <w:rFonts w:eastAsia="Calibri" w:cs="Times New Roman"/>
          <w:sz w:val="28"/>
          <w:szCs w:val="28"/>
        </w:rPr>
        <w:t>Райкомам</w:t>
      </w:r>
      <w:r w:rsidRPr="000B4BC5">
        <w:rPr>
          <w:rFonts w:eastAsia="Calibri" w:cs="Times New Roman"/>
          <w:sz w:val="28"/>
          <w:szCs w:val="28"/>
        </w:rPr>
        <w:t xml:space="preserve"> профсоюза, в</w:t>
      </w:r>
      <w:r>
        <w:rPr>
          <w:rFonts w:eastAsia="Calibri" w:cs="Times New Roman"/>
          <w:sz w:val="28"/>
          <w:szCs w:val="28"/>
        </w:rPr>
        <w:t xml:space="preserve">нештатным правовым инспекторам </w:t>
      </w:r>
      <w:r w:rsidRPr="000B4BC5">
        <w:rPr>
          <w:rFonts w:eastAsia="Calibri" w:cs="Times New Roman"/>
          <w:sz w:val="28"/>
          <w:szCs w:val="28"/>
        </w:rPr>
        <w:t xml:space="preserve">регулярно </w:t>
      </w:r>
      <w:r>
        <w:rPr>
          <w:rFonts w:eastAsia="Calibri" w:cs="Times New Roman"/>
          <w:sz w:val="28"/>
          <w:szCs w:val="28"/>
        </w:rPr>
        <w:t>осуществлять контроль за выполнением трудового законодательства  в образовательных учреждениях районов, в том числе по вопросам оплаты труда, регулярно анализировать на заседаниях райкомов профсоюза, профсоюзных комитетов, на совместных совещаниях с руководителями образовательных учреждений результаты проводимых проверок, принимать меры к устранению выявленных нарушений;</w:t>
      </w:r>
      <w:r w:rsidR="00B118D5">
        <w:rPr>
          <w:rFonts w:eastAsia="Calibri" w:cs="Times New Roman"/>
          <w:sz w:val="28"/>
          <w:szCs w:val="28"/>
        </w:rPr>
        <w:t xml:space="preserve"> проводить разъяснительную работу по вносимым изменениям </w:t>
      </w:r>
      <w:r w:rsidR="00F36AB7">
        <w:rPr>
          <w:rFonts w:eastAsia="Calibri" w:cs="Times New Roman"/>
          <w:sz w:val="28"/>
          <w:szCs w:val="28"/>
        </w:rPr>
        <w:t>в нормативно-правовые документы;</w:t>
      </w:r>
      <w:proofErr w:type="gramEnd"/>
      <w:r w:rsidR="00F36AB7">
        <w:rPr>
          <w:sz w:val="28"/>
          <w:szCs w:val="28"/>
        </w:rPr>
        <w:t xml:space="preserve"> </w:t>
      </w:r>
      <w:r w:rsidR="00F36AB7" w:rsidRPr="00DA277A">
        <w:rPr>
          <w:sz w:val="28"/>
          <w:szCs w:val="28"/>
        </w:rPr>
        <w:t xml:space="preserve">регулярно проводить обучение актива </w:t>
      </w:r>
      <w:r w:rsidR="00F36AB7">
        <w:rPr>
          <w:sz w:val="28"/>
          <w:szCs w:val="28"/>
        </w:rPr>
        <w:t>профорганизации.</w:t>
      </w:r>
    </w:p>
    <w:p w:rsidR="00046AAA" w:rsidRDefault="00B547BE" w:rsidP="00E50587">
      <w:pPr>
        <w:pStyle w:val="a6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87BA0">
        <w:rPr>
          <w:rFonts w:ascii="Times New Roman" w:eastAsia="Calibri" w:hAnsi="Times New Roman" w:cs="Times New Roman"/>
          <w:sz w:val="28"/>
          <w:szCs w:val="28"/>
        </w:rPr>
        <w:t>.</w:t>
      </w:r>
      <w:r w:rsidR="003807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7A6">
        <w:rPr>
          <w:rFonts w:ascii="Times New Roman" w:eastAsia="Calibri" w:hAnsi="Times New Roman" w:cs="Times New Roman"/>
          <w:sz w:val="28"/>
          <w:szCs w:val="28"/>
        </w:rPr>
        <w:t xml:space="preserve">Рыльскому </w:t>
      </w:r>
      <w:r w:rsidR="009F692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="009F692E">
        <w:rPr>
          <w:rFonts w:ascii="Times New Roman" w:eastAsia="Calibri" w:hAnsi="Times New Roman" w:cs="Times New Roman"/>
          <w:sz w:val="28"/>
          <w:szCs w:val="28"/>
        </w:rPr>
        <w:t>Медвенскому</w:t>
      </w:r>
      <w:proofErr w:type="spellEnd"/>
      <w:r w:rsidR="009F692E">
        <w:rPr>
          <w:rFonts w:ascii="Times New Roman" w:eastAsia="Calibri" w:hAnsi="Times New Roman" w:cs="Times New Roman"/>
          <w:sz w:val="28"/>
          <w:szCs w:val="28"/>
        </w:rPr>
        <w:t xml:space="preserve"> райкомам профсоюза, </w:t>
      </w:r>
      <w:r w:rsidR="00046AAA">
        <w:rPr>
          <w:rFonts w:ascii="Times New Roman" w:eastAsia="Calibri" w:hAnsi="Times New Roman" w:cs="Times New Roman"/>
          <w:sz w:val="28"/>
          <w:szCs w:val="28"/>
        </w:rPr>
        <w:t>профсоюзным комитетам образовательных у</w:t>
      </w:r>
      <w:r w:rsidR="009F692E">
        <w:rPr>
          <w:rFonts w:ascii="Times New Roman" w:eastAsia="Calibri" w:hAnsi="Times New Roman" w:cs="Times New Roman"/>
          <w:sz w:val="28"/>
          <w:szCs w:val="28"/>
        </w:rPr>
        <w:t>чреждений совместно с управлениями</w:t>
      </w:r>
      <w:r w:rsidR="00046AAA">
        <w:rPr>
          <w:rFonts w:ascii="Times New Roman" w:eastAsia="Calibri" w:hAnsi="Times New Roman" w:cs="Times New Roman"/>
          <w:sz w:val="28"/>
          <w:szCs w:val="28"/>
        </w:rPr>
        <w:t xml:space="preserve"> образования </w:t>
      </w:r>
      <w:r w:rsidR="009F692E">
        <w:rPr>
          <w:rFonts w:ascii="Times New Roman" w:eastAsia="Calibri" w:hAnsi="Times New Roman" w:cs="Times New Roman"/>
          <w:sz w:val="28"/>
          <w:szCs w:val="28"/>
        </w:rPr>
        <w:t xml:space="preserve">Рыльского и </w:t>
      </w:r>
      <w:proofErr w:type="spellStart"/>
      <w:r w:rsidR="009F692E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9F692E">
        <w:rPr>
          <w:rFonts w:ascii="Times New Roman" w:eastAsia="Calibri" w:hAnsi="Times New Roman" w:cs="Times New Roman"/>
          <w:sz w:val="28"/>
          <w:szCs w:val="28"/>
        </w:rPr>
        <w:t xml:space="preserve"> районов</w:t>
      </w:r>
      <w:r w:rsidR="00046AAA">
        <w:rPr>
          <w:rFonts w:ascii="Times New Roman" w:eastAsia="Calibri" w:hAnsi="Times New Roman" w:cs="Times New Roman"/>
          <w:sz w:val="28"/>
          <w:szCs w:val="28"/>
        </w:rPr>
        <w:t xml:space="preserve">, руководителями образовательных учреждений продолжить работу </w:t>
      </w:r>
      <w:r w:rsidR="00046AAA" w:rsidRPr="006E2AD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046AAA">
        <w:rPr>
          <w:rFonts w:ascii="Times New Roman" w:eastAsia="Calibri" w:hAnsi="Times New Roman" w:cs="Times New Roman"/>
          <w:sz w:val="28"/>
          <w:szCs w:val="28"/>
        </w:rPr>
        <w:t xml:space="preserve">реализации </w:t>
      </w:r>
      <w:r w:rsidR="00046AAA" w:rsidRPr="006E2ADC">
        <w:rPr>
          <w:rFonts w:ascii="Times New Roman" w:eastAsia="Calibri" w:hAnsi="Times New Roman" w:cs="Times New Roman"/>
          <w:sz w:val="28"/>
          <w:szCs w:val="28"/>
        </w:rPr>
        <w:t>трудового законодательства и совершенствованию отраслевой системы оплаты труда.</w:t>
      </w:r>
    </w:p>
    <w:p w:rsidR="00046AAA" w:rsidRDefault="00046AAA" w:rsidP="00DC31CF">
      <w:pPr>
        <w:pStyle w:val="a6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 этой целью:</w:t>
      </w:r>
    </w:p>
    <w:p w:rsidR="00475282" w:rsidRDefault="00640D78" w:rsidP="00640D78">
      <w:pPr>
        <w:pStyle w:val="a6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4752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5282" w:rsidRPr="000B4B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5282">
        <w:rPr>
          <w:rFonts w:ascii="Times New Roman" w:eastAsia="Calibri" w:hAnsi="Times New Roman" w:cs="Times New Roman"/>
          <w:sz w:val="28"/>
          <w:szCs w:val="28"/>
        </w:rPr>
        <w:t>провести совместное совещание по итогам проверки и рассмотрения на заседании президиума обкома профсоюза;</w:t>
      </w:r>
    </w:p>
    <w:p w:rsidR="00640D78" w:rsidRDefault="00640D78" w:rsidP="00475282">
      <w:pPr>
        <w:pStyle w:val="a6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475282">
        <w:rPr>
          <w:rFonts w:ascii="Times New Roman" w:eastAsia="Calibri" w:hAnsi="Times New Roman" w:cs="Times New Roman"/>
          <w:sz w:val="28"/>
          <w:szCs w:val="28"/>
        </w:rPr>
        <w:t>в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регулирования трудовых отношений</w:t>
      </w:r>
      <w:r w:rsidR="0065786D">
        <w:rPr>
          <w:rFonts w:ascii="Times New Roman" w:eastAsia="Calibri" w:hAnsi="Times New Roman" w:cs="Times New Roman"/>
          <w:sz w:val="28"/>
          <w:szCs w:val="28"/>
        </w:rPr>
        <w:t xml:space="preserve"> добиваться обяз</w:t>
      </w:r>
      <w:r w:rsidR="008D7F72">
        <w:rPr>
          <w:rFonts w:ascii="Times New Roman" w:eastAsia="Calibri" w:hAnsi="Times New Roman" w:cs="Times New Roman"/>
          <w:sz w:val="28"/>
          <w:szCs w:val="28"/>
        </w:rPr>
        <w:t>ательного выполнения работодателями требований ТК РФ по обе</w:t>
      </w:r>
      <w:r w:rsidR="0065786D">
        <w:rPr>
          <w:rFonts w:ascii="Times New Roman" w:eastAsia="Calibri" w:hAnsi="Times New Roman" w:cs="Times New Roman"/>
          <w:sz w:val="28"/>
          <w:szCs w:val="28"/>
        </w:rPr>
        <w:t>спечению:</w:t>
      </w:r>
    </w:p>
    <w:p w:rsidR="0065786D" w:rsidRDefault="0065786D" w:rsidP="0065786D">
      <w:pPr>
        <w:pStyle w:val="a6"/>
        <w:widowControl w:val="0"/>
        <w:suppressAutoHyphens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участия представителей выборных коллегиальных профсоюзных органов в комиссиях: по регулированию социально-трудовых отношений образовательных учреждений; по выплатам стимулирующего характера; по приемке образовательных учреждений к новому учебному году и других;</w:t>
      </w:r>
    </w:p>
    <w:p w:rsidR="0065786D" w:rsidRDefault="0065786D" w:rsidP="0065786D">
      <w:pPr>
        <w:pStyle w:val="a6"/>
        <w:widowControl w:val="0"/>
        <w:suppressAutoHyphens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 своевременного ознакомления работников под роспись с принимаемыми локальными нормативными актами, непосредственно  связанными с их трудовой деятельностью;</w:t>
      </w:r>
    </w:p>
    <w:p w:rsidR="0065786D" w:rsidRDefault="0065786D" w:rsidP="0065786D">
      <w:pPr>
        <w:pStyle w:val="a6"/>
        <w:widowControl w:val="0"/>
        <w:suppressAutoHyphen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 указания в полном объеме условий оплаты труда в трудовых договорах и дополнительных соглашениях работников;</w:t>
      </w:r>
    </w:p>
    <w:p w:rsidR="0065786D" w:rsidRDefault="0065786D" w:rsidP="0065786D">
      <w:pPr>
        <w:pStyle w:val="a6"/>
        <w:widowControl w:val="0"/>
        <w:suppressAutoHyphens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наличия оснований прекращения трудового договора в связи с увольнением (унифицированная форма № Т-8) в соответствии со ст. 77 ТК при издании приказов о расторжении трудового договора.</w:t>
      </w:r>
    </w:p>
    <w:p w:rsidR="00475282" w:rsidRDefault="000F28D5" w:rsidP="000F28D5">
      <w:pPr>
        <w:pStyle w:val="a6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="004752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="00475282">
        <w:rPr>
          <w:rFonts w:ascii="Times New Roman" w:eastAsia="Calibri" w:hAnsi="Times New Roman" w:cs="Times New Roman"/>
          <w:sz w:val="28"/>
          <w:szCs w:val="28"/>
        </w:rPr>
        <w:t>оплаты труда</w:t>
      </w:r>
      <w:r w:rsidR="00B547B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5282" w:rsidRDefault="00475282" w:rsidP="00475282">
      <w:pPr>
        <w:pStyle w:val="a6"/>
        <w:widowControl w:val="0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привести нормативно-правовую базу учреждений в соответствие с действующим законодательством в области оплаты труда; своевременно вносить необходимые изменения в соответствующие разделы коллективных договоров, положений об оплате труда, дополнительные соглашения к трудовым договорам  работников и другие документы; </w:t>
      </w:r>
    </w:p>
    <w:p w:rsidR="00475282" w:rsidRDefault="00475282" w:rsidP="00475282">
      <w:pPr>
        <w:pStyle w:val="a6"/>
        <w:widowControl w:val="0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работу  по внесению  изменений в Положения по распределению и установлению выплат стимулирующего характера с учетом рекомендаций обкома Профсоюза и замечаний, сделанных в ходе проверки;</w:t>
      </w:r>
    </w:p>
    <w:p w:rsidR="00475282" w:rsidRDefault="00475282" w:rsidP="00475282">
      <w:pPr>
        <w:pStyle w:val="a6"/>
        <w:widowControl w:val="0"/>
        <w:suppressAutoHyphens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>
        <w:rPr>
          <w:rFonts w:ascii="Times New Roman" w:hAnsi="Times New Roman"/>
          <w:bCs/>
          <w:sz w:val="28"/>
          <w:szCs w:val="28"/>
        </w:rPr>
        <w:t>родолжить работу по корректировке в сторону укрупнения показателей эффективности деятельности образовательных учреждений, их руководителей и работников для обеспечения стимулирования и объективной оценки их труда в соответствии с мерой их ответственности</w:t>
      </w:r>
      <w:r w:rsidR="00101E62">
        <w:rPr>
          <w:rFonts w:ascii="Times New Roman" w:hAnsi="Times New Roman"/>
          <w:bCs/>
          <w:sz w:val="28"/>
          <w:szCs w:val="28"/>
        </w:rPr>
        <w:t>, в том числе через работу председателей МПО в работе комиссий по распределению стимулирующих выплат руководителям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46AAA" w:rsidRDefault="000F28D5" w:rsidP="00046AAA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39167E">
        <w:rPr>
          <w:rFonts w:cs="Times New Roman"/>
          <w:sz w:val="28"/>
          <w:szCs w:val="28"/>
        </w:rPr>
        <w:t>. Райкомам</w:t>
      </w:r>
      <w:r w:rsidR="00046AAA">
        <w:rPr>
          <w:rFonts w:cs="Times New Roman"/>
          <w:sz w:val="28"/>
          <w:szCs w:val="28"/>
        </w:rPr>
        <w:t xml:space="preserve"> профсоюза  совместно  с районным</w:t>
      </w:r>
      <w:r w:rsidR="0039167E">
        <w:rPr>
          <w:rFonts w:cs="Times New Roman"/>
          <w:sz w:val="28"/>
          <w:szCs w:val="28"/>
        </w:rPr>
        <w:t>и</w:t>
      </w:r>
      <w:r w:rsidR="00046AAA">
        <w:rPr>
          <w:rFonts w:cs="Times New Roman"/>
          <w:sz w:val="28"/>
          <w:szCs w:val="28"/>
        </w:rPr>
        <w:t xml:space="preserve"> Молодежным</w:t>
      </w:r>
      <w:r w:rsidR="0039167E">
        <w:rPr>
          <w:rFonts w:cs="Times New Roman"/>
          <w:sz w:val="28"/>
          <w:szCs w:val="28"/>
        </w:rPr>
        <w:t>и советами</w:t>
      </w:r>
      <w:r w:rsidR="00046AAA">
        <w:rPr>
          <w:rFonts w:cs="Times New Roman"/>
          <w:sz w:val="28"/>
          <w:szCs w:val="28"/>
        </w:rPr>
        <w:t xml:space="preserve"> про</w:t>
      </w:r>
      <w:r w:rsidR="00B118D5">
        <w:rPr>
          <w:rFonts w:cs="Times New Roman"/>
          <w:sz w:val="28"/>
          <w:szCs w:val="28"/>
        </w:rPr>
        <w:t>должить</w:t>
      </w:r>
      <w:r w:rsidR="00046AAA">
        <w:rPr>
          <w:rFonts w:cs="Times New Roman"/>
          <w:sz w:val="28"/>
          <w:szCs w:val="28"/>
        </w:rPr>
        <w:t xml:space="preserve"> работу по правовому просвещению, оказанию консультативной и практической помощи молодым педагогам в   профессиональном становлении и  включения их в активную профсоюзную деятельность.</w:t>
      </w:r>
    </w:p>
    <w:p w:rsidR="00046AAA" w:rsidRDefault="000F28D5" w:rsidP="00046AAA">
      <w:pPr>
        <w:pStyle w:val="a6"/>
        <w:ind w:firstLine="708"/>
        <w:contextualSpacing/>
        <w:jc w:val="both"/>
        <w:rPr>
          <w:rFonts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9167E">
        <w:rPr>
          <w:rFonts w:ascii="Times New Roman" w:eastAsia="Calibri" w:hAnsi="Times New Roman" w:cs="Times New Roman"/>
          <w:sz w:val="28"/>
          <w:szCs w:val="28"/>
        </w:rPr>
        <w:t>. Председателям:</w:t>
      </w:r>
      <w:r w:rsidR="00046A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167E">
        <w:rPr>
          <w:rFonts w:ascii="Times New Roman" w:eastAsia="Calibri" w:hAnsi="Times New Roman" w:cs="Times New Roman"/>
          <w:sz w:val="28"/>
          <w:szCs w:val="28"/>
        </w:rPr>
        <w:t xml:space="preserve">Рыльской </w:t>
      </w:r>
      <w:r w:rsidR="00046AAA">
        <w:rPr>
          <w:rFonts w:ascii="Times New Roman" w:eastAsia="Calibri" w:hAnsi="Times New Roman" w:cs="Times New Roman"/>
          <w:sz w:val="28"/>
          <w:szCs w:val="28"/>
        </w:rPr>
        <w:t>МПО</w:t>
      </w:r>
      <w:r w:rsidR="00391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9167E">
        <w:rPr>
          <w:rFonts w:ascii="Times New Roman" w:eastAsia="Calibri" w:hAnsi="Times New Roman" w:cs="Times New Roman"/>
          <w:sz w:val="28"/>
          <w:szCs w:val="28"/>
        </w:rPr>
        <w:t>Шевергиной</w:t>
      </w:r>
      <w:proofErr w:type="spellEnd"/>
      <w:r w:rsidR="0039167E">
        <w:rPr>
          <w:rFonts w:ascii="Times New Roman" w:eastAsia="Calibri" w:hAnsi="Times New Roman" w:cs="Times New Roman"/>
          <w:sz w:val="28"/>
          <w:szCs w:val="28"/>
        </w:rPr>
        <w:t xml:space="preserve"> И.А., </w:t>
      </w:r>
      <w:proofErr w:type="spellStart"/>
      <w:r w:rsidR="0039167E">
        <w:rPr>
          <w:rFonts w:ascii="Times New Roman" w:eastAsia="Calibri" w:hAnsi="Times New Roman" w:cs="Times New Roman"/>
          <w:sz w:val="28"/>
          <w:szCs w:val="28"/>
        </w:rPr>
        <w:t>Медвенской</w:t>
      </w:r>
      <w:proofErr w:type="spellEnd"/>
      <w:r w:rsidR="0039167E">
        <w:rPr>
          <w:rFonts w:ascii="Times New Roman" w:eastAsia="Calibri" w:hAnsi="Times New Roman" w:cs="Times New Roman"/>
          <w:sz w:val="28"/>
          <w:szCs w:val="28"/>
        </w:rPr>
        <w:t xml:space="preserve"> МПО </w:t>
      </w:r>
      <w:proofErr w:type="spellStart"/>
      <w:r w:rsidR="0039167E">
        <w:rPr>
          <w:rFonts w:ascii="Times New Roman" w:eastAsia="Calibri" w:hAnsi="Times New Roman" w:cs="Times New Roman"/>
          <w:sz w:val="28"/>
          <w:szCs w:val="28"/>
        </w:rPr>
        <w:t>Парахиной</w:t>
      </w:r>
      <w:proofErr w:type="spellEnd"/>
      <w:r w:rsidR="0039167E">
        <w:rPr>
          <w:rFonts w:ascii="Times New Roman" w:eastAsia="Calibri" w:hAnsi="Times New Roman" w:cs="Times New Roman"/>
          <w:sz w:val="28"/>
          <w:szCs w:val="28"/>
        </w:rPr>
        <w:t xml:space="preserve"> Н.Н.</w:t>
      </w:r>
      <w:r w:rsidR="00046AAA">
        <w:rPr>
          <w:rFonts w:ascii="Times New Roman" w:eastAsia="Calibri" w:hAnsi="Times New Roman" w:cs="Times New Roman"/>
          <w:sz w:val="28"/>
          <w:szCs w:val="28"/>
        </w:rPr>
        <w:t xml:space="preserve"> информацию о результатах проделанной работы пред</w:t>
      </w:r>
      <w:r w:rsidR="0039167E">
        <w:rPr>
          <w:rFonts w:ascii="Times New Roman" w:eastAsia="Calibri" w:hAnsi="Times New Roman" w:cs="Times New Roman"/>
          <w:sz w:val="28"/>
          <w:szCs w:val="28"/>
        </w:rPr>
        <w:t>оставить в обком профсоюза до 25</w:t>
      </w:r>
      <w:r w:rsidR="00046A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567">
        <w:rPr>
          <w:rFonts w:ascii="Times New Roman" w:eastAsia="Calibri" w:hAnsi="Times New Roman" w:cs="Times New Roman"/>
          <w:sz w:val="28"/>
          <w:szCs w:val="28"/>
        </w:rPr>
        <w:t>октября 2019</w:t>
      </w:r>
      <w:r w:rsidR="00046AAA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50D1C" w:rsidRDefault="000F28D5" w:rsidP="002620D8">
      <w:pPr>
        <w:pStyle w:val="a6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046AAA" w:rsidRPr="000B4BC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046AAA" w:rsidRPr="000B4BC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046AAA" w:rsidRPr="000B4BC5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на правового инспектора труда обкома профсоюза </w:t>
      </w:r>
      <w:proofErr w:type="spellStart"/>
      <w:r w:rsidR="00046AAA" w:rsidRPr="000B4BC5">
        <w:rPr>
          <w:rFonts w:ascii="Times New Roman" w:eastAsia="Calibri" w:hAnsi="Times New Roman" w:cs="Times New Roman"/>
          <w:sz w:val="28"/>
          <w:szCs w:val="28"/>
        </w:rPr>
        <w:t>Антопольского</w:t>
      </w:r>
      <w:proofErr w:type="spellEnd"/>
      <w:r w:rsidR="00046AAA" w:rsidRPr="000B4BC5">
        <w:rPr>
          <w:rFonts w:ascii="Times New Roman" w:eastAsia="Calibri" w:hAnsi="Times New Roman" w:cs="Times New Roman"/>
          <w:sz w:val="28"/>
          <w:szCs w:val="28"/>
        </w:rPr>
        <w:t xml:space="preserve"> К.В.</w:t>
      </w:r>
      <w:r w:rsidR="00046AAA">
        <w:rPr>
          <w:rFonts w:ascii="Times New Roman" w:eastAsia="Calibri" w:hAnsi="Times New Roman" w:cs="Times New Roman"/>
          <w:sz w:val="28"/>
          <w:szCs w:val="28"/>
        </w:rPr>
        <w:t xml:space="preserve">, главного специалиста обкома профсоюза </w:t>
      </w:r>
      <w:proofErr w:type="spellStart"/>
      <w:r w:rsidR="00046AAA">
        <w:rPr>
          <w:rFonts w:ascii="Times New Roman" w:eastAsia="Calibri" w:hAnsi="Times New Roman" w:cs="Times New Roman"/>
          <w:sz w:val="28"/>
          <w:szCs w:val="28"/>
        </w:rPr>
        <w:t>Ужакину</w:t>
      </w:r>
      <w:proofErr w:type="spellEnd"/>
      <w:r w:rsidR="00046AAA">
        <w:rPr>
          <w:rFonts w:ascii="Times New Roman" w:eastAsia="Calibri" w:hAnsi="Times New Roman" w:cs="Times New Roman"/>
          <w:sz w:val="28"/>
          <w:szCs w:val="28"/>
        </w:rPr>
        <w:t xml:space="preserve"> З.А.</w:t>
      </w:r>
    </w:p>
    <w:p w:rsidR="00101E62" w:rsidRDefault="00101E62" w:rsidP="002620D8">
      <w:pPr>
        <w:pStyle w:val="a6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16A8299" wp14:editId="4E2120E4">
            <wp:simplePos x="0" y="0"/>
            <wp:positionH relativeFrom="column">
              <wp:posOffset>2775585</wp:posOffset>
            </wp:positionH>
            <wp:positionV relativeFrom="paragraph">
              <wp:posOffset>113030</wp:posOffset>
            </wp:positionV>
            <wp:extent cx="1619250" cy="670560"/>
            <wp:effectExtent l="0" t="0" r="0" b="0"/>
            <wp:wrapNone/>
            <wp:docPr id="4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1E62" w:rsidRDefault="00101E62" w:rsidP="00101E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Курской</w:t>
      </w:r>
      <w:proofErr w:type="gramEnd"/>
      <w:r>
        <w:rPr>
          <w:sz w:val="28"/>
          <w:szCs w:val="28"/>
        </w:rPr>
        <w:t xml:space="preserve"> областной</w:t>
      </w:r>
    </w:p>
    <w:p w:rsidR="00101E62" w:rsidRDefault="00101E62" w:rsidP="00101E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Корякина</w:t>
      </w:r>
    </w:p>
    <w:p w:rsidR="00101E62" w:rsidRDefault="00101E62" w:rsidP="002620D8">
      <w:pPr>
        <w:pStyle w:val="a6"/>
        <w:ind w:firstLine="708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3671570</wp:posOffset>
            </wp:positionH>
            <wp:positionV relativeFrom="paragraph">
              <wp:posOffset>9675495</wp:posOffset>
            </wp:positionV>
            <wp:extent cx="1619250" cy="670560"/>
            <wp:effectExtent l="0" t="0" r="0" b="0"/>
            <wp:wrapNone/>
            <wp:docPr id="3" name="Рисунок 3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КИ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3671570</wp:posOffset>
            </wp:positionH>
            <wp:positionV relativeFrom="paragraph">
              <wp:posOffset>9675495</wp:posOffset>
            </wp:positionV>
            <wp:extent cx="1619250" cy="670560"/>
            <wp:effectExtent l="0" t="0" r="0" b="0"/>
            <wp:wrapNone/>
            <wp:docPr id="2" name="Рисунок 2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КИ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1E62" w:rsidSect="00C64B1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51E7"/>
    <w:multiLevelType w:val="multilevel"/>
    <w:tmpl w:val="BE98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918B0"/>
    <w:multiLevelType w:val="hybridMultilevel"/>
    <w:tmpl w:val="3AB0C55A"/>
    <w:lvl w:ilvl="0" w:tplc="DE6C640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720E0"/>
    <w:multiLevelType w:val="hybridMultilevel"/>
    <w:tmpl w:val="D7B86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F6E551C"/>
    <w:multiLevelType w:val="hybridMultilevel"/>
    <w:tmpl w:val="CBA8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B2B8C"/>
    <w:multiLevelType w:val="multilevel"/>
    <w:tmpl w:val="AAAC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8B4630"/>
    <w:multiLevelType w:val="hybridMultilevel"/>
    <w:tmpl w:val="7F5EDAD6"/>
    <w:lvl w:ilvl="0" w:tplc="544A0A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626E5C"/>
    <w:multiLevelType w:val="multilevel"/>
    <w:tmpl w:val="3E56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12"/>
  </w:num>
  <w:num w:numId="5">
    <w:abstractNumId w:val="18"/>
  </w:num>
  <w:num w:numId="6">
    <w:abstractNumId w:val="17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1"/>
  </w:num>
  <w:num w:numId="12">
    <w:abstractNumId w:val="7"/>
  </w:num>
  <w:num w:numId="13">
    <w:abstractNumId w:val="3"/>
  </w:num>
  <w:num w:numId="14">
    <w:abstractNumId w:val="8"/>
  </w:num>
  <w:num w:numId="15">
    <w:abstractNumId w:val="2"/>
  </w:num>
  <w:num w:numId="16">
    <w:abstractNumId w:val="14"/>
  </w:num>
  <w:num w:numId="17">
    <w:abstractNumId w:val="19"/>
  </w:num>
  <w:num w:numId="18">
    <w:abstractNumId w:val="13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638D"/>
    <w:rsid w:val="00006B54"/>
    <w:rsid w:val="00007F99"/>
    <w:rsid w:val="000237A6"/>
    <w:rsid w:val="00026EC4"/>
    <w:rsid w:val="00027F9E"/>
    <w:rsid w:val="00034F79"/>
    <w:rsid w:val="000465DC"/>
    <w:rsid w:val="00046AAA"/>
    <w:rsid w:val="00051414"/>
    <w:rsid w:val="00051AA7"/>
    <w:rsid w:val="00066062"/>
    <w:rsid w:val="000703CC"/>
    <w:rsid w:val="00076DFE"/>
    <w:rsid w:val="000866D2"/>
    <w:rsid w:val="000953A2"/>
    <w:rsid w:val="00097DA1"/>
    <w:rsid w:val="000A167E"/>
    <w:rsid w:val="000B4058"/>
    <w:rsid w:val="000B4BC5"/>
    <w:rsid w:val="000C5531"/>
    <w:rsid w:val="000D2E52"/>
    <w:rsid w:val="000E5EB0"/>
    <w:rsid w:val="000F28D5"/>
    <w:rsid w:val="000F615C"/>
    <w:rsid w:val="00101E62"/>
    <w:rsid w:val="001156C7"/>
    <w:rsid w:val="00127567"/>
    <w:rsid w:val="00132FB1"/>
    <w:rsid w:val="00134377"/>
    <w:rsid w:val="001402DB"/>
    <w:rsid w:val="001444F5"/>
    <w:rsid w:val="00144CD7"/>
    <w:rsid w:val="00177FE0"/>
    <w:rsid w:val="00187BA0"/>
    <w:rsid w:val="00187BCC"/>
    <w:rsid w:val="001905A4"/>
    <w:rsid w:val="00195739"/>
    <w:rsid w:val="001A59BD"/>
    <w:rsid w:val="001B368F"/>
    <w:rsid w:val="001B4D6A"/>
    <w:rsid w:val="001C5648"/>
    <w:rsid w:val="001C5AD7"/>
    <w:rsid w:val="001C6BE5"/>
    <w:rsid w:val="001E3113"/>
    <w:rsid w:val="001F465F"/>
    <w:rsid w:val="001F6E16"/>
    <w:rsid w:val="001F7CD4"/>
    <w:rsid w:val="002015E7"/>
    <w:rsid w:val="00207A46"/>
    <w:rsid w:val="00211F15"/>
    <w:rsid w:val="002166F0"/>
    <w:rsid w:val="00221D30"/>
    <w:rsid w:val="002256EA"/>
    <w:rsid w:val="00233803"/>
    <w:rsid w:val="0023589F"/>
    <w:rsid w:val="0024004E"/>
    <w:rsid w:val="00253693"/>
    <w:rsid w:val="00254D1C"/>
    <w:rsid w:val="002620D8"/>
    <w:rsid w:val="002640D7"/>
    <w:rsid w:val="00265380"/>
    <w:rsid w:val="0026676B"/>
    <w:rsid w:val="00285753"/>
    <w:rsid w:val="00287374"/>
    <w:rsid w:val="002B54D9"/>
    <w:rsid w:val="002D173E"/>
    <w:rsid w:val="002D77A1"/>
    <w:rsid w:val="002E7A4E"/>
    <w:rsid w:val="00304161"/>
    <w:rsid w:val="003171D2"/>
    <w:rsid w:val="00364808"/>
    <w:rsid w:val="003807B4"/>
    <w:rsid w:val="00382B37"/>
    <w:rsid w:val="00387CBE"/>
    <w:rsid w:val="0039091D"/>
    <w:rsid w:val="0039167E"/>
    <w:rsid w:val="00392F8E"/>
    <w:rsid w:val="003A1048"/>
    <w:rsid w:val="003B0F99"/>
    <w:rsid w:val="003B2F61"/>
    <w:rsid w:val="003C108B"/>
    <w:rsid w:val="003C1C3A"/>
    <w:rsid w:val="003D0E0C"/>
    <w:rsid w:val="003D2C89"/>
    <w:rsid w:val="003E34E6"/>
    <w:rsid w:val="00400C0F"/>
    <w:rsid w:val="0040607F"/>
    <w:rsid w:val="0041148E"/>
    <w:rsid w:val="00413EAB"/>
    <w:rsid w:val="004319BB"/>
    <w:rsid w:val="004354CF"/>
    <w:rsid w:val="0044023F"/>
    <w:rsid w:val="004531A1"/>
    <w:rsid w:val="00455C76"/>
    <w:rsid w:val="00465E2D"/>
    <w:rsid w:val="00475282"/>
    <w:rsid w:val="0047768D"/>
    <w:rsid w:val="00477CA2"/>
    <w:rsid w:val="00482764"/>
    <w:rsid w:val="004866A3"/>
    <w:rsid w:val="0049224B"/>
    <w:rsid w:val="004A2BA6"/>
    <w:rsid w:val="004B63F7"/>
    <w:rsid w:val="004C6A7A"/>
    <w:rsid w:val="004D0AED"/>
    <w:rsid w:val="004D1E1A"/>
    <w:rsid w:val="004E3364"/>
    <w:rsid w:val="004F1E7A"/>
    <w:rsid w:val="00503A95"/>
    <w:rsid w:val="00504D69"/>
    <w:rsid w:val="00505C02"/>
    <w:rsid w:val="005223F4"/>
    <w:rsid w:val="00525B4A"/>
    <w:rsid w:val="00527E46"/>
    <w:rsid w:val="00533882"/>
    <w:rsid w:val="005348D4"/>
    <w:rsid w:val="00562A69"/>
    <w:rsid w:val="00582710"/>
    <w:rsid w:val="0058711B"/>
    <w:rsid w:val="00587E7D"/>
    <w:rsid w:val="00593BC1"/>
    <w:rsid w:val="00594DEE"/>
    <w:rsid w:val="00597B66"/>
    <w:rsid w:val="005A3808"/>
    <w:rsid w:val="005A7662"/>
    <w:rsid w:val="005B64AC"/>
    <w:rsid w:val="005D4050"/>
    <w:rsid w:val="005E1874"/>
    <w:rsid w:val="005E1F0D"/>
    <w:rsid w:val="005E7223"/>
    <w:rsid w:val="00601F6E"/>
    <w:rsid w:val="00640D78"/>
    <w:rsid w:val="0065314C"/>
    <w:rsid w:val="0065597D"/>
    <w:rsid w:val="0065786D"/>
    <w:rsid w:val="006626FF"/>
    <w:rsid w:val="00664FB2"/>
    <w:rsid w:val="00666F6F"/>
    <w:rsid w:val="006734FD"/>
    <w:rsid w:val="00676B06"/>
    <w:rsid w:val="00677865"/>
    <w:rsid w:val="006833DE"/>
    <w:rsid w:val="006905E3"/>
    <w:rsid w:val="00692250"/>
    <w:rsid w:val="00693419"/>
    <w:rsid w:val="00693B73"/>
    <w:rsid w:val="006A43B6"/>
    <w:rsid w:val="006A701E"/>
    <w:rsid w:val="006B1F40"/>
    <w:rsid w:val="006B3193"/>
    <w:rsid w:val="006B70C5"/>
    <w:rsid w:val="006C0FDF"/>
    <w:rsid w:val="006C5B57"/>
    <w:rsid w:val="006E6DB6"/>
    <w:rsid w:val="006E6E87"/>
    <w:rsid w:val="006F68FE"/>
    <w:rsid w:val="006F72C4"/>
    <w:rsid w:val="007017D2"/>
    <w:rsid w:val="00727E8A"/>
    <w:rsid w:val="00731BEC"/>
    <w:rsid w:val="007419E8"/>
    <w:rsid w:val="00743B42"/>
    <w:rsid w:val="00753D25"/>
    <w:rsid w:val="00756892"/>
    <w:rsid w:val="0076121B"/>
    <w:rsid w:val="00761DE5"/>
    <w:rsid w:val="007819A7"/>
    <w:rsid w:val="007849E2"/>
    <w:rsid w:val="007A4CB2"/>
    <w:rsid w:val="007B2404"/>
    <w:rsid w:val="007C0CEF"/>
    <w:rsid w:val="007C33B9"/>
    <w:rsid w:val="007C348C"/>
    <w:rsid w:val="007C544E"/>
    <w:rsid w:val="007E1D2E"/>
    <w:rsid w:val="007F7A58"/>
    <w:rsid w:val="008021FA"/>
    <w:rsid w:val="00807BB7"/>
    <w:rsid w:val="00811229"/>
    <w:rsid w:val="008158B8"/>
    <w:rsid w:val="00820ABB"/>
    <w:rsid w:val="0082157F"/>
    <w:rsid w:val="008215C9"/>
    <w:rsid w:val="00823B6A"/>
    <w:rsid w:val="00833694"/>
    <w:rsid w:val="008448B4"/>
    <w:rsid w:val="00852FEF"/>
    <w:rsid w:val="008546FF"/>
    <w:rsid w:val="00857E51"/>
    <w:rsid w:val="00884009"/>
    <w:rsid w:val="00890C5B"/>
    <w:rsid w:val="0089258F"/>
    <w:rsid w:val="00895EFE"/>
    <w:rsid w:val="008A6F8C"/>
    <w:rsid w:val="008B5571"/>
    <w:rsid w:val="008B77BE"/>
    <w:rsid w:val="008C3419"/>
    <w:rsid w:val="008D37C4"/>
    <w:rsid w:val="008D7F72"/>
    <w:rsid w:val="008E47CD"/>
    <w:rsid w:val="0090589A"/>
    <w:rsid w:val="0091016A"/>
    <w:rsid w:val="00932DDE"/>
    <w:rsid w:val="00942974"/>
    <w:rsid w:val="00946615"/>
    <w:rsid w:val="00966B09"/>
    <w:rsid w:val="00974535"/>
    <w:rsid w:val="009750A6"/>
    <w:rsid w:val="00975C28"/>
    <w:rsid w:val="0097681F"/>
    <w:rsid w:val="00983908"/>
    <w:rsid w:val="00986F2C"/>
    <w:rsid w:val="00990E32"/>
    <w:rsid w:val="009917C0"/>
    <w:rsid w:val="00997283"/>
    <w:rsid w:val="009A091F"/>
    <w:rsid w:val="009C20CC"/>
    <w:rsid w:val="009C36E2"/>
    <w:rsid w:val="009F4700"/>
    <w:rsid w:val="009F692E"/>
    <w:rsid w:val="00A07113"/>
    <w:rsid w:val="00A12C83"/>
    <w:rsid w:val="00A134A8"/>
    <w:rsid w:val="00A1464E"/>
    <w:rsid w:val="00A21E32"/>
    <w:rsid w:val="00A222F8"/>
    <w:rsid w:val="00A3182A"/>
    <w:rsid w:val="00A3472E"/>
    <w:rsid w:val="00A36D6A"/>
    <w:rsid w:val="00A4399C"/>
    <w:rsid w:val="00A50D1C"/>
    <w:rsid w:val="00A53A01"/>
    <w:rsid w:val="00A627F2"/>
    <w:rsid w:val="00A63516"/>
    <w:rsid w:val="00A6725F"/>
    <w:rsid w:val="00A77DB3"/>
    <w:rsid w:val="00A81ADB"/>
    <w:rsid w:val="00A86C0C"/>
    <w:rsid w:val="00A95D02"/>
    <w:rsid w:val="00AA6240"/>
    <w:rsid w:val="00AD0D37"/>
    <w:rsid w:val="00AF16D9"/>
    <w:rsid w:val="00B04B6E"/>
    <w:rsid w:val="00B0661A"/>
    <w:rsid w:val="00B118D5"/>
    <w:rsid w:val="00B20448"/>
    <w:rsid w:val="00B263C2"/>
    <w:rsid w:val="00B346EB"/>
    <w:rsid w:val="00B36A8F"/>
    <w:rsid w:val="00B52ADD"/>
    <w:rsid w:val="00B547BE"/>
    <w:rsid w:val="00B67342"/>
    <w:rsid w:val="00B83838"/>
    <w:rsid w:val="00BA1DF6"/>
    <w:rsid w:val="00BB1E81"/>
    <w:rsid w:val="00BB38F3"/>
    <w:rsid w:val="00BB6278"/>
    <w:rsid w:val="00BC36BF"/>
    <w:rsid w:val="00BC6A44"/>
    <w:rsid w:val="00BD2B58"/>
    <w:rsid w:val="00BD7B5E"/>
    <w:rsid w:val="00BE197D"/>
    <w:rsid w:val="00BF2E75"/>
    <w:rsid w:val="00BF3786"/>
    <w:rsid w:val="00BF69EA"/>
    <w:rsid w:val="00C05FFD"/>
    <w:rsid w:val="00C1218A"/>
    <w:rsid w:val="00C31341"/>
    <w:rsid w:val="00C50A50"/>
    <w:rsid w:val="00C54D62"/>
    <w:rsid w:val="00C560D2"/>
    <w:rsid w:val="00C64B11"/>
    <w:rsid w:val="00C65229"/>
    <w:rsid w:val="00C65BF1"/>
    <w:rsid w:val="00C66B56"/>
    <w:rsid w:val="00C67E39"/>
    <w:rsid w:val="00C77AF4"/>
    <w:rsid w:val="00CB310F"/>
    <w:rsid w:val="00CC4769"/>
    <w:rsid w:val="00CD4573"/>
    <w:rsid w:val="00CE1260"/>
    <w:rsid w:val="00CE64C1"/>
    <w:rsid w:val="00CF5026"/>
    <w:rsid w:val="00D07567"/>
    <w:rsid w:val="00D15688"/>
    <w:rsid w:val="00D26FDE"/>
    <w:rsid w:val="00D2759C"/>
    <w:rsid w:val="00D45684"/>
    <w:rsid w:val="00D61D6A"/>
    <w:rsid w:val="00D622F8"/>
    <w:rsid w:val="00D70D38"/>
    <w:rsid w:val="00D73AD2"/>
    <w:rsid w:val="00D74B0B"/>
    <w:rsid w:val="00D751F3"/>
    <w:rsid w:val="00D932F3"/>
    <w:rsid w:val="00D96099"/>
    <w:rsid w:val="00DA49A7"/>
    <w:rsid w:val="00DB0AB5"/>
    <w:rsid w:val="00DC31CF"/>
    <w:rsid w:val="00DC5A9D"/>
    <w:rsid w:val="00DC5E1A"/>
    <w:rsid w:val="00DE60B0"/>
    <w:rsid w:val="00DE62FE"/>
    <w:rsid w:val="00DF34AF"/>
    <w:rsid w:val="00DF5E52"/>
    <w:rsid w:val="00E00BC3"/>
    <w:rsid w:val="00E1195C"/>
    <w:rsid w:val="00E15296"/>
    <w:rsid w:val="00E21C2D"/>
    <w:rsid w:val="00E230F6"/>
    <w:rsid w:val="00E23454"/>
    <w:rsid w:val="00E250C5"/>
    <w:rsid w:val="00E33232"/>
    <w:rsid w:val="00E3448B"/>
    <w:rsid w:val="00E371F2"/>
    <w:rsid w:val="00E50587"/>
    <w:rsid w:val="00E50992"/>
    <w:rsid w:val="00E52265"/>
    <w:rsid w:val="00E6485B"/>
    <w:rsid w:val="00E72A17"/>
    <w:rsid w:val="00E72D3B"/>
    <w:rsid w:val="00E73662"/>
    <w:rsid w:val="00E73B4B"/>
    <w:rsid w:val="00E80B8A"/>
    <w:rsid w:val="00E80E1F"/>
    <w:rsid w:val="00E85FC2"/>
    <w:rsid w:val="00E87B9A"/>
    <w:rsid w:val="00E96FF4"/>
    <w:rsid w:val="00EA5479"/>
    <w:rsid w:val="00EA5C6B"/>
    <w:rsid w:val="00EA7FDA"/>
    <w:rsid w:val="00ED7575"/>
    <w:rsid w:val="00EE605D"/>
    <w:rsid w:val="00EF0963"/>
    <w:rsid w:val="00F20120"/>
    <w:rsid w:val="00F21BE5"/>
    <w:rsid w:val="00F229FB"/>
    <w:rsid w:val="00F308AC"/>
    <w:rsid w:val="00F36AB7"/>
    <w:rsid w:val="00F42042"/>
    <w:rsid w:val="00F54A9D"/>
    <w:rsid w:val="00F62134"/>
    <w:rsid w:val="00F650D8"/>
    <w:rsid w:val="00F71B93"/>
    <w:rsid w:val="00F72804"/>
    <w:rsid w:val="00F74755"/>
    <w:rsid w:val="00F74BA7"/>
    <w:rsid w:val="00F80738"/>
    <w:rsid w:val="00F8362A"/>
    <w:rsid w:val="00FA13B6"/>
    <w:rsid w:val="00FB4C5C"/>
    <w:rsid w:val="00FD5CEC"/>
    <w:rsid w:val="00FE191F"/>
    <w:rsid w:val="00FF12D5"/>
    <w:rsid w:val="00FF279C"/>
    <w:rsid w:val="00FF6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972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544E"/>
    <w:pPr>
      <w:suppressAutoHyphens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E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C544E"/>
    <w:pPr>
      <w:suppressAutoHyphens w:val="0"/>
      <w:spacing w:before="100" w:beforeAutospacing="1" w:after="100" w:afterAutospacing="1"/>
      <w:outlineLvl w:val="3"/>
    </w:pPr>
    <w:rPr>
      <w:rFonts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B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9750A6"/>
    <w:pPr>
      <w:spacing w:after="0" w:line="240" w:lineRule="auto"/>
    </w:pPr>
  </w:style>
  <w:style w:type="paragraph" w:styleId="a8">
    <w:name w:val="Body Text"/>
    <w:basedOn w:val="a"/>
    <w:link w:val="a9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9">
    <w:name w:val="Основной текст Знак"/>
    <w:basedOn w:val="a0"/>
    <w:link w:val="a8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71F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71F2"/>
  </w:style>
  <w:style w:type="character" w:styleId="ac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d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Title"/>
    <w:basedOn w:val="a"/>
    <w:next w:val="af"/>
    <w:link w:val="af0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0">
    <w:name w:val="Название Знак"/>
    <w:basedOn w:val="a0"/>
    <w:link w:val="ae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f">
    <w:name w:val="Subtitle"/>
    <w:basedOn w:val="a"/>
    <w:next w:val="a8"/>
    <w:link w:val="af1"/>
    <w:qFormat/>
    <w:rsid w:val="00975C28"/>
    <w:pPr>
      <w:jc w:val="center"/>
    </w:pPr>
    <w:rPr>
      <w:b/>
      <w:bCs/>
      <w:sz w:val="28"/>
    </w:rPr>
  </w:style>
  <w:style w:type="character" w:customStyle="1" w:styleId="af1">
    <w:name w:val="Подзаголовок Знак"/>
    <w:basedOn w:val="a0"/>
    <w:link w:val="af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a7">
    <w:name w:val="Без интервала Знак"/>
    <w:link w:val="a6"/>
    <w:uiPriority w:val="1"/>
    <w:rsid w:val="00C64B11"/>
  </w:style>
  <w:style w:type="character" w:styleId="af2">
    <w:name w:val="Hyperlink"/>
    <w:basedOn w:val="a0"/>
    <w:uiPriority w:val="99"/>
    <w:semiHidden/>
    <w:unhideWhenUsed/>
    <w:rsid w:val="007C544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C54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54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question">
    <w:name w:val="question"/>
    <w:basedOn w:val="a"/>
    <w:rsid w:val="007C544E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styleId="af3">
    <w:name w:val="Normal (Web)"/>
    <w:basedOn w:val="a"/>
    <w:uiPriority w:val="99"/>
    <w:semiHidden/>
    <w:unhideWhenUsed/>
    <w:rsid w:val="007C544E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g-date">
    <w:name w:val="g-date"/>
    <w:basedOn w:val="a0"/>
    <w:rsid w:val="007C544E"/>
  </w:style>
  <w:style w:type="character" w:customStyle="1" w:styleId="time">
    <w:name w:val="time"/>
    <w:basedOn w:val="a0"/>
    <w:rsid w:val="007C544E"/>
  </w:style>
  <w:style w:type="paragraph" w:styleId="af4">
    <w:name w:val="Balloon Text"/>
    <w:basedOn w:val="a"/>
    <w:link w:val="af5"/>
    <w:uiPriority w:val="99"/>
    <w:semiHidden/>
    <w:unhideWhenUsed/>
    <w:rsid w:val="007C544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C544E"/>
    <w:rPr>
      <w:rFonts w:ascii="Tahoma" w:eastAsia="Times New Roman" w:hAnsi="Tahoma" w:cs="Tahoma"/>
      <w:sz w:val="16"/>
      <w:szCs w:val="16"/>
      <w:lang w:eastAsia="ar-SA"/>
    </w:rPr>
  </w:style>
  <w:style w:type="character" w:styleId="af6">
    <w:name w:val="Emphasis"/>
    <w:basedOn w:val="a0"/>
    <w:uiPriority w:val="20"/>
    <w:qFormat/>
    <w:rsid w:val="0024004E"/>
    <w:rPr>
      <w:i/>
      <w:iCs/>
    </w:rPr>
  </w:style>
  <w:style w:type="character" w:customStyle="1" w:styleId="af7">
    <w:name w:val="Основной текст + Полужирный"/>
    <w:uiPriority w:val="99"/>
    <w:rsid w:val="008158B8"/>
    <w:rPr>
      <w:rFonts w:ascii="Georgia" w:hAnsi="Georgia"/>
      <w:b/>
      <w:sz w:val="22"/>
      <w:u w:val="none"/>
      <w:lang w:val="ru-RU" w:eastAsia="ru-RU"/>
    </w:rPr>
  </w:style>
  <w:style w:type="character" w:styleId="af8">
    <w:name w:val="FollowedHyperlink"/>
    <w:basedOn w:val="a0"/>
    <w:uiPriority w:val="99"/>
    <w:semiHidden/>
    <w:unhideWhenUsed/>
    <w:rsid w:val="00E250C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72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80E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0B4B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B4BC5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0B4BC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customStyle="1" w:styleId="ConsPlusNormal">
    <w:name w:val="ConsPlusNormal"/>
    <w:rsid w:val="000B4B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04B6E"/>
    <w:pPr>
      <w:suppressAutoHyphens/>
      <w:spacing w:after="0" w:line="100" w:lineRule="atLeast"/>
    </w:pPr>
    <w:rPr>
      <w:rFonts w:ascii="Calibri" w:eastAsia="SimSun" w:hAnsi="Calibri" w:cs="Calibri"/>
      <w:kern w:val="2"/>
      <w:lang w:eastAsia="ar-SA"/>
    </w:rPr>
  </w:style>
  <w:style w:type="paragraph" w:customStyle="1" w:styleId="u">
    <w:name w:val="u"/>
    <w:basedOn w:val="a"/>
    <w:rsid w:val="006C5B57"/>
    <w:pPr>
      <w:suppressAutoHyphens w:val="0"/>
      <w:ind w:firstLine="539"/>
      <w:jc w:val="both"/>
    </w:pPr>
    <w:rPr>
      <w:rFonts w:cs="Times New Roma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972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544E"/>
    <w:pPr>
      <w:suppressAutoHyphens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E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C544E"/>
    <w:pPr>
      <w:suppressAutoHyphens w:val="0"/>
      <w:spacing w:before="100" w:beforeAutospacing="1" w:after="100" w:afterAutospacing="1"/>
      <w:outlineLvl w:val="3"/>
    </w:pPr>
    <w:rPr>
      <w:rFonts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B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9750A6"/>
    <w:pPr>
      <w:spacing w:after="0" w:line="240" w:lineRule="auto"/>
    </w:pPr>
  </w:style>
  <w:style w:type="paragraph" w:styleId="a8">
    <w:name w:val="Body Text"/>
    <w:basedOn w:val="a"/>
    <w:link w:val="a9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9">
    <w:name w:val="Основной текст Знак"/>
    <w:basedOn w:val="a0"/>
    <w:link w:val="a8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71F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71F2"/>
  </w:style>
  <w:style w:type="character" w:styleId="ac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d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Title"/>
    <w:basedOn w:val="a"/>
    <w:next w:val="af"/>
    <w:link w:val="af0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0">
    <w:name w:val="Название Знак"/>
    <w:basedOn w:val="a0"/>
    <w:link w:val="ae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f">
    <w:name w:val="Subtitle"/>
    <w:basedOn w:val="a"/>
    <w:next w:val="a8"/>
    <w:link w:val="af1"/>
    <w:qFormat/>
    <w:rsid w:val="00975C28"/>
    <w:pPr>
      <w:jc w:val="center"/>
    </w:pPr>
    <w:rPr>
      <w:b/>
      <w:bCs/>
      <w:sz w:val="28"/>
    </w:rPr>
  </w:style>
  <w:style w:type="character" w:customStyle="1" w:styleId="af1">
    <w:name w:val="Подзаголовок Знак"/>
    <w:basedOn w:val="a0"/>
    <w:link w:val="af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a7">
    <w:name w:val="Без интервала Знак"/>
    <w:link w:val="a6"/>
    <w:uiPriority w:val="1"/>
    <w:rsid w:val="00C64B11"/>
  </w:style>
  <w:style w:type="character" w:styleId="af2">
    <w:name w:val="Hyperlink"/>
    <w:basedOn w:val="a0"/>
    <w:uiPriority w:val="99"/>
    <w:semiHidden/>
    <w:unhideWhenUsed/>
    <w:rsid w:val="007C544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C54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54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question">
    <w:name w:val="question"/>
    <w:basedOn w:val="a"/>
    <w:rsid w:val="007C544E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styleId="af3">
    <w:name w:val="Normal (Web)"/>
    <w:basedOn w:val="a"/>
    <w:uiPriority w:val="99"/>
    <w:semiHidden/>
    <w:unhideWhenUsed/>
    <w:rsid w:val="007C544E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g-date">
    <w:name w:val="g-date"/>
    <w:basedOn w:val="a0"/>
    <w:rsid w:val="007C544E"/>
  </w:style>
  <w:style w:type="character" w:customStyle="1" w:styleId="time">
    <w:name w:val="time"/>
    <w:basedOn w:val="a0"/>
    <w:rsid w:val="007C544E"/>
  </w:style>
  <w:style w:type="paragraph" w:styleId="af4">
    <w:name w:val="Balloon Text"/>
    <w:basedOn w:val="a"/>
    <w:link w:val="af5"/>
    <w:uiPriority w:val="99"/>
    <w:semiHidden/>
    <w:unhideWhenUsed/>
    <w:rsid w:val="007C544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C544E"/>
    <w:rPr>
      <w:rFonts w:ascii="Tahoma" w:eastAsia="Times New Roman" w:hAnsi="Tahoma" w:cs="Tahoma"/>
      <w:sz w:val="16"/>
      <w:szCs w:val="16"/>
      <w:lang w:eastAsia="ar-SA"/>
    </w:rPr>
  </w:style>
  <w:style w:type="character" w:styleId="af6">
    <w:name w:val="Emphasis"/>
    <w:basedOn w:val="a0"/>
    <w:uiPriority w:val="20"/>
    <w:qFormat/>
    <w:rsid w:val="0024004E"/>
    <w:rPr>
      <w:i/>
      <w:iCs/>
    </w:rPr>
  </w:style>
  <w:style w:type="character" w:customStyle="1" w:styleId="af7">
    <w:name w:val="Основной текст + Полужирный"/>
    <w:uiPriority w:val="99"/>
    <w:rsid w:val="008158B8"/>
    <w:rPr>
      <w:rFonts w:ascii="Georgia" w:hAnsi="Georgia"/>
      <w:b/>
      <w:sz w:val="22"/>
      <w:u w:val="none"/>
      <w:lang w:val="ru-RU" w:eastAsia="ru-RU"/>
    </w:rPr>
  </w:style>
  <w:style w:type="character" w:styleId="af8">
    <w:name w:val="FollowedHyperlink"/>
    <w:basedOn w:val="a0"/>
    <w:uiPriority w:val="99"/>
    <w:semiHidden/>
    <w:unhideWhenUsed/>
    <w:rsid w:val="00E250C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72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80E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0B4B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B4BC5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0B4BC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customStyle="1" w:styleId="ConsPlusNormal">
    <w:name w:val="ConsPlusNormal"/>
    <w:rsid w:val="000B4B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04B6E"/>
    <w:pPr>
      <w:suppressAutoHyphens/>
      <w:spacing w:after="0" w:line="100" w:lineRule="atLeast"/>
    </w:pPr>
    <w:rPr>
      <w:rFonts w:ascii="Calibri" w:eastAsia="SimSun" w:hAnsi="Calibri" w:cs="Calibri"/>
      <w:kern w:val="2"/>
      <w:lang w:eastAsia="ar-SA"/>
    </w:rPr>
  </w:style>
  <w:style w:type="paragraph" w:customStyle="1" w:styleId="u">
    <w:name w:val="u"/>
    <w:basedOn w:val="a"/>
    <w:rsid w:val="006C5B57"/>
    <w:pPr>
      <w:suppressAutoHyphens w:val="0"/>
      <w:ind w:firstLine="539"/>
      <w:jc w:val="both"/>
    </w:pPr>
    <w:rPr>
      <w:rFonts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3455">
              <w:marLeft w:val="0"/>
              <w:marRight w:val="0"/>
              <w:marTop w:val="300"/>
              <w:marBottom w:val="0"/>
              <w:divBdr>
                <w:top w:val="dotted" w:sz="6" w:space="8" w:color="999999"/>
                <w:left w:val="dotted" w:sz="6" w:space="15" w:color="999999"/>
                <w:bottom w:val="dotted" w:sz="6" w:space="11" w:color="999999"/>
                <w:right w:val="dotted" w:sz="6" w:space="4" w:color="999999"/>
              </w:divBdr>
            </w:div>
          </w:divsChild>
        </w:div>
      </w:divsChild>
    </w:div>
    <w:div w:id="433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8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9740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4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2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3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87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D5D5D5"/>
                <w:right w:val="none" w:sz="0" w:space="0" w:color="auto"/>
              </w:divBdr>
              <w:divsChild>
                <w:div w:id="2279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9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20208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46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9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259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D5D5D5"/>
                <w:right w:val="none" w:sz="0" w:space="0" w:color="auto"/>
              </w:divBdr>
              <w:divsChild>
                <w:div w:id="15910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6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4982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8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66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4035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D5D5D5"/>
                <w:right w:val="none" w:sz="0" w:space="0" w:color="auto"/>
              </w:divBdr>
              <w:divsChild>
                <w:div w:id="17602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5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639">
              <w:marLeft w:val="0"/>
              <w:marRight w:val="0"/>
              <w:marTop w:val="300"/>
              <w:marBottom w:val="0"/>
              <w:divBdr>
                <w:top w:val="dotted" w:sz="6" w:space="8" w:color="999999"/>
                <w:left w:val="dotted" w:sz="6" w:space="15" w:color="999999"/>
                <w:bottom w:val="dotted" w:sz="6" w:space="11" w:color="999999"/>
                <w:right w:val="dotted" w:sz="6" w:space="4" w:color="999999"/>
              </w:divBdr>
            </w:div>
          </w:divsChild>
        </w:div>
      </w:divsChild>
    </w:div>
    <w:div w:id="1272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7FEA-0EAB-4437-AE93-15D07E76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6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118</cp:revision>
  <cp:lastPrinted>2017-09-28T11:54:00Z</cp:lastPrinted>
  <dcterms:created xsi:type="dcterms:W3CDTF">2017-09-28T16:19:00Z</dcterms:created>
  <dcterms:modified xsi:type="dcterms:W3CDTF">2019-05-07T11:00:00Z</dcterms:modified>
</cp:coreProperties>
</file>