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326F53" w:rsidP="00E7086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385CE" wp14:editId="7D210912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A21" w:rsidRDefault="00F84A21" w:rsidP="00F84A21">
      <w:pPr>
        <w:jc w:val="right"/>
        <w:rPr>
          <w:b/>
          <w:sz w:val="28"/>
          <w:szCs w:val="28"/>
        </w:rPr>
      </w:pPr>
    </w:p>
    <w:p w:rsidR="00326F53" w:rsidRPr="0089469B" w:rsidRDefault="00326F53" w:rsidP="00B55357">
      <w:pPr>
        <w:snapToGrid w:val="0"/>
        <w:jc w:val="center"/>
        <w:rPr>
          <w:b/>
          <w:sz w:val="21"/>
          <w:szCs w:val="21"/>
        </w:rPr>
      </w:pPr>
      <w:r w:rsidRPr="0089469B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326F53" w:rsidRPr="0089469B" w:rsidRDefault="00326F53" w:rsidP="00B55357">
      <w:pPr>
        <w:jc w:val="center"/>
        <w:rPr>
          <w:b/>
          <w:sz w:val="18"/>
        </w:rPr>
      </w:pPr>
      <w:r w:rsidRPr="0089469B">
        <w:rPr>
          <w:b/>
          <w:sz w:val="18"/>
        </w:rPr>
        <w:t>(ОБЩЕРОССИЙСКИЙ ПРОФСОЮЗ ОБРАЗОВАНИЯ)</w:t>
      </w:r>
    </w:p>
    <w:p w:rsidR="00326F53" w:rsidRPr="0089469B" w:rsidRDefault="00326F53" w:rsidP="00B55357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Курская областная организация</w:t>
      </w:r>
    </w:p>
    <w:p w:rsidR="00326F53" w:rsidRPr="0089469B" w:rsidRDefault="00326F53" w:rsidP="00B55357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</w:t>
      </w:r>
      <w:r w:rsidR="008C15AA">
        <w:rPr>
          <w:b/>
          <w:sz w:val="28"/>
          <w:szCs w:val="28"/>
        </w:rPr>
        <w:t>резидиум областной организации П</w:t>
      </w:r>
      <w:r w:rsidRPr="0089469B">
        <w:rPr>
          <w:b/>
          <w:sz w:val="28"/>
          <w:szCs w:val="28"/>
        </w:rPr>
        <w:t>рофсоюза</w:t>
      </w:r>
    </w:p>
    <w:p w:rsidR="00326F53" w:rsidRPr="0089469B" w:rsidRDefault="00326F53" w:rsidP="00B55357">
      <w:pPr>
        <w:rPr>
          <w:b/>
          <w:sz w:val="12"/>
          <w:szCs w:val="28"/>
        </w:rPr>
      </w:pPr>
    </w:p>
    <w:p w:rsidR="00326F53" w:rsidRPr="0089469B" w:rsidRDefault="00326F53" w:rsidP="00B55357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285131">
        <w:trPr>
          <w:trHeight w:hRule="exact" w:val="927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B55357">
            <w:pPr>
              <w:snapToGrid w:val="0"/>
              <w:jc w:val="center"/>
            </w:pPr>
            <w:r w:rsidRPr="00285131">
              <w:t xml:space="preserve">    </w:t>
            </w:r>
            <w:r w:rsidR="00264826">
              <w:t>26</w:t>
            </w:r>
            <w:r w:rsidR="00694CAF">
              <w:t xml:space="preserve"> сентября</w:t>
            </w:r>
            <w:r w:rsidRPr="00285131">
              <w:t xml:space="preserve">  201</w:t>
            </w:r>
            <w:r w:rsidR="00264826">
              <w:t>9</w:t>
            </w:r>
            <w:r w:rsidRPr="00285131">
              <w:t>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B55357">
            <w:pPr>
              <w:snapToGrid w:val="0"/>
              <w:jc w:val="center"/>
            </w:pPr>
            <w:r w:rsidRPr="00285131"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E52978" w:rsidP="00B55357">
            <w:pPr>
              <w:snapToGrid w:val="0"/>
              <w:jc w:val="center"/>
            </w:pPr>
            <w:r w:rsidRPr="00285131">
              <w:t xml:space="preserve">          </w:t>
            </w:r>
            <w:r w:rsidR="00264826">
              <w:t>№ 25</w:t>
            </w:r>
            <w:r w:rsidR="00E70868">
              <w:t>-2</w:t>
            </w:r>
          </w:p>
        </w:tc>
      </w:tr>
    </w:tbl>
    <w:p w:rsidR="00264826" w:rsidRDefault="00E42EE3" w:rsidP="00B553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ходе отчетов и выборов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="00264826">
        <w:rPr>
          <w:b/>
          <w:sz w:val="28"/>
          <w:szCs w:val="28"/>
        </w:rPr>
        <w:t xml:space="preserve">Курской </w:t>
      </w:r>
    </w:p>
    <w:p w:rsidR="00E42EE3" w:rsidRPr="00264826" w:rsidRDefault="00264826" w:rsidP="00B55357">
      <w:pPr>
        <w:jc w:val="both"/>
        <w:rPr>
          <w:b/>
          <w:sz w:val="28"/>
          <w:szCs w:val="28"/>
          <w:u w:val="single"/>
        </w:rPr>
      </w:pPr>
      <w:r w:rsidRPr="00264826">
        <w:rPr>
          <w:b/>
          <w:sz w:val="28"/>
          <w:szCs w:val="28"/>
          <w:u w:val="single"/>
        </w:rPr>
        <w:t>областной организации Профсоюза</w:t>
      </w:r>
    </w:p>
    <w:p w:rsidR="00E42EE3" w:rsidRDefault="00264826" w:rsidP="00B553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Металиченко</w:t>
      </w:r>
      <w:proofErr w:type="spellEnd"/>
      <w:r>
        <w:rPr>
          <w:sz w:val="28"/>
          <w:szCs w:val="28"/>
        </w:rPr>
        <w:t xml:space="preserve"> С.С.</w:t>
      </w:r>
    </w:p>
    <w:p w:rsidR="00B55357" w:rsidRDefault="00B55357" w:rsidP="00B55357">
      <w:pPr>
        <w:jc w:val="both"/>
        <w:rPr>
          <w:sz w:val="28"/>
          <w:szCs w:val="28"/>
        </w:rPr>
      </w:pPr>
    </w:p>
    <w:p w:rsidR="009D7869" w:rsidRDefault="007E5C01" w:rsidP="00B55357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9D7869">
        <w:rPr>
          <w:sz w:val="28"/>
          <w:szCs w:val="28"/>
        </w:rPr>
        <w:t xml:space="preserve">В соответствии с Уставом Профсоюза работников народного образования и науки </w:t>
      </w:r>
      <w:r w:rsidR="00B55357">
        <w:rPr>
          <w:sz w:val="28"/>
          <w:szCs w:val="28"/>
        </w:rPr>
        <w:t>РФ</w:t>
      </w:r>
      <w:r w:rsidRPr="009D7869">
        <w:rPr>
          <w:sz w:val="28"/>
          <w:szCs w:val="28"/>
        </w:rPr>
        <w:t xml:space="preserve"> (ст. 14 (п.6), ст. 38 (п.п.5.18,5.28), постановлением Центрального Совета Профсоюза от 27 октября 2010 г. № 2-15 «О передаче отдельных полномочий Исполкому Профсоюза» и истечением сроков полномочий выборных органов первичных, местных, региональных и межрегиональных организаций Профсоюза</w:t>
      </w:r>
      <w:r w:rsidR="009D7869">
        <w:rPr>
          <w:sz w:val="28"/>
          <w:szCs w:val="28"/>
        </w:rPr>
        <w:t>,</w:t>
      </w:r>
      <w:proofErr w:type="gramEnd"/>
      <w:r w:rsidR="009D7869">
        <w:rPr>
          <w:sz w:val="28"/>
          <w:szCs w:val="28"/>
        </w:rPr>
        <w:t xml:space="preserve"> н</w:t>
      </w:r>
      <w:r w:rsidRPr="009D7869">
        <w:rPr>
          <w:sz w:val="28"/>
          <w:szCs w:val="28"/>
        </w:rPr>
        <w:t>а основании постановления Исполкома Профсоюза «</w:t>
      </w:r>
      <w:r w:rsidRPr="009D7869">
        <w:rPr>
          <w:bCs/>
          <w:sz w:val="28"/>
          <w:szCs w:val="28"/>
        </w:rPr>
        <w:t>О проведении отчетов и выборов профсоюзных органов в 2019 – 2020 годах» №14-1 от 23.09.2018, постановления президиума Курско</w:t>
      </w:r>
      <w:r w:rsidR="009D7869" w:rsidRPr="009D7869">
        <w:rPr>
          <w:bCs/>
          <w:sz w:val="28"/>
          <w:szCs w:val="28"/>
        </w:rPr>
        <w:t>го</w:t>
      </w:r>
      <w:r w:rsidRPr="009D7869">
        <w:rPr>
          <w:bCs/>
          <w:sz w:val="28"/>
          <w:szCs w:val="28"/>
        </w:rPr>
        <w:t xml:space="preserve"> </w:t>
      </w:r>
      <w:r w:rsidR="009D7869" w:rsidRPr="009D7869">
        <w:rPr>
          <w:bCs/>
          <w:sz w:val="28"/>
          <w:szCs w:val="28"/>
        </w:rPr>
        <w:t xml:space="preserve">обкома Профсоюза </w:t>
      </w:r>
      <w:r w:rsidRPr="009D7869">
        <w:rPr>
          <w:bCs/>
          <w:sz w:val="28"/>
          <w:szCs w:val="28"/>
        </w:rPr>
        <w:t>№20 от 23.09.2018г. в</w:t>
      </w:r>
      <w:r w:rsidR="009D7869" w:rsidRPr="009D7869">
        <w:rPr>
          <w:bCs/>
          <w:sz w:val="28"/>
          <w:szCs w:val="28"/>
        </w:rPr>
        <w:t xml:space="preserve"> Курской областной организации</w:t>
      </w:r>
      <w:r w:rsidR="00057413">
        <w:rPr>
          <w:bCs/>
          <w:sz w:val="28"/>
          <w:szCs w:val="28"/>
        </w:rPr>
        <w:t>, решений пленума обкома Профсоюза</w:t>
      </w:r>
      <w:r w:rsidR="009D7869" w:rsidRPr="009D7869">
        <w:rPr>
          <w:bCs/>
          <w:sz w:val="28"/>
          <w:szCs w:val="28"/>
        </w:rPr>
        <w:t xml:space="preserve"> в 2019 году проходит отчетно-выборная кампания. </w:t>
      </w:r>
    </w:p>
    <w:p w:rsidR="007E5C01" w:rsidRDefault="009D7869" w:rsidP="00B55357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D7869">
        <w:rPr>
          <w:bCs/>
          <w:sz w:val="28"/>
          <w:szCs w:val="28"/>
        </w:rPr>
        <w:t xml:space="preserve">В феврале 2019 года </w:t>
      </w:r>
      <w:r>
        <w:rPr>
          <w:bCs/>
          <w:sz w:val="28"/>
          <w:szCs w:val="28"/>
        </w:rPr>
        <w:t>проведены обучающие мероприятия по организации отчетов и выборов: 01 февраля – видеоконференция в режиме онлайн (около 1000 участников</w:t>
      </w:r>
      <w:r w:rsidR="00B55357" w:rsidRPr="00B55357">
        <w:rPr>
          <w:bCs/>
          <w:sz w:val="28"/>
          <w:szCs w:val="28"/>
        </w:rPr>
        <w:t xml:space="preserve"> </w:t>
      </w:r>
      <w:r w:rsidR="00B55357">
        <w:rPr>
          <w:bCs/>
          <w:sz w:val="28"/>
          <w:szCs w:val="28"/>
        </w:rPr>
        <w:t>- председатели местных и первичных организаций</w:t>
      </w:r>
      <w:r>
        <w:rPr>
          <w:bCs/>
          <w:sz w:val="28"/>
          <w:szCs w:val="28"/>
        </w:rPr>
        <w:t>), 07 февраля - семинар-совещание</w:t>
      </w:r>
      <w:r w:rsidR="00B55357">
        <w:rPr>
          <w:bCs/>
          <w:sz w:val="28"/>
          <w:szCs w:val="28"/>
        </w:rPr>
        <w:t xml:space="preserve"> председателей местных и первичных областного подчинения профсоюзных организаций</w:t>
      </w:r>
      <w:r>
        <w:rPr>
          <w:bCs/>
          <w:sz w:val="28"/>
          <w:szCs w:val="28"/>
        </w:rPr>
        <w:t>. В</w:t>
      </w:r>
      <w:r w:rsidRPr="009D7869">
        <w:rPr>
          <w:bCs/>
          <w:sz w:val="28"/>
          <w:szCs w:val="28"/>
        </w:rPr>
        <w:t>о все местные и первичные организации направлена разработанная обкомом Профсоюза на ос</w:t>
      </w:r>
      <w:r w:rsidR="00B55357">
        <w:rPr>
          <w:bCs/>
          <w:sz w:val="28"/>
          <w:szCs w:val="28"/>
        </w:rPr>
        <w:t>нове</w:t>
      </w:r>
      <w:r w:rsidRPr="009D7869">
        <w:rPr>
          <w:bCs/>
          <w:sz w:val="28"/>
          <w:szCs w:val="28"/>
        </w:rPr>
        <w:t xml:space="preserve"> материалов, рекомендованных ЦС</w:t>
      </w:r>
      <w:r w:rsidR="00B55357">
        <w:rPr>
          <w:bCs/>
          <w:sz w:val="28"/>
          <w:szCs w:val="28"/>
        </w:rPr>
        <w:t xml:space="preserve"> Профсоюза</w:t>
      </w:r>
      <w:r w:rsidRPr="009D7869">
        <w:rPr>
          <w:bCs/>
          <w:sz w:val="28"/>
          <w:szCs w:val="28"/>
        </w:rPr>
        <w:t xml:space="preserve">, брошюра «Методические рекомендации по отчетам и выборам в 2019 году» и ее электронный вариант. </w:t>
      </w:r>
      <w:r>
        <w:rPr>
          <w:bCs/>
          <w:sz w:val="28"/>
          <w:szCs w:val="28"/>
        </w:rPr>
        <w:t>В ходе отчетов и выборов осуществляются регулярное консультирование, координация подготовки и проведения собраний и конференций.</w:t>
      </w:r>
    </w:p>
    <w:p w:rsidR="00661E03" w:rsidRDefault="00057413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прошло 26 отчетно-выборных  конференций в местных организациях и 33 собрания в ППО областного подчинения. </w:t>
      </w:r>
      <w:r w:rsidR="003A4275">
        <w:rPr>
          <w:sz w:val="28"/>
          <w:szCs w:val="28"/>
        </w:rPr>
        <w:t>Президиум обкома П</w:t>
      </w:r>
      <w:r w:rsidR="003A4275" w:rsidRPr="009F03B1">
        <w:rPr>
          <w:sz w:val="28"/>
          <w:szCs w:val="28"/>
        </w:rPr>
        <w:t>рофсоюза</w:t>
      </w:r>
      <w:r w:rsidR="003A4275">
        <w:rPr>
          <w:sz w:val="28"/>
          <w:szCs w:val="28"/>
        </w:rPr>
        <w:t xml:space="preserve"> отмечает, что отчетно-выборные мероприятия </w:t>
      </w:r>
      <w:r w:rsidR="00661E03">
        <w:rPr>
          <w:sz w:val="28"/>
          <w:szCs w:val="28"/>
        </w:rPr>
        <w:t>проходят</w:t>
      </w:r>
      <w:r w:rsidR="003A4275">
        <w:rPr>
          <w:sz w:val="28"/>
          <w:szCs w:val="28"/>
        </w:rPr>
        <w:t xml:space="preserve"> во всех первичных </w:t>
      </w:r>
      <w:r w:rsidR="00661E03">
        <w:rPr>
          <w:sz w:val="28"/>
          <w:szCs w:val="28"/>
        </w:rPr>
        <w:t xml:space="preserve">и местных </w:t>
      </w:r>
      <w:r w:rsidR="003A4275">
        <w:rPr>
          <w:sz w:val="28"/>
          <w:szCs w:val="28"/>
        </w:rPr>
        <w:t xml:space="preserve">профсоюзных организациях в соответствии с принятыми решениями райкомов профсоюза и графиками. </w:t>
      </w:r>
      <w:r w:rsidR="009D7869">
        <w:rPr>
          <w:bCs/>
          <w:sz w:val="28"/>
          <w:szCs w:val="28"/>
        </w:rPr>
        <w:t xml:space="preserve">В целом порядок организации отчетно-выборных мероприятий соблюдается: собрания в ППО завершаются за месяц до проведения территориальной конференции, </w:t>
      </w:r>
      <w:r w:rsidR="003A4275">
        <w:rPr>
          <w:bCs/>
          <w:sz w:val="28"/>
          <w:szCs w:val="28"/>
        </w:rPr>
        <w:t>полномочия делегатов подтверждаются выписками из Протоколов</w:t>
      </w:r>
      <w:r w:rsidR="0034362B">
        <w:rPr>
          <w:bCs/>
          <w:sz w:val="28"/>
          <w:szCs w:val="28"/>
        </w:rPr>
        <w:t>, контрольно-ревизионные комиссии</w:t>
      </w:r>
      <w:r w:rsidR="0034362B" w:rsidRPr="0034362B">
        <w:rPr>
          <w:sz w:val="28"/>
          <w:szCs w:val="28"/>
        </w:rPr>
        <w:t xml:space="preserve"> </w:t>
      </w:r>
      <w:r w:rsidR="0034362B">
        <w:rPr>
          <w:sz w:val="28"/>
          <w:szCs w:val="28"/>
        </w:rPr>
        <w:t>проводят</w:t>
      </w:r>
      <w:r w:rsidR="0034362B" w:rsidRPr="009306D6">
        <w:rPr>
          <w:sz w:val="28"/>
          <w:szCs w:val="28"/>
        </w:rPr>
        <w:t xml:space="preserve"> ревизии </w:t>
      </w:r>
      <w:r w:rsidR="00B55357">
        <w:rPr>
          <w:sz w:val="28"/>
          <w:szCs w:val="28"/>
        </w:rPr>
        <w:t xml:space="preserve">финансово-хозяйственной деятельности </w:t>
      </w:r>
      <w:r w:rsidR="0034362B" w:rsidRPr="009306D6">
        <w:rPr>
          <w:sz w:val="28"/>
          <w:szCs w:val="28"/>
        </w:rPr>
        <w:t>организаци</w:t>
      </w:r>
      <w:r w:rsidR="0034362B">
        <w:rPr>
          <w:sz w:val="28"/>
          <w:szCs w:val="28"/>
        </w:rPr>
        <w:t>й</w:t>
      </w:r>
      <w:r w:rsidR="003A4275">
        <w:rPr>
          <w:bCs/>
          <w:sz w:val="28"/>
          <w:szCs w:val="28"/>
        </w:rPr>
        <w:t xml:space="preserve">. </w:t>
      </w:r>
      <w:r w:rsidR="003A4275">
        <w:rPr>
          <w:sz w:val="28"/>
          <w:szCs w:val="28"/>
        </w:rPr>
        <w:t>Отчетно-выборным райо</w:t>
      </w:r>
      <w:r w:rsidR="0034362B">
        <w:rPr>
          <w:sz w:val="28"/>
          <w:szCs w:val="28"/>
        </w:rPr>
        <w:t>нным конференциям предшествует</w:t>
      </w:r>
      <w:r w:rsidR="003A4275">
        <w:rPr>
          <w:sz w:val="28"/>
          <w:szCs w:val="28"/>
        </w:rPr>
        <w:t xml:space="preserve"> подготовительная работа: установлены нормы представительства на районных конференциях и даты их проведения, приняты решения о формировании райкомов Профсоюза по принципу прямого делегирования. </w:t>
      </w:r>
      <w:r w:rsidR="003A4275">
        <w:rPr>
          <w:bCs/>
          <w:sz w:val="28"/>
          <w:szCs w:val="28"/>
        </w:rPr>
        <w:t xml:space="preserve">В конференциях, состоявшихся в территориальных </w:t>
      </w:r>
      <w:r w:rsidR="003A4275">
        <w:rPr>
          <w:bCs/>
          <w:sz w:val="28"/>
          <w:szCs w:val="28"/>
        </w:rPr>
        <w:lastRenderedPageBreak/>
        <w:t>(местных) организациях Профсоюза на данный момент, принимали участие социальные партнеры – главы Администраций районов, руководители Представительных собраний, органов управления образованием, образовательных организаций. Кворум на всех конференциях составлял более 2/3</w:t>
      </w:r>
      <w:r w:rsidR="00661E03">
        <w:rPr>
          <w:bCs/>
          <w:sz w:val="28"/>
          <w:szCs w:val="28"/>
        </w:rPr>
        <w:t xml:space="preserve"> делегатов</w:t>
      </w:r>
      <w:r w:rsidR="003A4275">
        <w:rPr>
          <w:bCs/>
          <w:sz w:val="28"/>
          <w:szCs w:val="28"/>
        </w:rPr>
        <w:t>.</w:t>
      </w:r>
      <w:r w:rsidR="00661E03">
        <w:rPr>
          <w:bCs/>
          <w:sz w:val="28"/>
          <w:szCs w:val="28"/>
        </w:rPr>
        <w:t xml:space="preserve"> </w:t>
      </w:r>
      <w:r w:rsidR="00661E03">
        <w:rPr>
          <w:sz w:val="28"/>
          <w:szCs w:val="28"/>
        </w:rPr>
        <w:t>Перенос дат проведения осуществляется по уважительным причинам по согласо</w:t>
      </w:r>
      <w:r>
        <w:rPr>
          <w:sz w:val="28"/>
          <w:szCs w:val="28"/>
        </w:rPr>
        <w:t xml:space="preserve">ванию с обкомом Профсоюза. </w:t>
      </w:r>
      <w:proofErr w:type="gramStart"/>
      <w:r>
        <w:rPr>
          <w:sz w:val="28"/>
          <w:szCs w:val="28"/>
        </w:rPr>
        <w:t>Н</w:t>
      </w:r>
      <w:r w:rsidR="00661E03">
        <w:rPr>
          <w:sz w:val="28"/>
          <w:szCs w:val="28"/>
        </w:rPr>
        <w:t xml:space="preserve">амечено проведение внеочередных выборных конференций: 02 октября - в Курской городской в связи с уходом из жизни председателя Кузнецовой В.М, в связи с прекращением полномочий председателей по собственному желанию 11 октября – в </w:t>
      </w:r>
      <w:proofErr w:type="spellStart"/>
      <w:r w:rsidR="00661E03">
        <w:rPr>
          <w:sz w:val="28"/>
          <w:szCs w:val="28"/>
        </w:rPr>
        <w:t>Пристенской</w:t>
      </w:r>
      <w:proofErr w:type="spellEnd"/>
      <w:r w:rsidR="00661E03">
        <w:rPr>
          <w:sz w:val="28"/>
          <w:szCs w:val="28"/>
        </w:rPr>
        <w:t xml:space="preserve"> местной (назначение Булгаковой Г.П. на должность начальника управления образования), 17 октября - в </w:t>
      </w:r>
      <w:proofErr w:type="spellStart"/>
      <w:r w:rsidR="00661E03">
        <w:rPr>
          <w:sz w:val="28"/>
          <w:szCs w:val="28"/>
        </w:rPr>
        <w:t>Суджанской</w:t>
      </w:r>
      <w:proofErr w:type="spellEnd"/>
      <w:r w:rsidR="00661E03">
        <w:rPr>
          <w:sz w:val="28"/>
          <w:szCs w:val="28"/>
        </w:rPr>
        <w:t xml:space="preserve"> местной организации (смена места жительства Костиным А.Н.).</w:t>
      </w:r>
      <w:proofErr w:type="gramEnd"/>
      <w:r w:rsidR="00B55357">
        <w:rPr>
          <w:sz w:val="28"/>
          <w:szCs w:val="28"/>
        </w:rPr>
        <w:t xml:space="preserve"> График отчетно-выборных мероприятий с изменениями и дополнениями прилагается (Приложение 1).</w:t>
      </w:r>
    </w:p>
    <w:p w:rsidR="00E42EE3" w:rsidRDefault="00F96AAD" w:rsidP="00B55357">
      <w:pPr>
        <w:ind w:firstLine="709"/>
        <w:jc w:val="both"/>
        <w:rPr>
          <w:sz w:val="28"/>
          <w:szCs w:val="28"/>
        </w:rPr>
      </w:pPr>
      <w:r w:rsidRPr="009306D6">
        <w:rPr>
          <w:sz w:val="28"/>
          <w:szCs w:val="28"/>
        </w:rPr>
        <w:t xml:space="preserve">В обсуждении </w:t>
      </w:r>
      <w:r>
        <w:rPr>
          <w:sz w:val="28"/>
          <w:szCs w:val="28"/>
        </w:rPr>
        <w:t xml:space="preserve">отчетных </w:t>
      </w:r>
      <w:r w:rsidRPr="009306D6">
        <w:rPr>
          <w:sz w:val="28"/>
          <w:szCs w:val="28"/>
        </w:rPr>
        <w:t>докладов председател</w:t>
      </w:r>
      <w:r>
        <w:rPr>
          <w:sz w:val="28"/>
          <w:szCs w:val="28"/>
        </w:rPr>
        <w:t>ей</w:t>
      </w:r>
      <w:r w:rsidRPr="009306D6">
        <w:rPr>
          <w:sz w:val="28"/>
          <w:szCs w:val="28"/>
        </w:rPr>
        <w:t xml:space="preserve"> райкома</w:t>
      </w:r>
      <w:r>
        <w:rPr>
          <w:sz w:val="28"/>
          <w:szCs w:val="28"/>
        </w:rPr>
        <w:t xml:space="preserve">, </w:t>
      </w:r>
      <w:r w:rsidRPr="009306D6">
        <w:rPr>
          <w:sz w:val="28"/>
          <w:szCs w:val="28"/>
        </w:rPr>
        <w:t>председател</w:t>
      </w:r>
      <w:r>
        <w:rPr>
          <w:sz w:val="28"/>
          <w:szCs w:val="28"/>
        </w:rPr>
        <w:t>ей</w:t>
      </w:r>
      <w:r w:rsidRPr="009306D6">
        <w:rPr>
          <w:sz w:val="28"/>
          <w:szCs w:val="28"/>
        </w:rPr>
        <w:t xml:space="preserve"> ревизионной комиссии </w:t>
      </w:r>
      <w:r>
        <w:rPr>
          <w:sz w:val="28"/>
          <w:szCs w:val="28"/>
        </w:rPr>
        <w:t>прин</w:t>
      </w:r>
      <w:r w:rsidR="00C34B8F">
        <w:rPr>
          <w:sz w:val="28"/>
          <w:szCs w:val="28"/>
        </w:rPr>
        <w:t>имают</w:t>
      </w:r>
      <w:r>
        <w:rPr>
          <w:sz w:val="28"/>
          <w:szCs w:val="28"/>
        </w:rPr>
        <w:t xml:space="preserve"> участие </w:t>
      </w:r>
      <w:r w:rsidRPr="009306D6">
        <w:rPr>
          <w:sz w:val="28"/>
          <w:szCs w:val="28"/>
        </w:rPr>
        <w:t>председател</w:t>
      </w:r>
      <w:r>
        <w:rPr>
          <w:sz w:val="28"/>
          <w:szCs w:val="28"/>
        </w:rPr>
        <w:t>и</w:t>
      </w:r>
      <w:r w:rsidRPr="009306D6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 профсоюзных организаций</w:t>
      </w:r>
      <w:r w:rsidRPr="009306D6">
        <w:rPr>
          <w:sz w:val="28"/>
          <w:szCs w:val="28"/>
        </w:rPr>
        <w:t xml:space="preserve">, </w:t>
      </w:r>
      <w:r w:rsidR="00C34B8F">
        <w:rPr>
          <w:sz w:val="28"/>
          <w:szCs w:val="28"/>
        </w:rPr>
        <w:t xml:space="preserve">внештатные инспекторы труда, </w:t>
      </w:r>
      <w:r w:rsidRPr="009306D6">
        <w:rPr>
          <w:sz w:val="28"/>
          <w:szCs w:val="28"/>
        </w:rPr>
        <w:t>председател</w:t>
      </w:r>
      <w:r>
        <w:rPr>
          <w:sz w:val="28"/>
          <w:szCs w:val="28"/>
        </w:rPr>
        <w:t>и</w:t>
      </w:r>
      <w:r w:rsidR="00C34B8F">
        <w:rPr>
          <w:sz w:val="28"/>
          <w:szCs w:val="28"/>
        </w:rPr>
        <w:t xml:space="preserve"> М</w:t>
      </w:r>
      <w:r w:rsidRPr="009306D6">
        <w:rPr>
          <w:sz w:val="28"/>
          <w:szCs w:val="28"/>
        </w:rPr>
        <w:t>олодежн</w:t>
      </w:r>
      <w:r>
        <w:rPr>
          <w:sz w:val="28"/>
          <w:szCs w:val="28"/>
        </w:rPr>
        <w:t>ых</w:t>
      </w:r>
      <w:r w:rsidRPr="009306D6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ов, руководители </w:t>
      </w:r>
      <w:r w:rsidRPr="009306D6">
        <w:rPr>
          <w:sz w:val="28"/>
          <w:szCs w:val="28"/>
        </w:rPr>
        <w:t>образовательных учреждений</w:t>
      </w:r>
      <w:r w:rsidR="00C34B8F">
        <w:rPr>
          <w:sz w:val="28"/>
          <w:szCs w:val="28"/>
        </w:rPr>
        <w:t>, социальные партнеры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ходе работы собраний и конференций членами Профсоюза высказываются различные предложения. </w:t>
      </w:r>
      <w:proofErr w:type="gramStart"/>
      <w:r>
        <w:rPr>
          <w:bCs/>
          <w:sz w:val="28"/>
          <w:szCs w:val="28"/>
        </w:rPr>
        <w:t xml:space="preserve">На уровне ППО речь идет, в основном, о </w:t>
      </w:r>
      <w:r w:rsidR="00057413">
        <w:rPr>
          <w:bCs/>
          <w:sz w:val="28"/>
          <w:szCs w:val="28"/>
        </w:rPr>
        <w:t xml:space="preserve">неукоснительном </w:t>
      </w:r>
      <w:r w:rsidRPr="009306D6">
        <w:rPr>
          <w:sz w:val="28"/>
          <w:szCs w:val="28"/>
        </w:rPr>
        <w:t>согласов</w:t>
      </w:r>
      <w:r>
        <w:rPr>
          <w:sz w:val="28"/>
          <w:szCs w:val="28"/>
        </w:rPr>
        <w:t>ании</w:t>
      </w:r>
      <w:r w:rsidRPr="009306D6">
        <w:rPr>
          <w:sz w:val="28"/>
          <w:szCs w:val="28"/>
        </w:rPr>
        <w:t xml:space="preserve"> </w:t>
      </w:r>
      <w:r w:rsidR="00057413">
        <w:rPr>
          <w:sz w:val="28"/>
          <w:szCs w:val="28"/>
        </w:rPr>
        <w:t xml:space="preserve">с работодателем </w:t>
      </w:r>
      <w:r>
        <w:rPr>
          <w:sz w:val="28"/>
          <w:szCs w:val="28"/>
        </w:rPr>
        <w:t>локальных актов, так или иначе затрагивающих трудовые права и интересы членов Профсоюза</w:t>
      </w:r>
      <w:r w:rsidRPr="009306D6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9306D6">
        <w:rPr>
          <w:sz w:val="28"/>
          <w:szCs w:val="28"/>
        </w:rPr>
        <w:t>ся оплаты труда и стимулирования</w:t>
      </w:r>
      <w:r>
        <w:rPr>
          <w:sz w:val="28"/>
          <w:szCs w:val="28"/>
        </w:rPr>
        <w:t xml:space="preserve">, </w:t>
      </w:r>
      <w:r w:rsidR="00F84A21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в решении проблем</w:t>
      </w:r>
      <w:r w:rsidRPr="0057650C">
        <w:rPr>
          <w:sz w:val="28"/>
          <w:szCs w:val="28"/>
        </w:rPr>
        <w:t xml:space="preserve"> охраны труда, </w:t>
      </w:r>
      <w:proofErr w:type="spellStart"/>
      <w:r>
        <w:rPr>
          <w:sz w:val="28"/>
          <w:szCs w:val="28"/>
        </w:rPr>
        <w:t>спецоценки</w:t>
      </w:r>
      <w:proofErr w:type="spellEnd"/>
      <w:r w:rsidRPr="0057650C">
        <w:rPr>
          <w:sz w:val="28"/>
          <w:szCs w:val="28"/>
        </w:rPr>
        <w:t xml:space="preserve"> рабочих мест, </w:t>
      </w:r>
      <w:r w:rsidR="00F84A21">
        <w:rPr>
          <w:sz w:val="28"/>
          <w:szCs w:val="28"/>
        </w:rPr>
        <w:t>содейств</w:t>
      </w:r>
      <w:r>
        <w:rPr>
          <w:sz w:val="28"/>
          <w:szCs w:val="28"/>
        </w:rPr>
        <w:t>ии</w:t>
      </w:r>
      <w:r w:rsidRPr="0057650C">
        <w:rPr>
          <w:sz w:val="28"/>
          <w:szCs w:val="28"/>
        </w:rPr>
        <w:t xml:space="preserve"> работ</w:t>
      </w:r>
      <w:r w:rsidR="00F84A21">
        <w:rPr>
          <w:sz w:val="28"/>
          <w:szCs w:val="28"/>
        </w:rPr>
        <w:t>е</w:t>
      </w:r>
      <w:r w:rsidRPr="0057650C">
        <w:rPr>
          <w:sz w:val="28"/>
          <w:szCs w:val="28"/>
        </w:rPr>
        <w:t xml:space="preserve"> по возврату 20% сумм страховых взносов из средств </w:t>
      </w:r>
      <w:r>
        <w:rPr>
          <w:sz w:val="28"/>
          <w:szCs w:val="28"/>
        </w:rPr>
        <w:t>ФСС</w:t>
      </w:r>
      <w:r w:rsidRPr="0057650C">
        <w:rPr>
          <w:sz w:val="28"/>
          <w:szCs w:val="28"/>
        </w:rPr>
        <w:t xml:space="preserve">, направляемых </w:t>
      </w:r>
      <w:r>
        <w:rPr>
          <w:sz w:val="28"/>
          <w:szCs w:val="28"/>
        </w:rPr>
        <w:t xml:space="preserve">на </w:t>
      </w:r>
      <w:r w:rsidRPr="0057650C">
        <w:rPr>
          <w:sz w:val="28"/>
          <w:szCs w:val="28"/>
        </w:rPr>
        <w:t>улучшение условий труда и предупреждение производственного травматизма</w:t>
      </w:r>
      <w:r>
        <w:rPr>
          <w:sz w:val="28"/>
          <w:szCs w:val="28"/>
        </w:rPr>
        <w:t>, грамотном ведении</w:t>
      </w:r>
      <w:proofErr w:type="gramEnd"/>
      <w:r>
        <w:rPr>
          <w:sz w:val="28"/>
          <w:szCs w:val="28"/>
        </w:rPr>
        <w:t xml:space="preserve"> делопроизводства, </w:t>
      </w:r>
      <w:proofErr w:type="gramStart"/>
      <w:r>
        <w:rPr>
          <w:sz w:val="28"/>
          <w:szCs w:val="28"/>
        </w:rPr>
        <w:t>повышении</w:t>
      </w:r>
      <w:proofErr w:type="gramEnd"/>
      <w:r>
        <w:rPr>
          <w:sz w:val="28"/>
          <w:szCs w:val="28"/>
        </w:rPr>
        <w:t xml:space="preserve"> мотивации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>, совершенствовании информационной работы, п</w:t>
      </w:r>
      <w:r w:rsidRPr="009306D6">
        <w:rPr>
          <w:sz w:val="28"/>
          <w:szCs w:val="28"/>
        </w:rPr>
        <w:t>оощ</w:t>
      </w:r>
      <w:r>
        <w:rPr>
          <w:sz w:val="28"/>
          <w:szCs w:val="28"/>
        </w:rPr>
        <w:t>рении</w:t>
      </w:r>
      <w:r w:rsidRPr="009306D6">
        <w:rPr>
          <w:sz w:val="28"/>
          <w:szCs w:val="28"/>
        </w:rPr>
        <w:t xml:space="preserve"> </w:t>
      </w:r>
      <w:r>
        <w:rPr>
          <w:sz w:val="28"/>
          <w:szCs w:val="28"/>
        </w:rPr>
        <w:t>профактива</w:t>
      </w:r>
      <w:r w:rsidRPr="009306D6">
        <w:rPr>
          <w:sz w:val="28"/>
          <w:szCs w:val="28"/>
        </w:rPr>
        <w:t xml:space="preserve"> из </w:t>
      </w:r>
      <w:r w:rsidRPr="0057650C">
        <w:rPr>
          <w:sz w:val="28"/>
          <w:szCs w:val="28"/>
        </w:rPr>
        <w:t>профсоюзного фонда</w:t>
      </w:r>
      <w:r w:rsidRPr="009306D6">
        <w:rPr>
          <w:sz w:val="28"/>
          <w:szCs w:val="28"/>
        </w:rPr>
        <w:t>.</w:t>
      </w:r>
      <w:r>
        <w:rPr>
          <w:sz w:val="28"/>
          <w:szCs w:val="28"/>
        </w:rPr>
        <w:t xml:space="preserve"> На уровне местной организации звучат </w:t>
      </w:r>
      <w:r>
        <w:rPr>
          <w:bCs/>
          <w:sz w:val="28"/>
          <w:szCs w:val="28"/>
        </w:rPr>
        <w:t>такие предложения, как</w:t>
      </w:r>
      <w:r w:rsidR="00E42EE3">
        <w:rPr>
          <w:sz w:val="28"/>
          <w:szCs w:val="28"/>
        </w:rPr>
        <w:t xml:space="preserve"> </w:t>
      </w:r>
      <w:r w:rsidR="00057413">
        <w:rPr>
          <w:sz w:val="28"/>
          <w:szCs w:val="28"/>
        </w:rPr>
        <w:t>необходимость</w:t>
      </w:r>
      <w:r w:rsidR="00E42EE3">
        <w:rPr>
          <w:sz w:val="28"/>
          <w:szCs w:val="28"/>
        </w:rPr>
        <w:t xml:space="preserve"> совершенствовани</w:t>
      </w:r>
      <w:r w:rsidR="00057413">
        <w:rPr>
          <w:sz w:val="28"/>
          <w:szCs w:val="28"/>
        </w:rPr>
        <w:t>я</w:t>
      </w:r>
      <w:r w:rsidR="00E42EE3">
        <w:rPr>
          <w:sz w:val="28"/>
          <w:szCs w:val="28"/>
        </w:rPr>
        <w:t xml:space="preserve"> отраслевой системы о</w:t>
      </w:r>
      <w:r>
        <w:rPr>
          <w:sz w:val="28"/>
          <w:szCs w:val="28"/>
        </w:rPr>
        <w:t>платы труда</w:t>
      </w:r>
      <w:r w:rsidR="00057413">
        <w:rPr>
          <w:sz w:val="28"/>
          <w:szCs w:val="28"/>
        </w:rPr>
        <w:t xml:space="preserve"> и увеличения фондов оплаты труда</w:t>
      </w:r>
      <w:r>
        <w:rPr>
          <w:sz w:val="28"/>
          <w:szCs w:val="28"/>
        </w:rPr>
        <w:t>, активизация участия в реализации Программы «Оздоровление», использование других инновационных форм поддержки членов П</w:t>
      </w:r>
      <w:r w:rsidR="00E42EE3">
        <w:rPr>
          <w:sz w:val="28"/>
          <w:szCs w:val="28"/>
        </w:rPr>
        <w:t>рофсоюза,  усилени</w:t>
      </w:r>
      <w:r>
        <w:rPr>
          <w:sz w:val="28"/>
          <w:szCs w:val="28"/>
        </w:rPr>
        <w:t>е</w:t>
      </w:r>
      <w:r w:rsidR="00E42EE3" w:rsidRPr="009306D6">
        <w:rPr>
          <w:sz w:val="28"/>
          <w:szCs w:val="28"/>
        </w:rPr>
        <w:t xml:space="preserve"> </w:t>
      </w:r>
      <w:proofErr w:type="gramStart"/>
      <w:r w:rsidR="00E42EE3" w:rsidRPr="009306D6">
        <w:rPr>
          <w:sz w:val="28"/>
          <w:szCs w:val="28"/>
        </w:rPr>
        <w:t>контрол</w:t>
      </w:r>
      <w:r w:rsidR="00E42EE3">
        <w:rPr>
          <w:sz w:val="28"/>
          <w:szCs w:val="28"/>
        </w:rPr>
        <w:t>я за</w:t>
      </w:r>
      <w:proofErr w:type="gramEnd"/>
      <w:r w:rsidR="00E42EE3" w:rsidRPr="009306D6">
        <w:rPr>
          <w:sz w:val="28"/>
          <w:szCs w:val="28"/>
        </w:rPr>
        <w:t xml:space="preserve"> ходом выполнения территориальн</w:t>
      </w:r>
      <w:r w:rsidR="00E42EE3">
        <w:rPr>
          <w:sz w:val="28"/>
          <w:szCs w:val="28"/>
        </w:rPr>
        <w:t>ых</w:t>
      </w:r>
      <w:r w:rsidR="00E42EE3" w:rsidRPr="009306D6">
        <w:rPr>
          <w:sz w:val="28"/>
          <w:szCs w:val="28"/>
        </w:rPr>
        <w:t xml:space="preserve"> соглашени</w:t>
      </w:r>
      <w:r w:rsidR="00E42EE3">
        <w:rPr>
          <w:sz w:val="28"/>
          <w:szCs w:val="28"/>
        </w:rPr>
        <w:t xml:space="preserve">й, коллективных </w:t>
      </w:r>
      <w:r w:rsidR="00E42EE3" w:rsidRPr="009306D6">
        <w:rPr>
          <w:sz w:val="28"/>
          <w:szCs w:val="28"/>
        </w:rPr>
        <w:t>договоров, положений по оплате труда и распределению стимулирующих выплат</w:t>
      </w:r>
      <w:r>
        <w:rPr>
          <w:sz w:val="28"/>
          <w:szCs w:val="28"/>
        </w:rPr>
        <w:t xml:space="preserve">. </w:t>
      </w:r>
    </w:p>
    <w:p w:rsidR="00492202" w:rsidRDefault="00E42EE3" w:rsidP="00B55357">
      <w:pPr>
        <w:ind w:firstLine="709"/>
        <w:jc w:val="both"/>
        <w:rPr>
          <w:sz w:val="28"/>
          <w:szCs w:val="28"/>
        </w:rPr>
      </w:pPr>
      <w:r w:rsidRPr="009D4D38">
        <w:rPr>
          <w:sz w:val="28"/>
          <w:szCs w:val="28"/>
        </w:rPr>
        <w:t xml:space="preserve">Работа </w:t>
      </w:r>
      <w:r w:rsidR="00C34B8F">
        <w:rPr>
          <w:sz w:val="28"/>
          <w:szCs w:val="28"/>
        </w:rPr>
        <w:t>всех комитетов местных и первичных</w:t>
      </w:r>
      <w:r>
        <w:rPr>
          <w:sz w:val="28"/>
          <w:szCs w:val="28"/>
        </w:rPr>
        <w:t xml:space="preserve"> территориальных </w:t>
      </w:r>
      <w:r w:rsidRPr="009D4D38">
        <w:rPr>
          <w:sz w:val="28"/>
          <w:szCs w:val="28"/>
        </w:rPr>
        <w:t>профсоюзных</w:t>
      </w:r>
      <w:r>
        <w:rPr>
          <w:sz w:val="28"/>
          <w:szCs w:val="28"/>
        </w:rPr>
        <w:t xml:space="preserve"> организаций</w:t>
      </w:r>
      <w:r w:rsidR="00C34B8F">
        <w:rPr>
          <w:sz w:val="28"/>
          <w:szCs w:val="28"/>
        </w:rPr>
        <w:t>, которые провели отчетно-выборные мероприятия на данный момент,</w:t>
      </w:r>
      <w:r>
        <w:rPr>
          <w:sz w:val="28"/>
          <w:szCs w:val="28"/>
        </w:rPr>
        <w:t xml:space="preserve"> </w:t>
      </w:r>
      <w:r w:rsidRPr="009D4D38">
        <w:rPr>
          <w:sz w:val="28"/>
          <w:szCs w:val="28"/>
        </w:rPr>
        <w:t>признана удовлетворительной</w:t>
      </w:r>
      <w:r>
        <w:rPr>
          <w:sz w:val="28"/>
          <w:szCs w:val="28"/>
        </w:rPr>
        <w:t xml:space="preserve">. </w:t>
      </w:r>
      <w:r w:rsidR="00C34B8F">
        <w:rPr>
          <w:sz w:val="28"/>
          <w:szCs w:val="28"/>
        </w:rPr>
        <w:t>Большинству п</w:t>
      </w:r>
      <w:r w:rsidRPr="009306D6">
        <w:rPr>
          <w:sz w:val="28"/>
          <w:szCs w:val="28"/>
        </w:rPr>
        <w:t>редседателе</w:t>
      </w:r>
      <w:r w:rsidR="00C34B8F">
        <w:rPr>
          <w:sz w:val="28"/>
          <w:szCs w:val="28"/>
        </w:rPr>
        <w:t xml:space="preserve">й членами Профсоюза оказано </w:t>
      </w:r>
      <w:proofErr w:type="gramStart"/>
      <w:r w:rsidR="00C34B8F">
        <w:rPr>
          <w:sz w:val="28"/>
          <w:szCs w:val="28"/>
        </w:rPr>
        <w:t>доверие</w:t>
      </w:r>
      <w:proofErr w:type="gramEnd"/>
      <w:r w:rsidR="00C34B8F">
        <w:rPr>
          <w:sz w:val="28"/>
          <w:szCs w:val="28"/>
        </w:rPr>
        <w:t xml:space="preserve"> и они избраны на новый срок полномочий. </w:t>
      </w:r>
      <w:proofErr w:type="gramStart"/>
      <w:r w:rsidR="00C34B8F">
        <w:rPr>
          <w:sz w:val="28"/>
          <w:szCs w:val="28"/>
        </w:rPr>
        <w:t>Новые председатели</w:t>
      </w:r>
      <w:r w:rsidR="00492202">
        <w:rPr>
          <w:sz w:val="28"/>
          <w:szCs w:val="28"/>
        </w:rPr>
        <w:t xml:space="preserve"> избраны: в </w:t>
      </w:r>
      <w:proofErr w:type="spellStart"/>
      <w:r w:rsidR="00492202">
        <w:rPr>
          <w:sz w:val="28"/>
          <w:szCs w:val="28"/>
        </w:rPr>
        <w:t>Касторенском</w:t>
      </w:r>
      <w:proofErr w:type="spellEnd"/>
      <w:r w:rsidR="00492202">
        <w:rPr>
          <w:sz w:val="28"/>
          <w:szCs w:val="28"/>
        </w:rPr>
        <w:t xml:space="preserve"> районе - </w:t>
      </w:r>
      <w:r w:rsidR="00C34B8F">
        <w:rPr>
          <w:sz w:val="28"/>
          <w:szCs w:val="28"/>
        </w:rPr>
        <w:t xml:space="preserve">Мартынов А.Е. </w:t>
      </w:r>
      <w:r w:rsidR="00492202">
        <w:rPr>
          <w:sz w:val="28"/>
          <w:szCs w:val="28"/>
        </w:rPr>
        <w:t>(</w:t>
      </w:r>
      <w:r w:rsidR="00C34B8F">
        <w:rPr>
          <w:sz w:val="28"/>
          <w:szCs w:val="28"/>
        </w:rPr>
        <w:t>директор МКОУ «</w:t>
      </w:r>
      <w:proofErr w:type="spellStart"/>
      <w:r w:rsidR="00C34B8F">
        <w:rPr>
          <w:sz w:val="28"/>
          <w:szCs w:val="28"/>
        </w:rPr>
        <w:t>Касторенская</w:t>
      </w:r>
      <w:proofErr w:type="spellEnd"/>
      <w:r w:rsidR="00C34B8F">
        <w:rPr>
          <w:sz w:val="28"/>
          <w:szCs w:val="28"/>
        </w:rPr>
        <w:t xml:space="preserve"> СОШ №2»</w:t>
      </w:r>
      <w:r w:rsidR="00492202">
        <w:rPr>
          <w:sz w:val="28"/>
          <w:szCs w:val="28"/>
        </w:rPr>
        <w:t>)</w:t>
      </w:r>
      <w:r w:rsidR="00C34B8F">
        <w:rPr>
          <w:sz w:val="28"/>
          <w:szCs w:val="28"/>
        </w:rPr>
        <w:t xml:space="preserve">, </w:t>
      </w:r>
      <w:proofErr w:type="spellStart"/>
      <w:r w:rsidR="00492202">
        <w:rPr>
          <w:sz w:val="28"/>
          <w:szCs w:val="28"/>
        </w:rPr>
        <w:t>Черемисиновском</w:t>
      </w:r>
      <w:proofErr w:type="spellEnd"/>
      <w:r w:rsidR="00492202">
        <w:rPr>
          <w:sz w:val="28"/>
          <w:szCs w:val="28"/>
        </w:rPr>
        <w:t xml:space="preserve"> районе – </w:t>
      </w:r>
      <w:proofErr w:type="spellStart"/>
      <w:r w:rsidR="00492202">
        <w:rPr>
          <w:sz w:val="28"/>
          <w:szCs w:val="28"/>
        </w:rPr>
        <w:t>Баркова</w:t>
      </w:r>
      <w:proofErr w:type="spellEnd"/>
      <w:r w:rsidR="00492202">
        <w:rPr>
          <w:sz w:val="28"/>
          <w:szCs w:val="28"/>
        </w:rPr>
        <w:t xml:space="preserve"> Т.Н. (гл. специалист-эксперт управления образования), </w:t>
      </w:r>
      <w:proofErr w:type="spellStart"/>
      <w:r w:rsidR="00492202">
        <w:rPr>
          <w:sz w:val="28"/>
          <w:szCs w:val="28"/>
        </w:rPr>
        <w:t>Мантуровском</w:t>
      </w:r>
      <w:proofErr w:type="spellEnd"/>
      <w:r w:rsidR="00492202">
        <w:rPr>
          <w:sz w:val="28"/>
          <w:szCs w:val="28"/>
        </w:rPr>
        <w:t xml:space="preserve"> районе – </w:t>
      </w:r>
      <w:proofErr w:type="spellStart"/>
      <w:r w:rsidR="00492202">
        <w:rPr>
          <w:sz w:val="28"/>
          <w:szCs w:val="28"/>
        </w:rPr>
        <w:t>Свеженцева</w:t>
      </w:r>
      <w:proofErr w:type="spellEnd"/>
      <w:r w:rsidR="00492202">
        <w:rPr>
          <w:sz w:val="28"/>
          <w:szCs w:val="28"/>
        </w:rPr>
        <w:t xml:space="preserve"> И.С. (зам. директора по УВР МКОУ «</w:t>
      </w:r>
      <w:proofErr w:type="spellStart"/>
      <w:r w:rsidR="00492202">
        <w:rPr>
          <w:sz w:val="28"/>
          <w:szCs w:val="28"/>
        </w:rPr>
        <w:t>Мантуровская</w:t>
      </w:r>
      <w:proofErr w:type="spellEnd"/>
      <w:r w:rsidR="00492202">
        <w:rPr>
          <w:sz w:val="28"/>
          <w:szCs w:val="28"/>
        </w:rPr>
        <w:t xml:space="preserve"> СОШ»), </w:t>
      </w:r>
      <w:proofErr w:type="spellStart"/>
      <w:r w:rsidR="00492202">
        <w:rPr>
          <w:sz w:val="28"/>
          <w:szCs w:val="28"/>
        </w:rPr>
        <w:t>Кореневского</w:t>
      </w:r>
      <w:proofErr w:type="spellEnd"/>
      <w:r w:rsidR="00492202">
        <w:rPr>
          <w:sz w:val="28"/>
          <w:szCs w:val="28"/>
        </w:rPr>
        <w:t xml:space="preserve"> района – Трусова Е.С. (учитель МКОУ «</w:t>
      </w:r>
      <w:proofErr w:type="spellStart"/>
      <w:r w:rsidR="00492202">
        <w:rPr>
          <w:sz w:val="28"/>
          <w:szCs w:val="28"/>
        </w:rPr>
        <w:t>Кореневская</w:t>
      </w:r>
      <w:proofErr w:type="spellEnd"/>
      <w:r w:rsidR="00492202">
        <w:rPr>
          <w:sz w:val="28"/>
          <w:szCs w:val="28"/>
        </w:rPr>
        <w:t xml:space="preserve"> СОШ №1»), Льговского района – Кучерявых Н.М.  (учитель МКОУ «</w:t>
      </w:r>
      <w:proofErr w:type="spellStart"/>
      <w:r w:rsidR="00492202">
        <w:rPr>
          <w:sz w:val="28"/>
          <w:szCs w:val="28"/>
        </w:rPr>
        <w:t>Большеугонская</w:t>
      </w:r>
      <w:proofErr w:type="spellEnd"/>
      <w:r w:rsidR="00492202">
        <w:rPr>
          <w:sz w:val="28"/>
          <w:szCs w:val="28"/>
        </w:rPr>
        <w:t xml:space="preserve"> СОШ»), </w:t>
      </w:r>
      <w:proofErr w:type="spellStart"/>
      <w:r w:rsidR="00492202">
        <w:rPr>
          <w:sz w:val="28"/>
          <w:szCs w:val="28"/>
        </w:rPr>
        <w:t>Медвенского</w:t>
      </w:r>
      <w:proofErr w:type="spellEnd"/>
      <w:r w:rsidR="00492202">
        <w:rPr>
          <w:sz w:val="28"/>
          <w:szCs w:val="28"/>
        </w:rPr>
        <w:t xml:space="preserve"> района – Теплов А.А. (директор</w:t>
      </w:r>
      <w:proofErr w:type="gramEnd"/>
      <w:r w:rsidR="00492202">
        <w:rPr>
          <w:sz w:val="28"/>
          <w:szCs w:val="28"/>
        </w:rPr>
        <w:t xml:space="preserve"> </w:t>
      </w:r>
      <w:proofErr w:type="gramStart"/>
      <w:r w:rsidR="00492202">
        <w:rPr>
          <w:sz w:val="28"/>
          <w:szCs w:val="28"/>
        </w:rPr>
        <w:t>МКОУ «</w:t>
      </w:r>
      <w:proofErr w:type="spellStart"/>
      <w:r w:rsidR="00492202">
        <w:rPr>
          <w:sz w:val="28"/>
          <w:szCs w:val="28"/>
        </w:rPr>
        <w:t>Медвенская</w:t>
      </w:r>
      <w:proofErr w:type="spellEnd"/>
      <w:r w:rsidR="00492202">
        <w:rPr>
          <w:sz w:val="28"/>
          <w:szCs w:val="28"/>
        </w:rPr>
        <w:t xml:space="preserve"> СОШ»);</w:t>
      </w:r>
      <w:proofErr w:type="gramEnd"/>
    </w:p>
    <w:p w:rsidR="00E42EE3" w:rsidRPr="009306D6" w:rsidRDefault="00492202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ППО: Терехова Ю.В. – студенческая ППО ОБПОУ «Советский социально-аграрный техникум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лыкова</w:t>
      </w:r>
      <w:proofErr w:type="spellEnd"/>
      <w:r>
        <w:rPr>
          <w:sz w:val="28"/>
          <w:szCs w:val="28"/>
        </w:rPr>
        <w:t xml:space="preserve">»), Степанов В.В – ППО работников ЮЗГУ. </w:t>
      </w:r>
      <w:r w:rsidR="00E42EE3" w:rsidRPr="009306D6">
        <w:rPr>
          <w:sz w:val="28"/>
          <w:szCs w:val="28"/>
        </w:rPr>
        <w:t xml:space="preserve">   </w:t>
      </w:r>
    </w:p>
    <w:p w:rsidR="00E42EE3" w:rsidRDefault="00E42EE3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>, можно сделать следующие выводы:</w:t>
      </w:r>
    </w:p>
    <w:p w:rsidR="00E42EE3" w:rsidRDefault="00E42EE3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отчетно-выборная кампания в </w:t>
      </w:r>
      <w:r w:rsidR="0028790D">
        <w:rPr>
          <w:sz w:val="28"/>
          <w:szCs w:val="28"/>
        </w:rPr>
        <w:t>Курской областной организации Профсоюза</w:t>
      </w:r>
      <w:r>
        <w:rPr>
          <w:sz w:val="28"/>
          <w:szCs w:val="28"/>
        </w:rPr>
        <w:t xml:space="preserve"> про</w:t>
      </w:r>
      <w:r w:rsidR="0028790D">
        <w:rPr>
          <w:sz w:val="28"/>
          <w:szCs w:val="28"/>
        </w:rPr>
        <w:t>ходит</w:t>
      </w:r>
      <w:r>
        <w:rPr>
          <w:sz w:val="28"/>
          <w:szCs w:val="28"/>
        </w:rPr>
        <w:t xml:space="preserve"> организованно</w:t>
      </w:r>
      <w:r w:rsidR="0028790D">
        <w:rPr>
          <w:sz w:val="28"/>
          <w:szCs w:val="28"/>
        </w:rPr>
        <w:t>, своевременно осуществляется координация</w:t>
      </w:r>
      <w:r>
        <w:rPr>
          <w:sz w:val="28"/>
          <w:szCs w:val="28"/>
        </w:rPr>
        <w:t>;</w:t>
      </w:r>
    </w:p>
    <w:p w:rsidR="00E42EE3" w:rsidRPr="009306D6" w:rsidRDefault="00E42EE3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6D6">
        <w:rPr>
          <w:sz w:val="28"/>
          <w:szCs w:val="28"/>
        </w:rPr>
        <w:t xml:space="preserve"> </w:t>
      </w:r>
      <w:r w:rsidR="0034362B">
        <w:rPr>
          <w:sz w:val="28"/>
          <w:szCs w:val="28"/>
        </w:rPr>
        <w:t xml:space="preserve">осуществляется ротация профактива, </w:t>
      </w:r>
      <w:r w:rsidRPr="009306D6">
        <w:rPr>
          <w:sz w:val="28"/>
          <w:szCs w:val="28"/>
        </w:rPr>
        <w:t>профсоюзные комитеты ППО пополн</w:t>
      </w:r>
      <w:r w:rsidR="0034362B">
        <w:rPr>
          <w:sz w:val="28"/>
          <w:szCs w:val="28"/>
        </w:rPr>
        <w:t>яются новыми членами</w:t>
      </w:r>
      <w:r>
        <w:rPr>
          <w:sz w:val="28"/>
          <w:szCs w:val="28"/>
        </w:rPr>
        <w:t>;</w:t>
      </w:r>
    </w:p>
    <w:p w:rsidR="00E42EE3" w:rsidRPr="009306D6" w:rsidRDefault="00E42EE3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06D6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ные</w:t>
      </w:r>
      <w:r w:rsidRPr="009306D6">
        <w:rPr>
          <w:sz w:val="28"/>
          <w:szCs w:val="28"/>
        </w:rPr>
        <w:t xml:space="preserve"> ревизии районн</w:t>
      </w:r>
      <w:r>
        <w:rPr>
          <w:sz w:val="28"/>
          <w:szCs w:val="28"/>
        </w:rPr>
        <w:t>ых</w:t>
      </w:r>
      <w:r w:rsidRPr="009306D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  не выявили нарушений;</w:t>
      </w:r>
    </w:p>
    <w:p w:rsidR="00E42EE3" w:rsidRPr="009306D6" w:rsidRDefault="00E42EE3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306D6">
        <w:rPr>
          <w:sz w:val="28"/>
          <w:szCs w:val="28"/>
        </w:rPr>
        <w:t xml:space="preserve"> ходе о</w:t>
      </w:r>
      <w:r w:rsidR="0034362B">
        <w:rPr>
          <w:sz w:val="28"/>
          <w:szCs w:val="28"/>
        </w:rPr>
        <w:t>тчетов и выборов реализуются</w:t>
      </w:r>
      <w:r w:rsidRPr="009306D6">
        <w:rPr>
          <w:sz w:val="28"/>
          <w:szCs w:val="28"/>
        </w:rPr>
        <w:t xml:space="preserve"> меры по дальнейшему усилению мотивации профсоюзного членс</w:t>
      </w:r>
      <w:r>
        <w:rPr>
          <w:sz w:val="28"/>
          <w:szCs w:val="28"/>
        </w:rPr>
        <w:t>тва;</w:t>
      </w:r>
    </w:p>
    <w:p w:rsidR="00E42EE3" w:rsidRPr="009306D6" w:rsidRDefault="00E42EE3" w:rsidP="00B55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существенную помощь</w:t>
      </w:r>
      <w:r w:rsidRPr="009306D6">
        <w:rPr>
          <w:sz w:val="28"/>
          <w:szCs w:val="28"/>
        </w:rPr>
        <w:t xml:space="preserve"> в проведении отчетно-выборной кампании </w:t>
      </w:r>
      <w:r w:rsidR="0034362B">
        <w:rPr>
          <w:sz w:val="28"/>
          <w:szCs w:val="28"/>
        </w:rPr>
        <w:t>оказывают</w:t>
      </w:r>
      <w:r w:rsidRPr="009306D6">
        <w:rPr>
          <w:sz w:val="28"/>
          <w:szCs w:val="28"/>
        </w:rPr>
        <w:t xml:space="preserve"> руководители </w:t>
      </w:r>
      <w:r w:rsidR="00057413">
        <w:rPr>
          <w:sz w:val="28"/>
          <w:szCs w:val="28"/>
        </w:rPr>
        <w:t xml:space="preserve">муниципальных органов управления образованием, </w:t>
      </w:r>
      <w:r>
        <w:rPr>
          <w:sz w:val="28"/>
          <w:szCs w:val="28"/>
        </w:rPr>
        <w:t>образовательных организаций</w:t>
      </w:r>
      <w:r w:rsidRPr="009306D6">
        <w:rPr>
          <w:sz w:val="28"/>
          <w:szCs w:val="28"/>
        </w:rPr>
        <w:t>, как главные социальные партнеры.</w:t>
      </w:r>
    </w:p>
    <w:p w:rsidR="00E42EE3" w:rsidRPr="009306D6" w:rsidRDefault="00E42EE3" w:rsidP="00B55357">
      <w:pPr>
        <w:ind w:firstLine="709"/>
        <w:jc w:val="both"/>
        <w:rPr>
          <w:sz w:val="28"/>
          <w:szCs w:val="28"/>
        </w:rPr>
      </w:pPr>
    </w:p>
    <w:p w:rsidR="00E42EE3" w:rsidRPr="00AA7E7B" w:rsidRDefault="0034362B" w:rsidP="00B5535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Президиум обкома П</w:t>
      </w:r>
      <w:r w:rsidR="00E42EE3" w:rsidRPr="00AA7E7B">
        <w:rPr>
          <w:bCs/>
          <w:sz w:val="28"/>
          <w:szCs w:val="28"/>
        </w:rPr>
        <w:t>рофсоюза</w:t>
      </w:r>
    </w:p>
    <w:p w:rsidR="00E42EE3" w:rsidRPr="009F03B1" w:rsidRDefault="00E42EE3" w:rsidP="00F84A21">
      <w:pPr>
        <w:jc w:val="center"/>
        <w:rPr>
          <w:b/>
          <w:bCs/>
          <w:sz w:val="28"/>
          <w:szCs w:val="28"/>
        </w:rPr>
      </w:pPr>
      <w:proofErr w:type="gramStart"/>
      <w:r w:rsidRPr="009F03B1">
        <w:rPr>
          <w:b/>
          <w:bCs/>
          <w:sz w:val="28"/>
          <w:szCs w:val="28"/>
        </w:rPr>
        <w:t>П</w:t>
      </w:r>
      <w:proofErr w:type="gramEnd"/>
      <w:r w:rsidRPr="009F03B1">
        <w:rPr>
          <w:b/>
          <w:bCs/>
          <w:sz w:val="28"/>
          <w:szCs w:val="28"/>
        </w:rPr>
        <w:t xml:space="preserve"> О С Т А Н О В Л Я Е Т:</w:t>
      </w:r>
    </w:p>
    <w:p w:rsidR="00E42EE3" w:rsidRDefault="00E42EE3" w:rsidP="00B55357">
      <w:pPr>
        <w:ind w:firstLine="708"/>
        <w:jc w:val="both"/>
        <w:rPr>
          <w:sz w:val="28"/>
          <w:szCs w:val="28"/>
        </w:rPr>
      </w:pPr>
      <w:r w:rsidRPr="009F03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Председателям </w:t>
      </w:r>
      <w:r w:rsidR="0034362B">
        <w:rPr>
          <w:sz w:val="28"/>
          <w:szCs w:val="28"/>
        </w:rPr>
        <w:t>территориальных (местных) организаций Профсоюза по итогам отчетно-выборных мероприятий</w:t>
      </w:r>
      <w:r>
        <w:rPr>
          <w:sz w:val="28"/>
          <w:szCs w:val="28"/>
        </w:rPr>
        <w:t>:</w:t>
      </w:r>
    </w:p>
    <w:p w:rsidR="00E42EE3" w:rsidRDefault="00E42EE3" w:rsidP="00B5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план по </w:t>
      </w:r>
      <w:r w:rsidR="0034362B">
        <w:rPr>
          <w:sz w:val="28"/>
          <w:szCs w:val="28"/>
        </w:rPr>
        <w:t>реализации постановлений с предложениями</w:t>
      </w:r>
      <w:r>
        <w:rPr>
          <w:sz w:val="28"/>
          <w:szCs w:val="28"/>
        </w:rPr>
        <w:t>, высказанны</w:t>
      </w:r>
      <w:r w:rsidR="0034362B">
        <w:rPr>
          <w:sz w:val="28"/>
          <w:szCs w:val="28"/>
        </w:rPr>
        <w:t>ми</w:t>
      </w:r>
      <w:r>
        <w:rPr>
          <w:sz w:val="28"/>
          <w:szCs w:val="28"/>
        </w:rPr>
        <w:t xml:space="preserve"> в ходе отчетно-выборной кампании;</w:t>
      </w:r>
    </w:p>
    <w:p w:rsidR="00E42EE3" w:rsidRDefault="00E42EE3" w:rsidP="00B5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обучение вновь избранных председателей первичных профсоюзных организаций и контрольно-ревизионных комиссий, вновь избранного профсоюзного актива.</w:t>
      </w:r>
    </w:p>
    <w:p w:rsidR="00057413" w:rsidRDefault="00E42EE3" w:rsidP="00B5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Обкому </w:t>
      </w:r>
      <w:r w:rsidR="00057413">
        <w:rPr>
          <w:sz w:val="28"/>
          <w:szCs w:val="28"/>
        </w:rPr>
        <w:t>П</w:t>
      </w:r>
      <w:r>
        <w:rPr>
          <w:sz w:val="28"/>
          <w:szCs w:val="28"/>
        </w:rPr>
        <w:t>рофсоюза</w:t>
      </w:r>
      <w:r w:rsidR="00057413">
        <w:rPr>
          <w:sz w:val="28"/>
          <w:szCs w:val="28"/>
        </w:rPr>
        <w:t>:</w:t>
      </w:r>
    </w:p>
    <w:p w:rsidR="00E42EE3" w:rsidRDefault="00057413" w:rsidP="00B5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2EE3">
        <w:rPr>
          <w:sz w:val="28"/>
          <w:szCs w:val="28"/>
        </w:rPr>
        <w:t xml:space="preserve"> продолжить мониторинг организации</w:t>
      </w:r>
      <w:r w:rsidR="0034362B">
        <w:rPr>
          <w:sz w:val="28"/>
          <w:szCs w:val="28"/>
        </w:rPr>
        <w:t xml:space="preserve"> и общую координацию</w:t>
      </w:r>
      <w:r w:rsidR="00E42EE3">
        <w:rPr>
          <w:sz w:val="28"/>
          <w:szCs w:val="28"/>
        </w:rPr>
        <w:t xml:space="preserve"> отчетно-выборных собраний и конференций в первичных и территориальных</w:t>
      </w:r>
      <w:r w:rsidR="0034362B">
        <w:rPr>
          <w:sz w:val="28"/>
          <w:szCs w:val="28"/>
        </w:rPr>
        <w:t xml:space="preserve"> (местных)</w:t>
      </w:r>
      <w:r>
        <w:rPr>
          <w:sz w:val="28"/>
          <w:szCs w:val="28"/>
        </w:rPr>
        <w:t xml:space="preserve"> профсоюзных организациях;</w:t>
      </w:r>
    </w:p>
    <w:p w:rsidR="00057413" w:rsidRDefault="00057413" w:rsidP="00B5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второй семинар по обучению вновь избранных председателей местных организаций Профсоюза.</w:t>
      </w:r>
    </w:p>
    <w:p w:rsidR="00E42EE3" w:rsidRDefault="00E42EE3" w:rsidP="00B55357">
      <w:pPr>
        <w:ind w:firstLine="708"/>
        <w:jc w:val="both"/>
        <w:rPr>
          <w:sz w:val="28"/>
          <w:szCs w:val="28"/>
        </w:rPr>
      </w:pPr>
      <w:r w:rsidRPr="009F03B1">
        <w:rPr>
          <w:sz w:val="28"/>
          <w:szCs w:val="28"/>
        </w:rPr>
        <w:t xml:space="preserve">3. </w:t>
      </w:r>
      <w:r w:rsidR="0034362B">
        <w:rPr>
          <w:sz w:val="28"/>
          <w:szCs w:val="28"/>
        </w:rPr>
        <w:t>Зам. председателя обкома Профсоюза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Металиченко</w:t>
      </w:r>
      <w:proofErr w:type="spellEnd"/>
      <w:r>
        <w:rPr>
          <w:sz w:val="28"/>
          <w:szCs w:val="28"/>
        </w:rPr>
        <w:t xml:space="preserve"> С.С. </w:t>
      </w:r>
      <w:r w:rsidR="0034362B"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>сбор</w:t>
      </w:r>
      <w:r w:rsidR="0034362B">
        <w:rPr>
          <w:sz w:val="28"/>
          <w:szCs w:val="28"/>
        </w:rPr>
        <w:t>у</w:t>
      </w:r>
      <w:r>
        <w:rPr>
          <w:sz w:val="28"/>
          <w:szCs w:val="28"/>
        </w:rPr>
        <w:t xml:space="preserve"> и обобщени</w:t>
      </w:r>
      <w:r w:rsidR="0034362B">
        <w:rPr>
          <w:sz w:val="28"/>
          <w:szCs w:val="28"/>
        </w:rPr>
        <w:t>ю</w:t>
      </w:r>
      <w:r>
        <w:rPr>
          <w:sz w:val="28"/>
          <w:szCs w:val="28"/>
        </w:rPr>
        <w:t xml:space="preserve"> отчетов территориальных</w:t>
      </w:r>
      <w:r w:rsidR="0034362B">
        <w:rPr>
          <w:sz w:val="28"/>
          <w:szCs w:val="28"/>
        </w:rPr>
        <w:t xml:space="preserve"> (местных)</w:t>
      </w:r>
      <w:r>
        <w:rPr>
          <w:sz w:val="28"/>
          <w:szCs w:val="28"/>
        </w:rPr>
        <w:t xml:space="preserve"> и первичных </w:t>
      </w:r>
      <w:r w:rsidR="0034362B">
        <w:rPr>
          <w:sz w:val="28"/>
          <w:szCs w:val="28"/>
        </w:rPr>
        <w:t>областн</w:t>
      </w:r>
      <w:r>
        <w:rPr>
          <w:sz w:val="28"/>
          <w:szCs w:val="28"/>
        </w:rPr>
        <w:t>ого подчинения профсоюзных организаций по итогам отчетов и выборов и подготовку информации о ходе отчетов и выборов по запросам.</w:t>
      </w:r>
    </w:p>
    <w:p w:rsidR="00E42EE3" w:rsidRDefault="00E42EE3" w:rsidP="00B5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Вед</w:t>
      </w:r>
      <w:proofErr w:type="gramStart"/>
      <w:r w:rsidR="0034362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пециалисту </w:t>
      </w:r>
      <w:r w:rsidR="0034362B">
        <w:rPr>
          <w:sz w:val="28"/>
          <w:szCs w:val="28"/>
        </w:rPr>
        <w:t>обкома Профсоюза Жилиной Е.А</w:t>
      </w:r>
      <w:r>
        <w:rPr>
          <w:sz w:val="28"/>
          <w:szCs w:val="28"/>
        </w:rPr>
        <w:t xml:space="preserve">. </w:t>
      </w:r>
      <w:r w:rsidR="0034362B">
        <w:rPr>
          <w:sz w:val="28"/>
          <w:szCs w:val="28"/>
        </w:rPr>
        <w:t>продолжить работу по</w:t>
      </w:r>
      <w:r>
        <w:rPr>
          <w:sz w:val="28"/>
          <w:szCs w:val="28"/>
        </w:rPr>
        <w:t xml:space="preserve"> информационно</w:t>
      </w:r>
      <w:r w:rsidR="0034362B">
        <w:rPr>
          <w:sz w:val="28"/>
          <w:szCs w:val="28"/>
        </w:rPr>
        <w:t>му</w:t>
      </w:r>
      <w:r>
        <w:rPr>
          <w:sz w:val="28"/>
          <w:szCs w:val="28"/>
        </w:rPr>
        <w:t xml:space="preserve"> сопровождени</w:t>
      </w:r>
      <w:r w:rsidR="0034362B">
        <w:rPr>
          <w:sz w:val="28"/>
          <w:szCs w:val="28"/>
        </w:rPr>
        <w:t>ю</w:t>
      </w:r>
      <w:r>
        <w:rPr>
          <w:sz w:val="28"/>
          <w:szCs w:val="28"/>
        </w:rPr>
        <w:t xml:space="preserve"> отчетно-выборной кампании на сайте обкома.</w:t>
      </w:r>
    </w:p>
    <w:p w:rsidR="00E42EE3" w:rsidRPr="009F03B1" w:rsidRDefault="00E42EE3" w:rsidP="00B5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9F03B1">
        <w:rPr>
          <w:sz w:val="28"/>
          <w:szCs w:val="28"/>
        </w:rPr>
        <w:t>Контроль за</w:t>
      </w:r>
      <w:proofErr w:type="gramEnd"/>
      <w:r w:rsidRPr="009F03B1">
        <w:rPr>
          <w:sz w:val="28"/>
          <w:szCs w:val="28"/>
        </w:rPr>
        <w:t xml:space="preserve"> выполнением постановления возложить на </w:t>
      </w:r>
      <w:r w:rsidR="0034362B">
        <w:rPr>
          <w:sz w:val="28"/>
          <w:szCs w:val="28"/>
        </w:rPr>
        <w:t xml:space="preserve">зам. председателя </w:t>
      </w:r>
      <w:r w:rsidRPr="009F03B1">
        <w:rPr>
          <w:sz w:val="28"/>
          <w:szCs w:val="28"/>
        </w:rPr>
        <w:t xml:space="preserve"> обкома</w:t>
      </w:r>
      <w:r>
        <w:rPr>
          <w:sz w:val="28"/>
          <w:szCs w:val="28"/>
        </w:rPr>
        <w:t xml:space="preserve"> </w:t>
      </w:r>
      <w:r w:rsidR="0034362B">
        <w:rPr>
          <w:sz w:val="28"/>
          <w:szCs w:val="28"/>
        </w:rPr>
        <w:t xml:space="preserve">Профсоюза </w:t>
      </w:r>
      <w:proofErr w:type="spellStart"/>
      <w:r>
        <w:rPr>
          <w:sz w:val="28"/>
          <w:szCs w:val="28"/>
        </w:rPr>
        <w:t>Металиченко</w:t>
      </w:r>
      <w:proofErr w:type="spellEnd"/>
      <w:r>
        <w:rPr>
          <w:sz w:val="28"/>
          <w:szCs w:val="28"/>
        </w:rPr>
        <w:t xml:space="preserve"> С.С.</w:t>
      </w:r>
    </w:p>
    <w:p w:rsidR="004375BA" w:rsidRPr="0089469B" w:rsidRDefault="00FF0564" w:rsidP="00B55357">
      <w:pPr>
        <w:jc w:val="both"/>
        <w:rPr>
          <w:sz w:val="26"/>
          <w:szCs w:val="26"/>
        </w:rPr>
      </w:pPr>
      <w:r w:rsidRPr="0089469B">
        <w:rPr>
          <w:sz w:val="28"/>
          <w:szCs w:val="28"/>
        </w:rPr>
        <w:t xml:space="preserve"> </w:t>
      </w:r>
    </w:p>
    <w:p w:rsidR="00411B1B" w:rsidRDefault="00411B1B" w:rsidP="00B55357">
      <w:pPr>
        <w:jc w:val="both"/>
        <w:rPr>
          <w:sz w:val="26"/>
          <w:szCs w:val="26"/>
        </w:rPr>
      </w:pPr>
    </w:p>
    <w:p w:rsidR="004375BA" w:rsidRPr="0089469B" w:rsidRDefault="00E70868" w:rsidP="00B55357">
      <w:pPr>
        <w:jc w:val="both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BFF88A" wp14:editId="04AEBE9F">
            <wp:simplePos x="0" y="0"/>
            <wp:positionH relativeFrom="column">
              <wp:posOffset>2700020</wp:posOffset>
            </wp:positionH>
            <wp:positionV relativeFrom="paragraph">
              <wp:posOffset>31115</wp:posOffset>
            </wp:positionV>
            <wp:extent cx="1619250" cy="670560"/>
            <wp:effectExtent l="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F53" w:rsidRPr="0089469B">
        <w:rPr>
          <w:sz w:val="26"/>
          <w:szCs w:val="26"/>
        </w:rPr>
        <w:t xml:space="preserve">Председатель </w:t>
      </w:r>
      <w:proofErr w:type="gramStart"/>
      <w:r w:rsidR="00C45A2A">
        <w:rPr>
          <w:sz w:val="26"/>
          <w:szCs w:val="26"/>
        </w:rPr>
        <w:t>Курской</w:t>
      </w:r>
      <w:proofErr w:type="gramEnd"/>
      <w:r w:rsidR="00C45A2A">
        <w:rPr>
          <w:sz w:val="26"/>
          <w:szCs w:val="26"/>
        </w:rPr>
        <w:t xml:space="preserve"> областной</w:t>
      </w:r>
    </w:p>
    <w:p w:rsidR="00504EE9" w:rsidRDefault="00C45A2A" w:rsidP="00B553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организации </w:t>
      </w:r>
      <w:r w:rsidR="008C15AA">
        <w:rPr>
          <w:sz w:val="26"/>
          <w:szCs w:val="26"/>
        </w:rPr>
        <w:t>П</w:t>
      </w:r>
      <w:r w:rsidR="00326F53" w:rsidRPr="0089469B">
        <w:rPr>
          <w:sz w:val="26"/>
          <w:szCs w:val="26"/>
        </w:rPr>
        <w:t>рофсоюза</w:t>
      </w:r>
      <w:r w:rsidR="00326F53" w:rsidRPr="0089469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326F53" w:rsidRPr="0089469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И.В. Корякина</w:t>
      </w:r>
      <w:bookmarkStart w:id="0" w:name="_GoBack"/>
      <w:bookmarkEnd w:id="0"/>
    </w:p>
    <w:p w:rsidR="00264826" w:rsidRDefault="00264826" w:rsidP="00B55357">
      <w:pPr>
        <w:jc w:val="both"/>
        <w:rPr>
          <w:sz w:val="26"/>
          <w:szCs w:val="26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057413" w:rsidRDefault="00057413" w:rsidP="00B55357">
      <w:pPr>
        <w:shd w:val="clear" w:color="auto" w:fill="FFFFFF"/>
        <w:jc w:val="right"/>
        <w:rPr>
          <w:b/>
          <w:sz w:val="28"/>
          <w:szCs w:val="28"/>
        </w:rPr>
      </w:pPr>
    </w:p>
    <w:p w:rsidR="00264826" w:rsidRPr="00571095" w:rsidRDefault="00264826" w:rsidP="00B55357">
      <w:pPr>
        <w:shd w:val="clear" w:color="auto" w:fill="FFFFFF"/>
        <w:jc w:val="right"/>
        <w:rPr>
          <w:b/>
          <w:sz w:val="28"/>
          <w:szCs w:val="28"/>
        </w:rPr>
      </w:pPr>
      <w:r w:rsidRPr="00571095">
        <w:rPr>
          <w:b/>
          <w:sz w:val="28"/>
          <w:szCs w:val="28"/>
        </w:rPr>
        <w:lastRenderedPageBreak/>
        <w:t>Приложение 1</w:t>
      </w:r>
    </w:p>
    <w:p w:rsidR="00264826" w:rsidRPr="00571095" w:rsidRDefault="00264826" w:rsidP="00B55357">
      <w:pPr>
        <w:jc w:val="center"/>
        <w:rPr>
          <w:b/>
          <w:sz w:val="28"/>
          <w:szCs w:val="28"/>
        </w:rPr>
      </w:pPr>
    </w:p>
    <w:p w:rsidR="00264826" w:rsidRDefault="00264826" w:rsidP="00B55357">
      <w:pPr>
        <w:jc w:val="center"/>
        <w:rPr>
          <w:b/>
          <w:sz w:val="28"/>
          <w:szCs w:val="28"/>
        </w:rPr>
      </w:pPr>
      <w:r w:rsidRPr="00571095">
        <w:rPr>
          <w:b/>
          <w:sz w:val="28"/>
          <w:szCs w:val="28"/>
        </w:rPr>
        <w:t xml:space="preserve">График проведения отчетно-выборных собраний и конференций </w:t>
      </w:r>
      <w:proofErr w:type="gramStart"/>
      <w:r w:rsidRPr="00571095">
        <w:rPr>
          <w:b/>
          <w:sz w:val="28"/>
          <w:szCs w:val="28"/>
        </w:rPr>
        <w:t>в</w:t>
      </w:r>
      <w:proofErr w:type="gramEnd"/>
      <w:r w:rsidRPr="00571095">
        <w:rPr>
          <w:b/>
          <w:sz w:val="28"/>
          <w:szCs w:val="28"/>
        </w:rPr>
        <w:t xml:space="preserve"> </w:t>
      </w:r>
    </w:p>
    <w:p w:rsidR="00264826" w:rsidRPr="00571095" w:rsidRDefault="00264826" w:rsidP="00B55357">
      <w:pPr>
        <w:jc w:val="center"/>
        <w:rPr>
          <w:b/>
          <w:sz w:val="28"/>
          <w:szCs w:val="28"/>
        </w:rPr>
      </w:pPr>
      <w:r w:rsidRPr="00571095">
        <w:rPr>
          <w:b/>
          <w:sz w:val="28"/>
          <w:szCs w:val="28"/>
        </w:rPr>
        <w:t xml:space="preserve">Курской областной организации </w:t>
      </w:r>
    </w:p>
    <w:p w:rsidR="00264826" w:rsidRPr="00571095" w:rsidRDefault="00264826" w:rsidP="00B55357">
      <w:pPr>
        <w:jc w:val="center"/>
        <w:rPr>
          <w:b/>
          <w:sz w:val="28"/>
          <w:szCs w:val="28"/>
        </w:rPr>
      </w:pPr>
      <w:r w:rsidRPr="00571095">
        <w:rPr>
          <w:b/>
          <w:sz w:val="28"/>
          <w:szCs w:val="28"/>
        </w:rPr>
        <w:t>Общероссийского Профсоюза образования в 2019 году</w:t>
      </w:r>
    </w:p>
    <w:p w:rsidR="00264826" w:rsidRPr="00571095" w:rsidRDefault="00264826" w:rsidP="00B5535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977"/>
        <w:gridCol w:w="7573"/>
      </w:tblGrid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18.01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раб. ОБПОУ «Советский социально-аграрный техникум им. В. Клыкова»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21.01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«</w:t>
            </w:r>
            <w:r w:rsidRPr="00571095">
              <w:rPr>
                <w:color w:val="000000"/>
                <w:sz w:val="28"/>
                <w:szCs w:val="28"/>
              </w:rPr>
              <w:t>Областной  центр развития творчества детей и юношества»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24.01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ОБПОУ «Курский техникум связи»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12.02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ОКОУ «Лицей-интернат пос. им. Маршала Жукова»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15.02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ППО ОБПОУ «Курский </w:t>
            </w:r>
            <w:proofErr w:type="gramStart"/>
            <w:r w:rsidRPr="00571095">
              <w:rPr>
                <w:rFonts w:eastAsia="Calibri"/>
                <w:sz w:val="28"/>
                <w:szCs w:val="28"/>
              </w:rPr>
              <w:t>электро-механический</w:t>
            </w:r>
            <w:proofErr w:type="gramEnd"/>
            <w:r w:rsidRPr="00571095">
              <w:rPr>
                <w:rFonts w:eastAsia="Calibri"/>
                <w:sz w:val="28"/>
                <w:szCs w:val="28"/>
              </w:rPr>
              <w:t xml:space="preserve"> техникум»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12.03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студентов ОБПОУ «Советский социально-аграрный техникум им. Клыкова»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22.03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Касторенская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Горшеченская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28.03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ППО студентов ЮЗГУ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29.03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ОБПОУ «</w:t>
            </w:r>
            <w:r w:rsidRPr="00571095">
              <w:rPr>
                <w:color w:val="000000"/>
                <w:sz w:val="28"/>
                <w:szCs w:val="28"/>
              </w:rPr>
              <w:t>Курский техникум технологий и сервиса»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ОБПОУ «</w:t>
            </w:r>
            <w:r w:rsidRPr="00571095">
              <w:rPr>
                <w:color w:val="000000"/>
                <w:sz w:val="28"/>
                <w:szCs w:val="28"/>
              </w:rPr>
              <w:t>Курский государственный политехнический колледж»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16.04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«</w:t>
            </w:r>
            <w:proofErr w:type="gramStart"/>
            <w:r w:rsidRPr="00571095">
              <w:rPr>
                <w:rFonts w:eastAsia="Calibri"/>
                <w:sz w:val="28"/>
                <w:szCs w:val="28"/>
              </w:rPr>
              <w:t>Областной</w:t>
            </w:r>
            <w:proofErr w:type="gramEnd"/>
            <w:r w:rsidRPr="00571095">
              <w:rPr>
                <w:rFonts w:eastAsia="Calibri"/>
                <w:sz w:val="28"/>
                <w:szCs w:val="28"/>
              </w:rPr>
              <w:t xml:space="preserve"> центра туризма», ППО студентов КГУ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17.04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Пристенская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ТПО</w:t>
            </w:r>
            <w:r w:rsidR="0028790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Солнцевская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18.04</w:t>
            </w:r>
          </w:p>
        </w:tc>
        <w:tc>
          <w:tcPr>
            <w:tcW w:w="7573" w:type="dxa"/>
            <w:shd w:val="clear" w:color="auto" w:fill="auto"/>
          </w:tcPr>
          <w:p w:rsidR="0028790D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Курчатовская ТПО, Октябрьская ТПО, </w:t>
            </w:r>
          </w:p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работающих КГУ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19.04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Щигровская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 ТПО,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Черемисиновская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Тимская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Мантуровская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23.04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студентов ОБПОУ «</w:t>
            </w:r>
            <w:r w:rsidRPr="00571095">
              <w:rPr>
                <w:color w:val="000000"/>
                <w:sz w:val="28"/>
                <w:szCs w:val="28"/>
              </w:rPr>
              <w:t>Курский автотехнический колледж»</w:t>
            </w:r>
            <w:r w:rsidR="0028790D">
              <w:rPr>
                <w:color w:val="000000"/>
                <w:sz w:val="28"/>
                <w:szCs w:val="28"/>
              </w:rPr>
              <w:t>, ОГБОУ ДПО «</w:t>
            </w:r>
            <w:r>
              <w:rPr>
                <w:rFonts w:eastAsia="Calibri"/>
                <w:sz w:val="28"/>
                <w:szCs w:val="28"/>
              </w:rPr>
              <w:t>КИРО</w:t>
            </w:r>
            <w:r w:rsidR="0028790D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Суджанская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Фатежская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30.04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Дмитриевская ТПО, 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Хомутовская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13.05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Беловская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Большесолдатская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14.05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Курская городская,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Кореневская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ТПО, </w:t>
            </w:r>
          </w:p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студентов ОБПОУ «</w:t>
            </w:r>
            <w:proofErr w:type="spellStart"/>
            <w:r w:rsidRPr="00571095">
              <w:rPr>
                <w:color w:val="000000"/>
                <w:sz w:val="28"/>
                <w:szCs w:val="28"/>
              </w:rPr>
              <w:t>Обоянский</w:t>
            </w:r>
            <w:proofErr w:type="spellEnd"/>
            <w:r w:rsidRPr="005710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1095"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571095">
              <w:rPr>
                <w:color w:val="000000"/>
                <w:sz w:val="28"/>
                <w:szCs w:val="28"/>
              </w:rPr>
              <w:t xml:space="preserve"> колледж</w:t>
            </w:r>
            <w:r w:rsidRPr="00571095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15.05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Льговская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16.05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Конышевская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21.05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ППО студентов ОБПОУ «Курский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пед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>. колледж»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22.05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ППО </w:t>
            </w:r>
            <w:r w:rsidRPr="0057109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571095">
              <w:rPr>
                <w:color w:val="000000"/>
                <w:sz w:val="28"/>
                <w:szCs w:val="28"/>
              </w:rPr>
              <w:t>Суджанский</w:t>
            </w:r>
            <w:proofErr w:type="spellEnd"/>
            <w:r w:rsidRPr="00571095">
              <w:rPr>
                <w:color w:val="000000"/>
                <w:sz w:val="28"/>
                <w:szCs w:val="28"/>
              </w:rPr>
              <w:t xml:space="preserve"> с</w:t>
            </w:r>
            <w:r>
              <w:rPr>
                <w:color w:val="000000"/>
                <w:sz w:val="28"/>
                <w:szCs w:val="28"/>
              </w:rPr>
              <w:t>/х</w:t>
            </w:r>
            <w:r w:rsidRPr="00571095">
              <w:rPr>
                <w:color w:val="000000"/>
                <w:sz w:val="28"/>
                <w:szCs w:val="28"/>
              </w:rPr>
              <w:t xml:space="preserve"> техникум»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30.05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ОКОУ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Calibri"/>
                <w:sz w:val="28"/>
                <w:szCs w:val="28"/>
              </w:rPr>
              <w:t>Клюквинская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 школа-интернат»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Июнь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03.06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работающих ЮЗГУ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04.06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ППО </w:t>
            </w:r>
            <w:r>
              <w:rPr>
                <w:rFonts w:eastAsia="Calibri"/>
                <w:sz w:val="28"/>
                <w:szCs w:val="28"/>
              </w:rPr>
              <w:t>работников</w:t>
            </w:r>
            <w:r w:rsidRPr="00571095">
              <w:rPr>
                <w:rFonts w:eastAsia="Calibri"/>
                <w:sz w:val="28"/>
                <w:szCs w:val="28"/>
              </w:rPr>
              <w:t xml:space="preserve"> ОБПОУ «</w:t>
            </w:r>
            <w:proofErr w:type="spellStart"/>
            <w:r>
              <w:rPr>
                <w:color w:val="000000"/>
                <w:sz w:val="28"/>
                <w:szCs w:val="28"/>
              </w:rPr>
              <w:t>Обоянский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Pr="00571095">
              <w:rPr>
                <w:color w:val="000000"/>
                <w:sz w:val="28"/>
                <w:szCs w:val="28"/>
              </w:rPr>
              <w:t xml:space="preserve"> колледж</w:t>
            </w:r>
            <w:r w:rsidRPr="00571095">
              <w:rPr>
                <w:rFonts w:eastAsia="Calibri"/>
                <w:sz w:val="28"/>
                <w:szCs w:val="28"/>
              </w:rPr>
              <w:t xml:space="preserve">», </w:t>
            </w:r>
          </w:p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ОКОУ «Школа-интернат для детей с ОВЗ»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Август 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28.08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«Новые технологии»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12.09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«</w:t>
            </w:r>
            <w:r>
              <w:rPr>
                <w:rFonts w:eastAsia="Calibri"/>
                <w:sz w:val="28"/>
                <w:szCs w:val="28"/>
              </w:rPr>
              <w:t>ИАЦ Курской области»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13.09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ППО «Центр</w:t>
            </w:r>
            <w:r>
              <w:rPr>
                <w:rFonts w:eastAsia="Calibri"/>
                <w:sz w:val="28"/>
                <w:szCs w:val="28"/>
              </w:rPr>
              <w:t xml:space="preserve"> психолого-</w:t>
            </w:r>
            <w:proofErr w:type="spellStart"/>
            <w:r>
              <w:rPr>
                <w:rFonts w:eastAsia="Calibri"/>
                <w:sz w:val="28"/>
                <w:szCs w:val="28"/>
              </w:rPr>
              <w:t>пед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  <w:r w:rsidRPr="00571095">
              <w:rPr>
                <w:rFonts w:eastAsia="Calibri"/>
                <w:sz w:val="28"/>
                <w:szCs w:val="28"/>
              </w:rPr>
              <w:t>, мед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571095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571095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571095">
              <w:rPr>
                <w:rFonts w:eastAsia="Calibri"/>
                <w:sz w:val="28"/>
                <w:szCs w:val="28"/>
              </w:rPr>
              <w:t xml:space="preserve"> социальной помощи»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ППО </w:t>
            </w:r>
            <w:proofErr w:type="gramStart"/>
            <w:r w:rsidRPr="00571095">
              <w:rPr>
                <w:rFonts w:eastAsia="Calibri"/>
                <w:sz w:val="28"/>
                <w:szCs w:val="28"/>
              </w:rPr>
              <w:t>работающи</w:t>
            </w:r>
            <w:r w:rsidR="0028790D">
              <w:rPr>
                <w:rFonts w:eastAsia="Calibri"/>
                <w:sz w:val="28"/>
                <w:szCs w:val="28"/>
              </w:rPr>
              <w:t>х</w:t>
            </w:r>
            <w:proofErr w:type="gramEnd"/>
            <w:r w:rsidR="0028790D">
              <w:rPr>
                <w:rFonts w:eastAsia="Calibri"/>
                <w:sz w:val="28"/>
                <w:szCs w:val="28"/>
              </w:rPr>
              <w:t xml:space="preserve"> ОБПОУ «Курский </w:t>
            </w:r>
            <w:proofErr w:type="spellStart"/>
            <w:r w:rsidR="0028790D">
              <w:rPr>
                <w:rFonts w:eastAsia="Calibri"/>
                <w:sz w:val="28"/>
                <w:szCs w:val="28"/>
              </w:rPr>
              <w:t>пед</w:t>
            </w:r>
            <w:proofErr w:type="spellEnd"/>
            <w:r w:rsidR="0028790D">
              <w:rPr>
                <w:rFonts w:eastAsia="Calibri"/>
                <w:sz w:val="28"/>
                <w:szCs w:val="28"/>
              </w:rPr>
              <w:t>. колледж»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19.09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Медвенская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Обоянская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24.09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71095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571095">
              <w:rPr>
                <w:rFonts w:eastAsia="Calibri"/>
                <w:sz w:val="28"/>
                <w:szCs w:val="28"/>
              </w:rPr>
              <w:t xml:space="preserve"> ТПО,</w:t>
            </w:r>
            <w:r w:rsidR="0028790D">
              <w:rPr>
                <w:rFonts w:eastAsia="Calibri"/>
                <w:sz w:val="28"/>
                <w:szCs w:val="28"/>
              </w:rPr>
              <w:t xml:space="preserve"> </w:t>
            </w:r>
            <w:r w:rsidRPr="00571095">
              <w:rPr>
                <w:rFonts w:eastAsia="Calibri"/>
                <w:sz w:val="28"/>
                <w:szCs w:val="28"/>
              </w:rPr>
              <w:t>ППО ОБПОУ «</w:t>
            </w:r>
            <w:r w:rsidRPr="00571095">
              <w:rPr>
                <w:color w:val="000000"/>
                <w:sz w:val="28"/>
                <w:szCs w:val="28"/>
              </w:rPr>
              <w:t xml:space="preserve">Рыльский аграрный </w:t>
            </w:r>
            <w:r w:rsidRPr="00571095">
              <w:rPr>
                <w:color w:val="000000"/>
                <w:sz w:val="28"/>
                <w:szCs w:val="28"/>
              </w:rPr>
              <w:lastRenderedPageBreak/>
              <w:t>техникум»</w:t>
            </w:r>
            <w:r w:rsidRPr="00571095">
              <w:rPr>
                <w:rFonts w:eastAsia="Calibri"/>
                <w:sz w:val="28"/>
                <w:szCs w:val="28"/>
              </w:rPr>
              <w:t>, ППО ОБПОУ «</w:t>
            </w:r>
            <w:r w:rsidRPr="00571095">
              <w:rPr>
                <w:color w:val="000000"/>
                <w:sz w:val="28"/>
                <w:szCs w:val="28"/>
              </w:rPr>
              <w:t>Рыльский социально-педагогический колледж»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25.09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Золотухинская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  <w:r w:rsidR="0028790D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Поныровская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26.09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ТПО Курского района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02.10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Внеочередная выборная конференция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</w:rPr>
              <w:t>урск</w:t>
            </w:r>
            <w:proofErr w:type="spellEnd"/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10.10</w:t>
            </w:r>
          </w:p>
        </w:tc>
        <w:tc>
          <w:tcPr>
            <w:tcW w:w="7573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 xml:space="preserve">Рыльская ТПО, </w:t>
            </w:r>
            <w:proofErr w:type="spellStart"/>
            <w:r w:rsidRPr="00571095">
              <w:rPr>
                <w:rFonts w:eastAsia="Calibri"/>
                <w:sz w:val="28"/>
                <w:szCs w:val="28"/>
              </w:rPr>
              <w:t>Глушковская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ППО работников</w:t>
            </w:r>
            <w:r w:rsidRPr="00571095">
              <w:rPr>
                <w:rFonts w:eastAsia="Calibri"/>
                <w:sz w:val="28"/>
                <w:szCs w:val="28"/>
              </w:rPr>
              <w:t xml:space="preserve"> ОБПОУ «</w:t>
            </w:r>
            <w:r>
              <w:rPr>
                <w:color w:val="000000"/>
                <w:sz w:val="28"/>
                <w:szCs w:val="28"/>
              </w:rPr>
              <w:t>КАТК</w:t>
            </w:r>
            <w:r w:rsidRPr="00571095">
              <w:rPr>
                <w:color w:val="000000"/>
                <w:sz w:val="28"/>
                <w:szCs w:val="28"/>
              </w:rPr>
              <w:t>»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11.10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Внеочередная выборная конференция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Пристенский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р.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17.10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Внеочередная выборная конференция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Суджанский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р.</w:t>
            </w:r>
          </w:p>
        </w:tc>
      </w:tr>
      <w:tr w:rsidR="007E5C01" w:rsidRPr="00571095" w:rsidTr="007E5C01">
        <w:tc>
          <w:tcPr>
            <w:tcW w:w="1339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r w:rsidRPr="00571095">
              <w:rPr>
                <w:rFonts w:eastAsia="Calibri"/>
                <w:sz w:val="28"/>
                <w:szCs w:val="28"/>
              </w:rPr>
              <w:t>30.10</w:t>
            </w:r>
          </w:p>
        </w:tc>
        <w:tc>
          <w:tcPr>
            <w:tcW w:w="7573" w:type="dxa"/>
            <w:shd w:val="clear" w:color="auto" w:fill="auto"/>
          </w:tcPr>
          <w:p w:rsidR="007E5C01" w:rsidRPr="00571095" w:rsidRDefault="007E5C01" w:rsidP="00B553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1095">
              <w:rPr>
                <w:rFonts w:eastAsia="Calibri"/>
                <w:sz w:val="28"/>
                <w:szCs w:val="28"/>
              </w:rPr>
              <w:t>Железногорская</w:t>
            </w:r>
            <w:proofErr w:type="spellEnd"/>
            <w:r w:rsidRPr="00571095">
              <w:rPr>
                <w:rFonts w:eastAsia="Calibri"/>
                <w:sz w:val="28"/>
                <w:szCs w:val="28"/>
              </w:rPr>
              <w:t xml:space="preserve"> ТПО</w:t>
            </w:r>
          </w:p>
        </w:tc>
      </w:tr>
      <w:tr w:rsidR="0028790D" w:rsidRPr="00571095" w:rsidTr="007E5C01">
        <w:tc>
          <w:tcPr>
            <w:tcW w:w="1339" w:type="dxa"/>
            <w:shd w:val="clear" w:color="auto" w:fill="auto"/>
          </w:tcPr>
          <w:p w:rsidR="0028790D" w:rsidRPr="00571095" w:rsidRDefault="0028790D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28790D" w:rsidRPr="00571095" w:rsidRDefault="0028790D" w:rsidP="00B5535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73" w:type="dxa"/>
            <w:shd w:val="clear" w:color="auto" w:fill="auto"/>
          </w:tcPr>
          <w:p w:rsidR="0028790D" w:rsidRPr="00E70868" w:rsidRDefault="0028790D" w:rsidP="00B55357">
            <w:pPr>
              <w:rPr>
                <w:rFonts w:eastAsia="Calibri"/>
                <w:sz w:val="28"/>
                <w:szCs w:val="28"/>
              </w:rPr>
            </w:pPr>
            <w:r w:rsidRPr="00E70868">
              <w:rPr>
                <w:rFonts w:eastAsia="Calibri"/>
                <w:sz w:val="28"/>
                <w:szCs w:val="28"/>
              </w:rPr>
              <w:t xml:space="preserve">ППО КАГИМС, </w:t>
            </w:r>
          </w:p>
          <w:p w:rsidR="0028790D" w:rsidRPr="00571095" w:rsidRDefault="00E70868" w:rsidP="00B553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ППО Комитета образовани</w:t>
            </w:r>
            <w:r w:rsidR="0028790D" w:rsidRPr="00E70868">
              <w:rPr>
                <w:rFonts w:eastAsia="Calibri"/>
                <w:sz w:val="28"/>
                <w:szCs w:val="28"/>
              </w:rPr>
              <w:t>я и науки</w:t>
            </w:r>
            <w:r>
              <w:rPr>
                <w:rFonts w:eastAsia="Calibri"/>
                <w:sz w:val="28"/>
                <w:szCs w:val="28"/>
              </w:rPr>
              <w:t xml:space="preserve"> Курской области</w:t>
            </w:r>
          </w:p>
        </w:tc>
      </w:tr>
    </w:tbl>
    <w:p w:rsidR="00264826" w:rsidRPr="00571095" w:rsidRDefault="00264826" w:rsidP="00B55357">
      <w:pPr>
        <w:rPr>
          <w:sz w:val="28"/>
          <w:szCs w:val="28"/>
        </w:rPr>
      </w:pPr>
      <w:r w:rsidRPr="00571095">
        <w:rPr>
          <w:sz w:val="28"/>
          <w:szCs w:val="28"/>
        </w:rPr>
        <w:t xml:space="preserve"> </w:t>
      </w:r>
    </w:p>
    <w:p w:rsidR="00264826" w:rsidRPr="00571095" w:rsidRDefault="00264826" w:rsidP="00B55357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264826" w:rsidRPr="0089469B" w:rsidRDefault="00264826" w:rsidP="00B55357">
      <w:pPr>
        <w:jc w:val="both"/>
        <w:rPr>
          <w:b/>
          <w:sz w:val="28"/>
          <w:szCs w:val="28"/>
        </w:rPr>
      </w:pPr>
    </w:p>
    <w:sectPr w:rsidR="00264826" w:rsidRPr="0089469B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50CFB"/>
    <w:rsid w:val="00057413"/>
    <w:rsid w:val="000703CC"/>
    <w:rsid w:val="000A167E"/>
    <w:rsid w:val="000E224A"/>
    <w:rsid w:val="000F3461"/>
    <w:rsid w:val="000F716D"/>
    <w:rsid w:val="00111B0A"/>
    <w:rsid w:val="001402DB"/>
    <w:rsid w:val="001905A4"/>
    <w:rsid w:val="001A59BD"/>
    <w:rsid w:val="001B6220"/>
    <w:rsid w:val="001E49CF"/>
    <w:rsid w:val="00211F15"/>
    <w:rsid w:val="00221D30"/>
    <w:rsid w:val="00245267"/>
    <w:rsid w:val="00264826"/>
    <w:rsid w:val="00265380"/>
    <w:rsid w:val="00285131"/>
    <w:rsid w:val="0028790D"/>
    <w:rsid w:val="002A0728"/>
    <w:rsid w:val="002B4150"/>
    <w:rsid w:val="002B54D9"/>
    <w:rsid w:val="002D173E"/>
    <w:rsid w:val="002D39A4"/>
    <w:rsid w:val="002D77A1"/>
    <w:rsid w:val="002F231C"/>
    <w:rsid w:val="0031451E"/>
    <w:rsid w:val="003171D2"/>
    <w:rsid w:val="00326F53"/>
    <w:rsid w:val="0034362B"/>
    <w:rsid w:val="00382B37"/>
    <w:rsid w:val="003A4275"/>
    <w:rsid w:val="003D0E0C"/>
    <w:rsid w:val="00405BBD"/>
    <w:rsid w:val="0041148E"/>
    <w:rsid w:val="00411B1B"/>
    <w:rsid w:val="00425955"/>
    <w:rsid w:val="00435B08"/>
    <w:rsid w:val="004375BA"/>
    <w:rsid w:val="004410CA"/>
    <w:rsid w:val="004565D6"/>
    <w:rsid w:val="00492202"/>
    <w:rsid w:val="004A2BA6"/>
    <w:rsid w:val="004E1AEC"/>
    <w:rsid w:val="004E3364"/>
    <w:rsid w:val="00503A95"/>
    <w:rsid w:val="00504EE9"/>
    <w:rsid w:val="005223F4"/>
    <w:rsid w:val="00525B4A"/>
    <w:rsid w:val="005309BB"/>
    <w:rsid w:val="00533882"/>
    <w:rsid w:val="00562E0A"/>
    <w:rsid w:val="00582710"/>
    <w:rsid w:val="005A3808"/>
    <w:rsid w:val="005C182C"/>
    <w:rsid w:val="005E1874"/>
    <w:rsid w:val="005E1B3B"/>
    <w:rsid w:val="0065314C"/>
    <w:rsid w:val="0065597D"/>
    <w:rsid w:val="00661E03"/>
    <w:rsid w:val="006734FD"/>
    <w:rsid w:val="00674E20"/>
    <w:rsid w:val="00676B06"/>
    <w:rsid w:val="006850AE"/>
    <w:rsid w:val="006905E3"/>
    <w:rsid w:val="00693B73"/>
    <w:rsid w:val="00694CAF"/>
    <w:rsid w:val="006B70C5"/>
    <w:rsid w:val="006E6DB6"/>
    <w:rsid w:val="006F0F38"/>
    <w:rsid w:val="006F2170"/>
    <w:rsid w:val="007023BD"/>
    <w:rsid w:val="007555C7"/>
    <w:rsid w:val="00756892"/>
    <w:rsid w:val="0076121B"/>
    <w:rsid w:val="007A47C6"/>
    <w:rsid w:val="007A4CB2"/>
    <w:rsid w:val="007A5BDE"/>
    <w:rsid w:val="007C0CEF"/>
    <w:rsid w:val="007E5C01"/>
    <w:rsid w:val="0081061C"/>
    <w:rsid w:val="00811229"/>
    <w:rsid w:val="00820ABB"/>
    <w:rsid w:val="00852FEF"/>
    <w:rsid w:val="0087691A"/>
    <w:rsid w:val="0089258F"/>
    <w:rsid w:val="008934EA"/>
    <w:rsid w:val="0089469B"/>
    <w:rsid w:val="008956BB"/>
    <w:rsid w:val="008A5A46"/>
    <w:rsid w:val="008C15AA"/>
    <w:rsid w:val="008D37C4"/>
    <w:rsid w:val="00932DDE"/>
    <w:rsid w:val="00966B09"/>
    <w:rsid w:val="009750A6"/>
    <w:rsid w:val="00975C28"/>
    <w:rsid w:val="009A091F"/>
    <w:rsid w:val="009B3748"/>
    <w:rsid w:val="009C20CC"/>
    <w:rsid w:val="009D7869"/>
    <w:rsid w:val="009E393C"/>
    <w:rsid w:val="00A222F8"/>
    <w:rsid w:val="00A53A01"/>
    <w:rsid w:val="00A70C9C"/>
    <w:rsid w:val="00A74108"/>
    <w:rsid w:val="00AA6240"/>
    <w:rsid w:val="00AA7AF2"/>
    <w:rsid w:val="00AF16D9"/>
    <w:rsid w:val="00AF6C96"/>
    <w:rsid w:val="00B059DF"/>
    <w:rsid w:val="00B0661A"/>
    <w:rsid w:val="00B14366"/>
    <w:rsid w:val="00B36A8F"/>
    <w:rsid w:val="00B41651"/>
    <w:rsid w:val="00B52ADD"/>
    <w:rsid w:val="00B55357"/>
    <w:rsid w:val="00B602F7"/>
    <w:rsid w:val="00B67BAD"/>
    <w:rsid w:val="00B70175"/>
    <w:rsid w:val="00BC29C3"/>
    <w:rsid w:val="00BD7B5E"/>
    <w:rsid w:val="00BE197D"/>
    <w:rsid w:val="00BE51CE"/>
    <w:rsid w:val="00BF3786"/>
    <w:rsid w:val="00C1218A"/>
    <w:rsid w:val="00C34B8F"/>
    <w:rsid w:val="00C45A2A"/>
    <w:rsid w:val="00C46D29"/>
    <w:rsid w:val="00C7220E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B2D19"/>
    <w:rsid w:val="00E04476"/>
    <w:rsid w:val="00E3307F"/>
    <w:rsid w:val="00E33232"/>
    <w:rsid w:val="00E3448B"/>
    <w:rsid w:val="00E371F2"/>
    <w:rsid w:val="00E42EE3"/>
    <w:rsid w:val="00E52978"/>
    <w:rsid w:val="00E54E6A"/>
    <w:rsid w:val="00E70868"/>
    <w:rsid w:val="00ED30DF"/>
    <w:rsid w:val="00EE3566"/>
    <w:rsid w:val="00EF4D6A"/>
    <w:rsid w:val="00F21BE5"/>
    <w:rsid w:val="00F308AC"/>
    <w:rsid w:val="00F33329"/>
    <w:rsid w:val="00F36856"/>
    <w:rsid w:val="00F42042"/>
    <w:rsid w:val="00F80738"/>
    <w:rsid w:val="00F84A21"/>
    <w:rsid w:val="00F96AAD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CB1B-2798-4D14-9E74-6F35891E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7</cp:revision>
  <cp:lastPrinted>2015-02-19T07:05:00Z</cp:lastPrinted>
  <dcterms:created xsi:type="dcterms:W3CDTF">2019-09-20T12:29:00Z</dcterms:created>
  <dcterms:modified xsi:type="dcterms:W3CDTF">2019-09-27T12:47:00Z</dcterms:modified>
</cp:coreProperties>
</file>