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65C" w:rsidRPr="000D3555" w:rsidRDefault="0069665C" w:rsidP="0069665C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0D3555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Приложение № 1</w:t>
      </w:r>
    </w:p>
    <w:p w:rsidR="0069665C" w:rsidRDefault="0069665C" w:rsidP="0069665C">
      <w:pPr>
        <w:suppressAutoHyphens/>
        <w:spacing w:after="0" w:line="240" w:lineRule="auto"/>
        <w:ind w:firstLine="4820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801BA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                                       </w:t>
      </w:r>
    </w:p>
    <w:p w:rsidR="0069665C" w:rsidRDefault="0069665C" w:rsidP="0069665C">
      <w:pPr>
        <w:suppressAutoHyphens/>
        <w:spacing w:after="0" w:line="240" w:lineRule="auto"/>
        <w:ind w:firstLine="4820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 w:rsidRPr="00F801BA">
        <w:rPr>
          <w:rFonts w:ascii="Times New Roman" w:eastAsia="Times New Roman" w:hAnsi="Times New Roman" w:cs="Calibri"/>
          <w:sz w:val="24"/>
          <w:szCs w:val="24"/>
          <w:lang w:eastAsia="ar-SA"/>
        </w:rPr>
        <w:t>У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тверждён</w:t>
      </w:r>
    </w:p>
    <w:p w:rsidR="0069665C" w:rsidRPr="00F801BA" w:rsidRDefault="0069665C" w:rsidP="0069665C">
      <w:pPr>
        <w:suppressAutoHyphens/>
        <w:spacing w:after="0" w:line="240" w:lineRule="auto"/>
        <w:ind w:firstLine="3686"/>
        <w:jc w:val="right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                п</w:t>
      </w:r>
      <w:r w:rsidRPr="00F801BA">
        <w:rPr>
          <w:rFonts w:ascii="Times New Roman" w:eastAsia="Times New Roman" w:hAnsi="Times New Roman" w:cs="Calibri"/>
          <w:sz w:val="24"/>
          <w:szCs w:val="24"/>
          <w:lang w:eastAsia="ar-SA"/>
        </w:rPr>
        <w:t>остановлением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№ 14.3. п</w:t>
      </w:r>
      <w:r w:rsidRPr="00F801BA">
        <w:rPr>
          <w:rFonts w:ascii="Times New Roman" w:eastAsia="Times New Roman" w:hAnsi="Times New Roman" w:cs="Calibri"/>
          <w:sz w:val="24"/>
          <w:szCs w:val="24"/>
          <w:lang w:eastAsia="ar-SA"/>
        </w:rPr>
        <w:t>рез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идиума обкома  профсоюза 29 сентября</w:t>
      </w:r>
      <w:r w:rsidRPr="00F801BA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2017 г.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</w:t>
      </w:r>
    </w:p>
    <w:p w:rsidR="0069665C" w:rsidRPr="00F801BA" w:rsidRDefault="0069665C" w:rsidP="006966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9665C" w:rsidRPr="00F801BA" w:rsidRDefault="0069665C" w:rsidP="006966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1BA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69665C" w:rsidRDefault="0069665C" w:rsidP="006966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01BA">
        <w:rPr>
          <w:rFonts w:ascii="Times New Roman" w:hAnsi="Times New Roman" w:cs="Times New Roman"/>
          <w:b/>
          <w:sz w:val="28"/>
          <w:szCs w:val="28"/>
        </w:rPr>
        <w:t xml:space="preserve">проведения  региональной   профсоюзной  тематической проверки по теме: </w:t>
      </w:r>
      <w:r w:rsidRPr="0005666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«Соблюдение трудового законодательства при </w:t>
      </w:r>
      <w:r w:rsidRPr="00056668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установлении, распределении и изменении</w:t>
      </w:r>
      <w:r w:rsidRPr="0005666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учебной нагрузки в образовательных организациях»</w:t>
      </w:r>
    </w:p>
    <w:p w:rsidR="0069665C" w:rsidRPr="00F801BA" w:rsidRDefault="0069665C" w:rsidP="006966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</w:p>
    <w:p w:rsidR="0069665C" w:rsidRDefault="0069665C" w:rsidP="006966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01BA">
        <w:rPr>
          <w:rFonts w:ascii="Times New Roman" w:hAnsi="Times New Roman" w:cs="Times New Roman"/>
          <w:sz w:val="28"/>
          <w:szCs w:val="28"/>
        </w:rPr>
        <w:t>Основной целью проведения  региональной профсоюзной тематической проверки является выявление, предупреждение и устранение нарушений норм трудового законодательства и иных нормативных  правовых актов, содержащих нормы трудового права (далее – трудовое законодательство), регулирующих 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 w:rsidRPr="00056668">
        <w:rPr>
          <w:rFonts w:ascii="Times New Roman" w:hAnsi="Times New Roman" w:cs="Times New Roman"/>
          <w:bCs/>
          <w:color w:val="000000"/>
          <w:sz w:val="28"/>
          <w:szCs w:val="28"/>
        </w:rPr>
        <w:t>облюдени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Pr="000566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трудового законодательства при </w:t>
      </w:r>
      <w:r w:rsidRPr="00056668">
        <w:rPr>
          <w:rFonts w:ascii="Times New Roman" w:eastAsia="Times New Roman" w:hAnsi="Times New Roman" w:cs="Calibri"/>
          <w:sz w:val="28"/>
          <w:szCs w:val="28"/>
          <w:lang w:eastAsia="ar-SA"/>
        </w:rPr>
        <w:t>установлении, распределении и изменении</w:t>
      </w:r>
      <w:r w:rsidRPr="000566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учебной нагрузки в образовательных организациях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566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Курской области.</w:t>
      </w:r>
    </w:p>
    <w:p w:rsidR="0069665C" w:rsidRPr="00F801BA" w:rsidRDefault="0069665C" w:rsidP="006966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665C" w:rsidRPr="00F801BA" w:rsidRDefault="0069665C" w:rsidP="0069665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1B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801BA">
        <w:rPr>
          <w:rFonts w:ascii="Times New Roman" w:hAnsi="Times New Roman" w:cs="Times New Roman"/>
          <w:b/>
          <w:sz w:val="28"/>
          <w:szCs w:val="28"/>
        </w:rPr>
        <w:t xml:space="preserve">. Нормативно-правовая и методическая основа </w:t>
      </w:r>
      <w:proofErr w:type="gramStart"/>
      <w:r w:rsidRPr="00F801BA">
        <w:rPr>
          <w:rFonts w:ascii="Times New Roman" w:hAnsi="Times New Roman" w:cs="Times New Roman"/>
          <w:b/>
          <w:sz w:val="28"/>
          <w:szCs w:val="28"/>
        </w:rPr>
        <w:t>проведения  региональной</w:t>
      </w:r>
      <w:proofErr w:type="gramEnd"/>
      <w:r w:rsidRPr="00F801BA">
        <w:rPr>
          <w:rFonts w:ascii="Times New Roman" w:hAnsi="Times New Roman" w:cs="Times New Roman"/>
          <w:b/>
          <w:sz w:val="28"/>
          <w:szCs w:val="28"/>
        </w:rPr>
        <w:t xml:space="preserve">  профсоюзной тематической проверки</w:t>
      </w:r>
    </w:p>
    <w:p w:rsidR="0069665C" w:rsidRPr="00F801BA" w:rsidRDefault="0069665C" w:rsidP="006966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1BA">
        <w:rPr>
          <w:rFonts w:ascii="Times New Roman" w:hAnsi="Times New Roman" w:cs="Times New Roman"/>
          <w:sz w:val="28"/>
          <w:szCs w:val="28"/>
        </w:rPr>
        <w:t>1.1. Нормативно-правовой базой проведения  региональной профсоюзной тематической проверки являются:</w:t>
      </w:r>
    </w:p>
    <w:p w:rsidR="0069665C" w:rsidRPr="00F801BA" w:rsidRDefault="0069665C" w:rsidP="006966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1BA">
        <w:rPr>
          <w:rFonts w:ascii="Times New Roman" w:hAnsi="Times New Roman" w:cs="Times New Roman"/>
          <w:sz w:val="28"/>
          <w:szCs w:val="28"/>
        </w:rPr>
        <w:t xml:space="preserve">- Трудовой кодекс Российской Федерации (с изменениями и дополнениями); </w:t>
      </w:r>
    </w:p>
    <w:p w:rsidR="0069665C" w:rsidRPr="00F801BA" w:rsidRDefault="0069665C" w:rsidP="006966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1BA">
        <w:rPr>
          <w:rFonts w:ascii="Times New Roman" w:hAnsi="Times New Roman" w:cs="Times New Roman"/>
          <w:sz w:val="28"/>
          <w:szCs w:val="28"/>
        </w:rPr>
        <w:t xml:space="preserve">- Федеральный Закон «О профессиональных союзах, их правах и гарантиях деятельности» (с изменениями и дополнениями); </w:t>
      </w:r>
    </w:p>
    <w:p w:rsidR="0069665C" w:rsidRPr="000E7AFA" w:rsidRDefault="0069665C" w:rsidP="006966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AFA">
        <w:rPr>
          <w:rFonts w:ascii="Times New Roman" w:hAnsi="Times New Roman" w:cs="Times New Roman"/>
          <w:sz w:val="28"/>
          <w:szCs w:val="28"/>
        </w:rPr>
        <w:t xml:space="preserve">- Приказ </w:t>
      </w:r>
      <w:proofErr w:type="spellStart"/>
      <w:r w:rsidRPr="000E7AF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E7AFA">
        <w:rPr>
          <w:rFonts w:ascii="Times New Roman" w:hAnsi="Times New Roman" w:cs="Times New Roman"/>
          <w:sz w:val="28"/>
          <w:szCs w:val="28"/>
        </w:rPr>
        <w:t xml:space="preserve">  РФ от 22.12.2014 г. № 1601 «О продолжительности рабочего времени (нормах часов педагогической работы за ставку заработной платы)  педагогических работников и о порядке определения учебной нагрузки педагогических работников, оговариваемой в трудовом договоре»;   </w:t>
      </w:r>
    </w:p>
    <w:p w:rsidR="0069665C" w:rsidRPr="00F801BA" w:rsidRDefault="0069665C" w:rsidP="006966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1BA">
        <w:rPr>
          <w:rFonts w:ascii="Times New Roman" w:hAnsi="Times New Roman" w:cs="Times New Roman"/>
          <w:sz w:val="28"/>
          <w:szCs w:val="28"/>
        </w:rPr>
        <w:t>- Региональное отраслевое соглашение между комитетом образования и науки Курской области и Курской областной организацией профессионального союза работников народного образования и науки на 2015 – 2017 годы;</w:t>
      </w:r>
    </w:p>
    <w:p w:rsidR="0069665C" w:rsidRPr="00F801BA" w:rsidRDefault="0069665C" w:rsidP="006966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1B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1BA">
        <w:rPr>
          <w:rFonts w:ascii="Times New Roman" w:hAnsi="Times New Roman" w:cs="Times New Roman"/>
          <w:sz w:val="28"/>
          <w:szCs w:val="28"/>
        </w:rPr>
        <w:t>территориальные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1BA">
        <w:rPr>
          <w:rFonts w:ascii="Times New Roman" w:hAnsi="Times New Roman" w:cs="Times New Roman"/>
          <w:sz w:val="28"/>
          <w:szCs w:val="28"/>
        </w:rPr>
        <w:t xml:space="preserve"> отраслевые соглашения;</w:t>
      </w:r>
    </w:p>
    <w:p w:rsidR="0069665C" w:rsidRPr="00F801BA" w:rsidRDefault="0069665C" w:rsidP="0069665C">
      <w:pPr>
        <w:jc w:val="both"/>
        <w:rPr>
          <w:rFonts w:ascii="Times New Roman" w:hAnsi="Times New Roman" w:cs="Times New Roman"/>
          <w:sz w:val="28"/>
          <w:szCs w:val="28"/>
        </w:rPr>
      </w:pPr>
      <w:r w:rsidRPr="00F801BA">
        <w:rPr>
          <w:rFonts w:ascii="Times New Roman" w:hAnsi="Times New Roman" w:cs="Times New Roman"/>
          <w:sz w:val="28"/>
          <w:szCs w:val="28"/>
        </w:rPr>
        <w:lastRenderedPageBreak/>
        <w:t xml:space="preserve">          -  постановление Президиума Курского обкома Профсоюза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801BA"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Pr="00F801BA">
        <w:rPr>
          <w:rFonts w:ascii="Times New Roman" w:hAnsi="Times New Roman" w:cs="Times New Roman"/>
          <w:sz w:val="28"/>
          <w:szCs w:val="28"/>
        </w:rPr>
        <w:t>2017 г.</w:t>
      </w:r>
      <w:r>
        <w:rPr>
          <w:rFonts w:ascii="Times New Roman" w:hAnsi="Times New Roman" w:cs="Times New Roman"/>
          <w:sz w:val="28"/>
          <w:szCs w:val="28"/>
        </w:rPr>
        <w:t>, протокол</w:t>
      </w:r>
      <w:r w:rsidRPr="00F801B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F801BA">
        <w:rPr>
          <w:rFonts w:ascii="Times New Roman" w:hAnsi="Times New Roman" w:cs="Times New Roman"/>
          <w:sz w:val="28"/>
          <w:szCs w:val="28"/>
        </w:rPr>
        <w:t xml:space="preserve"> «О проведении  региональной  про</w:t>
      </w:r>
      <w:r>
        <w:rPr>
          <w:rFonts w:ascii="Times New Roman" w:hAnsi="Times New Roman" w:cs="Times New Roman"/>
          <w:sz w:val="28"/>
          <w:szCs w:val="28"/>
        </w:rPr>
        <w:t>фсоюзной тематической проверки»</w:t>
      </w:r>
      <w:r w:rsidRPr="00F801BA">
        <w:rPr>
          <w:rFonts w:ascii="Times New Roman" w:hAnsi="Times New Roman" w:cs="Times New Roman"/>
          <w:sz w:val="28"/>
          <w:szCs w:val="28"/>
        </w:rPr>
        <w:t>.</w:t>
      </w:r>
    </w:p>
    <w:p w:rsidR="0069665C" w:rsidRPr="00F801BA" w:rsidRDefault="0069665C" w:rsidP="006966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1BA">
        <w:rPr>
          <w:rFonts w:ascii="Times New Roman" w:hAnsi="Times New Roman" w:cs="Times New Roman"/>
          <w:sz w:val="28"/>
          <w:szCs w:val="28"/>
        </w:rPr>
        <w:t xml:space="preserve">1.2. Методическую основу  профсоюзной тематической проверки в Курской области составляют: </w:t>
      </w:r>
    </w:p>
    <w:p w:rsidR="0069665C" w:rsidRPr="00F801BA" w:rsidRDefault="0069665C" w:rsidP="006966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1BA">
        <w:rPr>
          <w:rFonts w:ascii="Times New Roman" w:hAnsi="Times New Roman" w:cs="Times New Roman"/>
          <w:sz w:val="28"/>
          <w:szCs w:val="28"/>
        </w:rPr>
        <w:t>- Положение о правовой инспекции труда Профсоюза работников народного образования и науки РФ (утверждено постановлением Президиума ЦС Профсоюза от 21.03.2012 г. №  9-11);</w:t>
      </w:r>
    </w:p>
    <w:p w:rsidR="0069665C" w:rsidRPr="00F801BA" w:rsidRDefault="0069665C" w:rsidP="006966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1BA">
        <w:rPr>
          <w:rFonts w:ascii="Times New Roman" w:hAnsi="Times New Roman" w:cs="Times New Roman"/>
          <w:sz w:val="28"/>
          <w:szCs w:val="28"/>
        </w:rPr>
        <w:t>- Порядок проведения правовыми инспекторами труда Профсоюза проверок соблюдения работодателями в системе образования трудового законодательства и иных нормативных правовых актов, содержащих нормы трудового права, законодательства о профессиональных союзах, выполнения условий коллективных договоров, соглашений (утвержден постановлением Исполкома Профсоюза от 09 декабря 2015 г. № 3-3);</w:t>
      </w:r>
    </w:p>
    <w:p w:rsidR="0069665C" w:rsidRDefault="0069665C" w:rsidP="006966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01BA">
        <w:rPr>
          <w:rFonts w:ascii="Times New Roman" w:hAnsi="Times New Roman" w:cs="Times New Roman"/>
          <w:sz w:val="28"/>
          <w:szCs w:val="28"/>
        </w:rPr>
        <w:t>настоящий Порядок проведения региональной  профсоюзной тематической проверки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665C" w:rsidRPr="00F801BA" w:rsidRDefault="0069665C" w:rsidP="006966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методические рекомендации.</w:t>
      </w:r>
      <w:r w:rsidRPr="00F801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65C" w:rsidRPr="00F801BA" w:rsidRDefault="0069665C" w:rsidP="0069665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1B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801BA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F801BA">
        <w:rPr>
          <w:rFonts w:ascii="Times New Roman" w:hAnsi="Times New Roman" w:cs="Times New Roman"/>
          <w:b/>
          <w:sz w:val="28"/>
          <w:szCs w:val="28"/>
        </w:rPr>
        <w:t>Сроки  проведения</w:t>
      </w:r>
      <w:proofErr w:type="gramEnd"/>
      <w:r w:rsidRPr="00F801BA">
        <w:rPr>
          <w:rFonts w:ascii="Times New Roman" w:hAnsi="Times New Roman" w:cs="Times New Roman"/>
          <w:b/>
          <w:sz w:val="28"/>
          <w:szCs w:val="28"/>
        </w:rPr>
        <w:t xml:space="preserve">  региональной профсоюзной тематической проверки</w:t>
      </w:r>
    </w:p>
    <w:p w:rsidR="0069665C" w:rsidRPr="00F801BA" w:rsidRDefault="0069665C" w:rsidP="006966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1BA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</w:t>
      </w:r>
      <w:r>
        <w:rPr>
          <w:rFonts w:ascii="Times New Roman" w:hAnsi="Times New Roman" w:cs="Times New Roman"/>
          <w:sz w:val="28"/>
          <w:szCs w:val="28"/>
        </w:rPr>
        <w:t>№ 14.3. п</w:t>
      </w:r>
      <w:r w:rsidRPr="00F801BA">
        <w:rPr>
          <w:rFonts w:ascii="Times New Roman" w:hAnsi="Times New Roman" w:cs="Times New Roman"/>
          <w:sz w:val="28"/>
          <w:szCs w:val="28"/>
        </w:rPr>
        <w:t xml:space="preserve">резидиума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1BA">
        <w:rPr>
          <w:rFonts w:ascii="Times New Roman" w:hAnsi="Times New Roman" w:cs="Times New Roman"/>
          <w:sz w:val="28"/>
          <w:szCs w:val="28"/>
        </w:rPr>
        <w:t xml:space="preserve"> обкома Профсоюза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801BA"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Pr="00F801BA">
        <w:rPr>
          <w:rFonts w:ascii="Times New Roman" w:hAnsi="Times New Roman" w:cs="Times New Roman"/>
          <w:sz w:val="28"/>
          <w:szCs w:val="28"/>
        </w:rPr>
        <w:t xml:space="preserve"> 2017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F801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1BA">
        <w:rPr>
          <w:rFonts w:ascii="Times New Roman" w:hAnsi="Times New Roman" w:cs="Times New Roman"/>
          <w:sz w:val="28"/>
          <w:szCs w:val="28"/>
        </w:rPr>
        <w:t xml:space="preserve"> определяются следующие сроки проведения  региональной профсоюзной тематической проверки:  с </w:t>
      </w:r>
      <w:r>
        <w:rPr>
          <w:rFonts w:ascii="Times New Roman" w:hAnsi="Times New Roman" w:cs="Times New Roman"/>
          <w:b/>
          <w:sz w:val="28"/>
          <w:szCs w:val="28"/>
        </w:rPr>
        <w:t>01 ноября</w:t>
      </w:r>
      <w:r w:rsidRPr="00F801BA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</w:rPr>
        <w:t>01 декабря</w:t>
      </w:r>
      <w:r w:rsidRPr="00F801BA">
        <w:rPr>
          <w:rFonts w:ascii="Times New Roman" w:hAnsi="Times New Roman" w:cs="Times New Roman"/>
          <w:b/>
          <w:sz w:val="28"/>
          <w:szCs w:val="28"/>
        </w:rPr>
        <w:t xml:space="preserve"> 2017 года.</w:t>
      </w:r>
      <w:r w:rsidRPr="00F801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65C" w:rsidRPr="00F801BA" w:rsidRDefault="0069665C" w:rsidP="006966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1BA">
        <w:rPr>
          <w:rFonts w:ascii="Times New Roman" w:hAnsi="Times New Roman" w:cs="Times New Roman"/>
          <w:sz w:val="28"/>
          <w:szCs w:val="28"/>
        </w:rPr>
        <w:t>Проверяемый период –</w:t>
      </w:r>
      <w:r w:rsidRPr="00F801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01BA">
        <w:rPr>
          <w:rFonts w:ascii="Times New Roman" w:hAnsi="Times New Roman" w:cs="Times New Roman"/>
          <w:sz w:val="28"/>
          <w:szCs w:val="28"/>
        </w:rPr>
        <w:t xml:space="preserve">с </w:t>
      </w:r>
      <w:r w:rsidRPr="00B85DA4">
        <w:rPr>
          <w:rFonts w:ascii="Times New Roman" w:hAnsi="Times New Roman" w:cs="Times New Roman"/>
          <w:b/>
          <w:sz w:val="28"/>
          <w:szCs w:val="28"/>
        </w:rPr>
        <w:t>01</w:t>
      </w:r>
      <w:r w:rsidRPr="00F801B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марта</w:t>
      </w:r>
      <w:r w:rsidRPr="00F801BA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F801BA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Pr="00F801BA">
        <w:rPr>
          <w:rFonts w:ascii="Times New Roman" w:hAnsi="Times New Roman" w:cs="Times New Roman"/>
          <w:sz w:val="28"/>
          <w:szCs w:val="28"/>
        </w:rPr>
        <w:t xml:space="preserve">до момента проведения проверки. </w:t>
      </w:r>
    </w:p>
    <w:p w:rsidR="0069665C" w:rsidRPr="00F801BA" w:rsidRDefault="0069665C" w:rsidP="0069665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65C" w:rsidRPr="00F801BA" w:rsidRDefault="0069665C" w:rsidP="0069665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1B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801BA">
        <w:rPr>
          <w:rFonts w:ascii="Times New Roman" w:hAnsi="Times New Roman" w:cs="Times New Roman"/>
          <w:b/>
          <w:sz w:val="28"/>
          <w:szCs w:val="28"/>
        </w:rPr>
        <w:t xml:space="preserve">. Количественные показатели </w:t>
      </w:r>
      <w:proofErr w:type="gramStart"/>
      <w:r w:rsidRPr="00F801BA">
        <w:rPr>
          <w:rFonts w:ascii="Times New Roman" w:hAnsi="Times New Roman" w:cs="Times New Roman"/>
          <w:b/>
          <w:sz w:val="28"/>
          <w:szCs w:val="28"/>
        </w:rPr>
        <w:t>проведения  региональной</w:t>
      </w:r>
      <w:proofErr w:type="gramEnd"/>
      <w:r w:rsidRPr="00F801BA">
        <w:rPr>
          <w:rFonts w:ascii="Times New Roman" w:hAnsi="Times New Roman" w:cs="Times New Roman"/>
          <w:b/>
          <w:sz w:val="28"/>
          <w:szCs w:val="28"/>
        </w:rPr>
        <w:t xml:space="preserve"> профсоюзной тематической проверки</w:t>
      </w:r>
    </w:p>
    <w:p w:rsidR="0069665C" w:rsidRPr="0011500B" w:rsidRDefault="0069665C" w:rsidP="006966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01BA">
        <w:rPr>
          <w:rFonts w:ascii="Times New Roman" w:hAnsi="Times New Roman" w:cs="Times New Roman"/>
          <w:sz w:val="28"/>
          <w:szCs w:val="28"/>
        </w:rPr>
        <w:t xml:space="preserve">Региональная профсоюзная тематическая проверка проводится не менее чем </w:t>
      </w:r>
      <w:r w:rsidRPr="00F801BA">
        <w:rPr>
          <w:rFonts w:ascii="Times New Roman" w:hAnsi="Times New Roman" w:cs="Times New Roman"/>
          <w:b/>
          <w:sz w:val="28"/>
          <w:szCs w:val="28"/>
        </w:rPr>
        <w:t xml:space="preserve">в пяти </w:t>
      </w:r>
      <w:r w:rsidRPr="00682C0B">
        <w:rPr>
          <w:rFonts w:ascii="Times New Roman" w:hAnsi="Times New Roman" w:cs="Times New Roman"/>
          <w:sz w:val="28"/>
          <w:szCs w:val="28"/>
        </w:rPr>
        <w:t xml:space="preserve">муниципальных/государственных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682C0B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организациях, профессиональных образовательных организациях</w:t>
      </w:r>
      <w:r w:rsidRPr="00682C0B">
        <w:rPr>
          <w:rFonts w:ascii="Times New Roman" w:hAnsi="Times New Roman" w:cs="Times New Roman"/>
          <w:sz w:val="28"/>
          <w:szCs w:val="28"/>
        </w:rPr>
        <w:t>,</w:t>
      </w:r>
      <w:r w:rsidRPr="00F801BA">
        <w:rPr>
          <w:rFonts w:ascii="Times New Roman" w:hAnsi="Times New Roman" w:cs="Times New Roman"/>
          <w:sz w:val="28"/>
          <w:szCs w:val="28"/>
        </w:rPr>
        <w:t xml:space="preserve"> расположенных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1BA">
        <w:rPr>
          <w:rFonts w:ascii="Times New Roman" w:hAnsi="Times New Roman" w:cs="Times New Roman"/>
          <w:sz w:val="28"/>
          <w:szCs w:val="28"/>
        </w:rPr>
        <w:t xml:space="preserve">в городах, сельской местности, рабочих поселках (поселках городского типа), в г. Курске- </w:t>
      </w:r>
      <w:r w:rsidRPr="00F801BA">
        <w:rPr>
          <w:rFonts w:ascii="Times New Roman" w:hAnsi="Times New Roman" w:cs="Times New Roman"/>
          <w:b/>
          <w:sz w:val="28"/>
          <w:szCs w:val="28"/>
        </w:rPr>
        <w:t>15</w:t>
      </w:r>
      <w:r w:rsidRPr="00F801BA"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 xml:space="preserve">г. Железногорске и </w:t>
      </w:r>
      <w:r w:rsidRPr="00F801BA">
        <w:rPr>
          <w:rFonts w:ascii="Times New Roman" w:hAnsi="Times New Roman" w:cs="Times New Roman"/>
          <w:sz w:val="28"/>
          <w:szCs w:val="28"/>
        </w:rPr>
        <w:t>Железногорско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F801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районе </w:t>
      </w:r>
      <w:r w:rsidRPr="00F801BA">
        <w:rPr>
          <w:rFonts w:ascii="Times New Roman" w:hAnsi="Times New Roman" w:cs="Times New Roman"/>
          <w:sz w:val="28"/>
          <w:szCs w:val="28"/>
        </w:rPr>
        <w:t xml:space="preserve">- </w:t>
      </w:r>
      <w:r w:rsidRPr="00F801BA">
        <w:rPr>
          <w:rFonts w:ascii="Times New Roman" w:hAnsi="Times New Roman" w:cs="Times New Roman"/>
          <w:b/>
          <w:sz w:val="28"/>
          <w:szCs w:val="28"/>
        </w:rPr>
        <w:t>10</w:t>
      </w:r>
      <w:r w:rsidRPr="00F801BA">
        <w:rPr>
          <w:rFonts w:ascii="Times New Roman" w:hAnsi="Times New Roman" w:cs="Times New Roman"/>
          <w:sz w:val="28"/>
          <w:szCs w:val="28"/>
        </w:rPr>
        <w:t xml:space="preserve">, где имеются первичные профсоюзные организации работников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F801BA">
        <w:rPr>
          <w:rFonts w:ascii="Times New Roman" w:hAnsi="Times New Roman" w:cs="Times New Roman"/>
          <w:sz w:val="28"/>
          <w:szCs w:val="28"/>
        </w:rPr>
        <w:t xml:space="preserve">, состоящие на профсоюзном учете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801BA">
        <w:rPr>
          <w:rFonts w:ascii="Times New Roman" w:hAnsi="Times New Roman" w:cs="Times New Roman"/>
          <w:sz w:val="28"/>
          <w:szCs w:val="28"/>
        </w:rPr>
        <w:t xml:space="preserve">местной организации профсоюза. </w:t>
      </w:r>
      <w:proofErr w:type="gramEnd"/>
    </w:p>
    <w:p w:rsidR="0069665C" w:rsidRPr="00F801BA" w:rsidRDefault="0069665C" w:rsidP="0069665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1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01BA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F801BA">
        <w:rPr>
          <w:rFonts w:ascii="Times New Roman" w:hAnsi="Times New Roman" w:cs="Times New Roman"/>
          <w:b/>
          <w:sz w:val="28"/>
          <w:szCs w:val="28"/>
        </w:rPr>
        <w:t xml:space="preserve">. Качественные показатели </w:t>
      </w:r>
      <w:proofErr w:type="gramStart"/>
      <w:r w:rsidRPr="00F801BA">
        <w:rPr>
          <w:rFonts w:ascii="Times New Roman" w:hAnsi="Times New Roman" w:cs="Times New Roman"/>
          <w:b/>
          <w:sz w:val="28"/>
          <w:szCs w:val="28"/>
        </w:rPr>
        <w:t>проведения  региональной</w:t>
      </w:r>
      <w:proofErr w:type="gramEnd"/>
      <w:r w:rsidRPr="00F801BA">
        <w:rPr>
          <w:rFonts w:ascii="Times New Roman" w:hAnsi="Times New Roman" w:cs="Times New Roman"/>
          <w:b/>
          <w:sz w:val="28"/>
          <w:szCs w:val="28"/>
        </w:rPr>
        <w:t xml:space="preserve">  профсоюзной тематической проверки</w:t>
      </w:r>
    </w:p>
    <w:p w:rsidR="0069665C" w:rsidRPr="0011500B" w:rsidRDefault="0069665C" w:rsidP="006966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1BA">
        <w:rPr>
          <w:rFonts w:ascii="Times New Roman" w:hAnsi="Times New Roman" w:cs="Times New Roman"/>
          <w:sz w:val="28"/>
          <w:szCs w:val="28"/>
        </w:rPr>
        <w:t xml:space="preserve">Качественные показатели региональной профсоюзной тематической проверки отражаются местными организациями Профсоюза в статистической форме   </w:t>
      </w:r>
      <w:r w:rsidRPr="00F801BA">
        <w:rPr>
          <w:rFonts w:ascii="Times New Roman" w:hAnsi="Times New Roman" w:cs="Times New Roman"/>
          <w:b/>
          <w:sz w:val="28"/>
          <w:szCs w:val="28"/>
        </w:rPr>
        <w:t>РТП – 2017</w:t>
      </w:r>
      <w:r w:rsidRPr="00F801BA">
        <w:rPr>
          <w:rFonts w:ascii="Times New Roman" w:hAnsi="Times New Roman" w:cs="Times New Roman"/>
          <w:sz w:val="28"/>
          <w:szCs w:val="28"/>
        </w:rPr>
        <w:t xml:space="preserve"> (бланк формы РТП-2017 дан в приложении), которая направляется в Курский обком Профсоюза в </w:t>
      </w:r>
      <w:r>
        <w:rPr>
          <w:rFonts w:ascii="Times New Roman" w:hAnsi="Times New Roman" w:cs="Times New Roman"/>
          <w:sz w:val="28"/>
          <w:szCs w:val="28"/>
        </w:rPr>
        <w:t>числе</w:t>
      </w:r>
      <w:r w:rsidRPr="00F801BA">
        <w:rPr>
          <w:rFonts w:ascii="Times New Roman" w:hAnsi="Times New Roman" w:cs="Times New Roman"/>
          <w:sz w:val="28"/>
          <w:szCs w:val="28"/>
        </w:rPr>
        <w:t xml:space="preserve"> итоговых материалов региональной тематической проверки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665C" w:rsidRPr="00F801BA" w:rsidRDefault="0069665C" w:rsidP="006966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1B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801BA">
        <w:rPr>
          <w:rFonts w:ascii="Times New Roman" w:hAnsi="Times New Roman" w:cs="Times New Roman"/>
          <w:b/>
          <w:sz w:val="28"/>
          <w:szCs w:val="28"/>
        </w:rPr>
        <w:t>. Подведение итогов региональной тематической проверки</w:t>
      </w:r>
    </w:p>
    <w:p w:rsidR="0069665C" w:rsidRPr="00F801BA" w:rsidRDefault="0069665C" w:rsidP="006966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1BA">
        <w:rPr>
          <w:rFonts w:ascii="Times New Roman" w:hAnsi="Times New Roman" w:cs="Times New Roman"/>
          <w:sz w:val="28"/>
          <w:szCs w:val="28"/>
        </w:rPr>
        <w:t>Местные профсоюзные организации   по окончании проведения  региональной профсоюзной тематической проверки подводят итоги на заседаниях  президиумов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F801BA">
        <w:rPr>
          <w:rFonts w:ascii="Times New Roman" w:hAnsi="Times New Roman" w:cs="Times New Roman"/>
          <w:b/>
          <w:sz w:val="28"/>
          <w:szCs w:val="28"/>
        </w:rPr>
        <w:t xml:space="preserve"> в срок </w:t>
      </w:r>
      <w:r w:rsidRPr="00F801BA">
        <w:rPr>
          <w:rFonts w:ascii="Times New Roman" w:hAnsi="Times New Roman" w:cs="Times New Roman"/>
          <w:b/>
          <w:bCs/>
          <w:sz w:val="28"/>
          <w:szCs w:val="28"/>
        </w:rPr>
        <w:t>до</w:t>
      </w:r>
      <w:r w:rsidRPr="00F801B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Pr="00F801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декабря</w:t>
      </w:r>
      <w:r w:rsidRPr="00F801BA">
        <w:rPr>
          <w:rFonts w:ascii="Times New Roman" w:hAnsi="Times New Roman" w:cs="Times New Roman"/>
          <w:b/>
          <w:bCs/>
          <w:sz w:val="28"/>
          <w:szCs w:val="28"/>
        </w:rPr>
        <w:t xml:space="preserve"> 2017 года </w:t>
      </w:r>
      <w:r w:rsidRPr="00F801BA">
        <w:rPr>
          <w:rFonts w:ascii="Times New Roman" w:hAnsi="Times New Roman" w:cs="Times New Roman"/>
          <w:sz w:val="28"/>
          <w:szCs w:val="28"/>
        </w:rPr>
        <w:t>представляют в обком Профсоюза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1BA">
        <w:rPr>
          <w:rFonts w:ascii="Times New Roman" w:hAnsi="Times New Roman" w:cs="Times New Roman"/>
          <w:sz w:val="28"/>
          <w:szCs w:val="28"/>
        </w:rPr>
        <w:t xml:space="preserve"> итоговые материалы  в электронном виде либо на бумажных носителях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801BA">
        <w:rPr>
          <w:rFonts w:ascii="Times New Roman" w:hAnsi="Times New Roman" w:cs="Times New Roman"/>
          <w:sz w:val="28"/>
          <w:szCs w:val="28"/>
        </w:rPr>
        <w:t xml:space="preserve"> подготовленные в соответствии с количественными и качественными показателями проведения  региональной профсоюзной тематической проверки. </w:t>
      </w:r>
    </w:p>
    <w:p w:rsidR="0069665C" w:rsidRPr="00F801BA" w:rsidRDefault="0069665C" w:rsidP="0069665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1BA">
        <w:rPr>
          <w:rFonts w:ascii="Times New Roman" w:hAnsi="Times New Roman" w:cs="Times New Roman"/>
          <w:b/>
          <w:sz w:val="28"/>
          <w:szCs w:val="28"/>
        </w:rPr>
        <w:t>Итоговые материалы региональной тематической проверки должны включать:</w:t>
      </w:r>
    </w:p>
    <w:p w:rsidR="0069665C" w:rsidRPr="00F801BA" w:rsidRDefault="0069665C" w:rsidP="006966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1BA">
        <w:rPr>
          <w:rFonts w:ascii="Times New Roman" w:hAnsi="Times New Roman" w:cs="Times New Roman"/>
          <w:sz w:val="28"/>
          <w:szCs w:val="28"/>
        </w:rPr>
        <w:t xml:space="preserve">- статистическую Форму   РТП-2017;   </w:t>
      </w:r>
    </w:p>
    <w:p w:rsidR="0069665C" w:rsidRPr="00F801BA" w:rsidRDefault="0069665C" w:rsidP="006966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1BA">
        <w:rPr>
          <w:rFonts w:ascii="Times New Roman" w:hAnsi="Times New Roman" w:cs="Times New Roman"/>
          <w:sz w:val="28"/>
          <w:szCs w:val="28"/>
        </w:rPr>
        <w:t>- пояснительную записку, которая прилагается к статистической форме РТП-2017;</w:t>
      </w:r>
    </w:p>
    <w:p w:rsidR="0069665C" w:rsidRPr="00F801BA" w:rsidRDefault="0069665C" w:rsidP="006966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1BA">
        <w:rPr>
          <w:rFonts w:ascii="Times New Roman" w:hAnsi="Times New Roman" w:cs="Times New Roman"/>
          <w:sz w:val="28"/>
          <w:szCs w:val="28"/>
        </w:rPr>
        <w:t>- дополнительные материалы (копии представлений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801BA">
        <w:rPr>
          <w:rFonts w:ascii="Times New Roman" w:hAnsi="Times New Roman" w:cs="Times New Roman"/>
          <w:sz w:val="28"/>
          <w:szCs w:val="28"/>
        </w:rPr>
        <w:t xml:space="preserve"> выданных руководителям ОУ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801BA">
        <w:rPr>
          <w:rFonts w:ascii="Times New Roman" w:hAnsi="Times New Roman" w:cs="Times New Roman"/>
          <w:sz w:val="28"/>
          <w:szCs w:val="28"/>
        </w:rPr>
        <w:t xml:space="preserve">  и  другие материалы). </w:t>
      </w:r>
    </w:p>
    <w:p w:rsidR="0069665C" w:rsidRPr="00F801BA" w:rsidRDefault="0069665C" w:rsidP="0069665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1BA">
        <w:rPr>
          <w:rFonts w:ascii="Times New Roman" w:hAnsi="Times New Roman" w:cs="Times New Roman"/>
          <w:b/>
          <w:sz w:val="28"/>
          <w:szCs w:val="28"/>
        </w:rPr>
        <w:t>Пояснительная записка к статистической Форме  РТП - 2017 должна содержать:</w:t>
      </w:r>
    </w:p>
    <w:p w:rsidR="0069665C" w:rsidRPr="00F801BA" w:rsidRDefault="0069665C" w:rsidP="006966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1BA">
        <w:rPr>
          <w:rFonts w:ascii="Times New Roman" w:hAnsi="Times New Roman" w:cs="Times New Roman"/>
          <w:sz w:val="28"/>
          <w:szCs w:val="28"/>
        </w:rPr>
        <w:t xml:space="preserve">- информацию о проведении проверки с указанием наименований проверенных образовательных учреждений и комментариев, выраженных в положительных и отрицательных примерах по каждому качественному показателю проверки; </w:t>
      </w:r>
    </w:p>
    <w:p w:rsidR="0069665C" w:rsidRPr="00F801BA" w:rsidRDefault="0069665C" w:rsidP="006966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00B">
        <w:rPr>
          <w:rFonts w:ascii="Times New Roman" w:hAnsi="Times New Roman" w:cs="Times New Roman"/>
          <w:b/>
          <w:sz w:val="28"/>
          <w:szCs w:val="28"/>
        </w:rPr>
        <w:lastRenderedPageBreak/>
        <w:t>- выписки из протоколов заседаний</w:t>
      </w:r>
      <w:r w:rsidRPr="003F06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500B">
        <w:rPr>
          <w:rFonts w:ascii="Times New Roman" w:hAnsi="Times New Roman" w:cs="Times New Roman"/>
          <w:b/>
          <w:sz w:val="28"/>
          <w:szCs w:val="28"/>
        </w:rPr>
        <w:t xml:space="preserve">выборных коллегиальных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500B">
        <w:rPr>
          <w:rFonts w:ascii="Times New Roman" w:hAnsi="Times New Roman" w:cs="Times New Roman"/>
          <w:b/>
          <w:sz w:val="28"/>
          <w:szCs w:val="28"/>
        </w:rPr>
        <w:t xml:space="preserve"> органов местных организаций профсоюза о проведении  РТП  и  о рассмотрении ее итогов</w:t>
      </w:r>
      <w:r w:rsidRPr="00F801BA">
        <w:rPr>
          <w:rFonts w:ascii="Times New Roman" w:hAnsi="Times New Roman" w:cs="Times New Roman"/>
          <w:sz w:val="28"/>
          <w:szCs w:val="28"/>
        </w:rPr>
        <w:t>;</w:t>
      </w:r>
    </w:p>
    <w:p w:rsidR="0069665C" w:rsidRPr="00F801BA" w:rsidRDefault="0069665C" w:rsidP="006966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1BA">
        <w:rPr>
          <w:rFonts w:ascii="Times New Roman" w:hAnsi="Times New Roman" w:cs="Times New Roman"/>
          <w:sz w:val="28"/>
          <w:szCs w:val="28"/>
        </w:rPr>
        <w:t>- сведения об информировании соответствующих органов управления в сфере образования о результатах проведенной проверки и</w:t>
      </w:r>
      <w:r w:rsidRPr="00F801B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801BA">
        <w:rPr>
          <w:rFonts w:ascii="Times New Roman" w:hAnsi="Times New Roman" w:cs="Times New Roman"/>
          <w:sz w:val="28"/>
          <w:szCs w:val="28"/>
        </w:rPr>
        <w:t>необходимости принятия мер по устранению выявленных нарушений;</w:t>
      </w:r>
    </w:p>
    <w:p w:rsidR="0069665C" w:rsidRPr="00F801BA" w:rsidRDefault="0069665C" w:rsidP="006966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1BA">
        <w:rPr>
          <w:rFonts w:ascii="Times New Roman" w:hAnsi="Times New Roman" w:cs="Times New Roman"/>
          <w:sz w:val="28"/>
          <w:szCs w:val="28"/>
        </w:rPr>
        <w:t>- другую информацию в связи с проведением проверки.</w:t>
      </w:r>
    </w:p>
    <w:p w:rsidR="0069665C" w:rsidRPr="00F801BA" w:rsidRDefault="0069665C" w:rsidP="006966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1BA">
        <w:rPr>
          <w:rFonts w:ascii="Times New Roman" w:hAnsi="Times New Roman" w:cs="Times New Roman"/>
          <w:sz w:val="28"/>
          <w:szCs w:val="28"/>
        </w:rPr>
        <w:t>Статистическая форма и пояснительная записка к ней подписываются председателем местной организации Профсоюза и внештатным правовым   инспектором труда Профсоюза.</w:t>
      </w:r>
    </w:p>
    <w:p w:rsidR="0069665C" w:rsidRPr="00F801BA" w:rsidRDefault="0069665C" w:rsidP="006966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1BA">
        <w:rPr>
          <w:rFonts w:ascii="Times New Roman" w:hAnsi="Times New Roman" w:cs="Times New Roman"/>
          <w:sz w:val="28"/>
          <w:szCs w:val="28"/>
        </w:rPr>
        <w:t>Итоги проведения  региональной профсоюзной тематической проверки рассматриваются на заседании Президиума обкома Профсоюза на основании представленных итоговых материалов местных организаций Профсоюза и результатов проверки правового инспектора труда,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1BA">
        <w:rPr>
          <w:rFonts w:ascii="Times New Roman" w:hAnsi="Times New Roman" w:cs="Times New Roman"/>
          <w:sz w:val="28"/>
          <w:szCs w:val="28"/>
        </w:rPr>
        <w:t xml:space="preserve"> других специалистов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1BA">
        <w:rPr>
          <w:rFonts w:ascii="Times New Roman" w:hAnsi="Times New Roman" w:cs="Times New Roman"/>
          <w:sz w:val="28"/>
          <w:szCs w:val="28"/>
        </w:rPr>
        <w:t xml:space="preserve"> обкома Профсоюза.</w:t>
      </w:r>
    </w:p>
    <w:p w:rsidR="00A1296A" w:rsidRDefault="0069665C">
      <w:bookmarkStart w:id="0" w:name="_GoBack"/>
      <w:bookmarkEnd w:id="0"/>
    </w:p>
    <w:sectPr w:rsidR="00A12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07D"/>
    <w:rsid w:val="003418D9"/>
    <w:rsid w:val="0069665C"/>
    <w:rsid w:val="007D507D"/>
    <w:rsid w:val="00A0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880</Words>
  <Characters>5022</Characters>
  <Application>Microsoft Office Word</Application>
  <DocSecurity>0</DocSecurity>
  <Lines>41</Lines>
  <Paragraphs>11</Paragraphs>
  <ScaleCrop>false</ScaleCrop>
  <Company/>
  <LinksUpToDate>false</LinksUpToDate>
  <CharactersWithSpaces>5891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</dc:creator>
  <cp:keywords/>
  <dc:description/>
  <cp:lastModifiedBy>Press</cp:lastModifiedBy>
  <cp:revision>2</cp:revision>
  <dcterms:created xsi:type="dcterms:W3CDTF">2017-10-20T09:27:00Z</dcterms:created>
  <dcterms:modified xsi:type="dcterms:W3CDTF">2017-10-20T09:28:00Z</dcterms:modified>
</cp:coreProperties>
</file>