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B2" w:rsidRDefault="00D817A2" w:rsidP="0077414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Б</w:t>
      </w:r>
      <w:r w:rsidR="00774148">
        <w:rPr>
          <w:rFonts w:ascii="Times New Roman" w:hAnsi="Times New Roman"/>
          <w:b/>
          <w:sz w:val="28"/>
        </w:rPr>
        <w:t>удущее</w:t>
      </w:r>
      <w:r>
        <w:rPr>
          <w:rFonts w:ascii="Times New Roman" w:hAnsi="Times New Roman"/>
          <w:b/>
          <w:sz w:val="28"/>
        </w:rPr>
        <w:t xml:space="preserve"> </w:t>
      </w:r>
      <w:r w:rsidR="00774148">
        <w:rPr>
          <w:rFonts w:ascii="Times New Roman" w:hAnsi="Times New Roman"/>
          <w:b/>
          <w:sz w:val="28"/>
        </w:rPr>
        <w:t>образования и Профсоюза</w:t>
      </w:r>
      <w:r>
        <w:rPr>
          <w:rFonts w:ascii="Times New Roman" w:hAnsi="Times New Roman"/>
          <w:b/>
          <w:sz w:val="28"/>
        </w:rPr>
        <w:t xml:space="preserve"> – </w:t>
      </w:r>
      <w:r w:rsidR="00774148">
        <w:rPr>
          <w:rFonts w:ascii="Times New Roman" w:hAnsi="Times New Roman"/>
          <w:b/>
          <w:sz w:val="28"/>
        </w:rPr>
        <w:t>за молодыми</w:t>
      </w:r>
      <w:r>
        <w:rPr>
          <w:rFonts w:ascii="Times New Roman" w:hAnsi="Times New Roman"/>
          <w:b/>
          <w:sz w:val="28"/>
        </w:rPr>
        <w:t>!</w:t>
      </w:r>
    </w:p>
    <w:p w:rsidR="008006B2" w:rsidRDefault="00FE2BC1" w:rsidP="003825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Долгожданная VI сессия Молодежной педагогической школы Курской областной организации Общероссийского профсоюза образования</w:t>
      </w:r>
      <w:r w:rsidR="00E622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(МПШ)</w:t>
      </w:r>
      <w:r w:rsidR="00E622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проходила в этом году на базе спортивно-оздоровительного комплекса «Олимпиец» в течение трех дней – с 20</w:t>
      </w:r>
      <w:r w:rsidR="00E622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22 мая и </w:t>
      </w:r>
      <w:r w:rsidR="00E62296">
        <w:rPr>
          <w:rFonts w:ascii="Times New Roman" w:hAnsi="Times New Roman"/>
          <w:sz w:val="28"/>
        </w:rPr>
        <w:t xml:space="preserve">впервые </w:t>
      </w:r>
      <w:r>
        <w:rPr>
          <w:rFonts w:ascii="Times New Roman" w:hAnsi="Times New Roman"/>
          <w:sz w:val="28"/>
        </w:rPr>
        <w:t>собрала</w:t>
      </w:r>
      <w:r w:rsidR="00E62296">
        <w:rPr>
          <w:rFonts w:ascii="Times New Roman" w:hAnsi="Times New Roman"/>
          <w:sz w:val="28"/>
        </w:rPr>
        <w:t xml:space="preserve"> </w:t>
      </w:r>
      <w:r w:rsidR="00AF04E0">
        <w:rPr>
          <w:rFonts w:ascii="Times New Roman" w:hAnsi="Times New Roman"/>
          <w:sz w:val="28"/>
        </w:rPr>
        <w:t>такую представительную группу</w:t>
      </w:r>
      <w:r>
        <w:rPr>
          <w:rFonts w:ascii="Times New Roman" w:hAnsi="Times New Roman"/>
          <w:sz w:val="28"/>
        </w:rPr>
        <w:t xml:space="preserve"> студентов педагогических специальностей Курского государственного университета, колледжей и техникумов Курска, Рыльска, </w:t>
      </w:r>
      <w:proofErr w:type="spellStart"/>
      <w:r>
        <w:rPr>
          <w:rFonts w:ascii="Times New Roman" w:hAnsi="Times New Roman"/>
          <w:sz w:val="28"/>
        </w:rPr>
        <w:t>Обояни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Кшени</w:t>
      </w:r>
      <w:proofErr w:type="spellEnd"/>
      <w:r>
        <w:rPr>
          <w:rFonts w:ascii="Times New Roman" w:hAnsi="Times New Roman"/>
          <w:sz w:val="28"/>
        </w:rPr>
        <w:t>.</w:t>
      </w:r>
      <w:r w:rsidR="00AF04E0">
        <w:rPr>
          <w:rFonts w:ascii="Times New Roman" w:hAnsi="Times New Roman"/>
          <w:sz w:val="28"/>
        </w:rPr>
        <w:t xml:space="preserve"> 120 будущих педагогов</w:t>
      </w:r>
      <w:r w:rsidR="00382502">
        <w:rPr>
          <w:rFonts w:ascii="Times New Roman" w:hAnsi="Times New Roman"/>
          <w:sz w:val="28"/>
        </w:rPr>
        <w:t xml:space="preserve"> в</w:t>
      </w:r>
      <w:r w:rsidR="00382502" w:rsidRPr="00382502">
        <w:rPr>
          <w:rFonts w:ascii="Times New Roman" w:hAnsi="Times New Roman"/>
          <w:sz w:val="28"/>
        </w:rPr>
        <w:t xml:space="preserve"> четырех </w:t>
      </w:r>
      <w:r w:rsidR="00382502">
        <w:rPr>
          <w:rFonts w:ascii="Times New Roman" w:hAnsi="Times New Roman"/>
          <w:sz w:val="28"/>
        </w:rPr>
        <w:t>командах</w:t>
      </w:r>
      <w:r w:rsidR="00382502" w:rsidRPr="00382502">
        <w:rPr>
          <w:rFonts w:ascii="Times New Roman" w:hAnsi="Times New Roman"/>
          <w:sz w:val="28"/>
        </w:rPr>
        <w:t xml:space="preserve">  </w:t>
      </w:r>
      <w:r w:rsidR="00382502">
        <w:rPr>
          <w:rFonts w:ascii="Times New Roman" w:hAnsi="Times New Roman"/>
          <w:sz w:val="28"/>
        </w:rPr>
        <w:t>по  цвету футболок</w:t>
      </w:r>
      <w:proofErr w:type="gramEnd"/>
      <w:r w:rsidR="00382502">
        <w:rPr>
          <w:rFonts w:ascii="Times New Roman" w:hAnsi="Times New Roman"/>
          <w:sz w:val="28"/>
        </w:rPr>
        <w:t xml:space="preserve"> </w:t>
      </w:r>
      <w:r w:rsidR="00AF04E0">
        <w:rPr>
          <w:rFonts w:ascii="Times New Roman" w:hAnsi="Times New Roman"/>
          <w:sz w:val="28"/>
        </w:rPr>
        <w:t>под руководством председателей «</w:t>
      </w:r>
      <w:proofErr w:type="spellStart"/>
      <w:r w:rsidR="00AF04E0">
        <w:rPr>
          <w:rFonts w:ascii="Times New Roman" w:hAnsi="Times New Roman"/>
          <w:sz w:val="28"/>
        </w:rPr>
        <w:t>первичек</w:t>
      </w:r>
      <w:proofErr w:type="spellEnd"/>
      <w:r w:rsidR="00AF04E0">
        <w:rPr>
          <w:rFonts w:ascii="Times New Roman" w:hAnsi="Times New Roman"/>
          <w:sz w:val="28"/>
        </w:rPr>
        <w:t>», при сопровождении преподавателей, а также членов молодежного совета областной организации Профсоюза приняли участие в</w:t>
      </w:r>
      <w:r>
        <w:rPr>
          <w:rFonts w:ascii="Times New Roman" w:hAnsi="Times New Roman"/>
          <w:sz w:val="28"/>
        </w:rPr>
        <w:t xml:space="preserve"> реализации </w:t>
      </w:r>
      <w:r w:rsidR="00350AEC"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t xml:space="preserve"> «Вектор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» (Профсоюз. Подд</w:t>
      </w:r>
      <w:r w:rsidR="00350AEC">
        <w:rPr>
          <w:rFonts w:ascii="Times New Roman" w:hAnsi="Times New Roman"/>
          <w:sz w:val="28"/>
        </w:rPr>
        <w:t xml:space="preserve">ержка. </w:t>
      </w:r>
      <w:proofErr w:type="gramStart"/>
      <w:r w:rsidR="00350AEC">
        <w:rPr>
          <w:rFonts w:ascii="Times New Roman" w:hAnsi="Times New Roman"/>
          <w:sz w:val="28"/>
        </w:rPr>
        <w:t>Профессионализм), которая</w:t>
      </w:r>
      <w:r>
        <w:rPr>
          <w:rFonts w:ascii="Times New Roman" w:hAnsi="Times New Roman"/>
          <w:sz w:val="28"/>
        </w:rPr>
        <w:t xml:space="preserve"> в 2020 году</w:t>
      </w:r>
      <w:r w:rsidR="00AF04E0">
        <w:rPr>
          <w:rFonts w:ascii="Times New Roman" w:hAnsi="Times New Roman"/>
          <w:sz w:val="28"/>
        </w:rPr>
        <w:t xml:space="preserve"> </w:t>
      </w:r>
      <w:r w:rsidR="00350AEC">
        <w:rPr>
          <w:rFonts w:ascii="Times New Roman" w:hAnsi="Times New Roman"/>
          <w:sz w:val="28"/>
        </w:rPr>
        <w:t>вошла</w:t>
      </w:r>
      <w:r>
        <w:rPr>
          <w:rFonts w:ascii="Times New Roman" w:hAnsi="Times New Roman"/>
          <w:sz w:val="28"/>
        </w:rPr>
        <w:t xml:space="preserve"> в число победителей второго конкурса на предоставление грантов Президента Российской Федерации на развитие гражданского общества</w:t>
      </w:r>
      <w:r w:rsidR="00BE3928" w:rsidRPr="00BE3928">
        <w:rPr>
          <w:rFonts w:ascii="Times New Roman" w:hAnsi="Times New Roman"/>
          <w:sz w:val="28"/>
        </w:rPr>
        <w:t xml:space="preserve"> </w:t>
      </w:r>
      <w:r w:rsidR="00BE3928">
        <w:rPr>
          <w:rFonts w:ascii="Times New Roman" w:hAnsi="Times New Roman"/>
          <w:sz w:val="28"/>
        </w:rPr>
        <w:t>среди некоммерческих организаций</w:t>
      </w:r>
      <w:r>
        <w:rPr>
          <w:rFonts w:ascii="Times New Roman" w:hAnsi="Times New Roman"/>
          <w:sz w:val="28"/>
        </w:rPr>
        <w:t xml:space="preserve">. </w:t>
      </w:r>
      <w:proofErr w:type="gramEnd"/>
    </w:p>
    <w:p w:rsidR="008006B2" w:rsidRDefault="00FE2B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«Вектора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» </w:t>
      </w:r>
      <w:r w:rsidR="00350AEC">
        <w:rPr>
          <w:rFonts w:ascii="Times New Roman" w:hAnsi="Times New Roman"/>
          <w:sz w:val="28"/>
        </w:rPr>
        <w:t>- содействие привлечению, адаптации и закреплению</w:t>
      </w:r>
      <w:r w:rsidR="00AF04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молодежи </w:t>
      </w:r>
      <w:r w:rsidR="00BE3928">
        <w:rPr>
          <w:rFonts w:ascii="Times New Roman" w:hAnsi="Times New Roman"/>
          <w:sz w:val="28"/>
        </w:rPr>
        <w:t xml:space="preserve">для работы </w:t>
      </w:r>
      <w:r w:rsidR="00D817A2">
        <w:rPr>
          <w:rFonts w:ascii="Times New Roman" w:hAnsi="Times New Roman"/>
          <w:sz w:val="28"/>
        </w:rPr>
        <w:t>в образовательных организациях, создание условий для  самореализации, включение в активную профсоюзную деятельность.</w:t>
      </w:r>
      <w:r>
        <w:rPr>
          <w:rFonts w:ascii="Times New Roman" w:hAnsi="Times New Roman"/>
          <w:sz w:val="28"/>
        </w:rPr>
        <w:t xml:space="preserve"> </w:t>
      </w:r>
      <w:r w:rsidR="00350AEC">
        <w:rPr>
          <w:rFonts w:ascii="Times New Roman" w:hAnsi="Times New Roman"/>
          <w:sz w:val="28"/>
        </w:rPr>
        <w:t>Работа в этом направлении</w:t>
      </w:r>
      <w:r w:rsidR="00D817A2">
        <w:rPr>
          <w:rFonts w:ascii="Times New Roman" w:hAnsi="Times New Roman"/>
          <w:sz w:val="28"/>
        </w:rPr>
        <w:t>, а также</w:t>
      </w:r>
      <w:r w:rsidR="00350AEC">
        <w:rPr>
          <w:rFonts w:ascii="Times New Roman" w:hAnsi="Times New Roman"/>
          <w:sz w:val="28"/>
        </w:rPr>
        <w:t xml:space="preserve"> повышение престижа педагогической профессии</w:t>
      </w:r>
      <w:r w:rsidR="00D817A2">
        <w:rPr>
          <w:rFonts w:ascii="Times New Roman" w:hAnsi="Times New Roman"/>
          <w:sz w:val="28"/>
        </w:rPr>
        <w:t>, выявление и поддержка</w:t>
      </w:r>
      <w:r>
        <w:rPr>
          <w:rFonts w:ascii="Times New Roman" w:hAnsi="Times New Roman"/>
          <w:sz w:val="28"/>
        </w:rPr>
        <w:t xml:space="preserve"> талантливых педагогов в рамках профессиональных </w:t>
      </w:r>
      <w:r w:rsidR="00B25621">
        <w:rPr>
          <w:rFonts w:ascii="Times New Roman" w:hAnsi="Times New Roman"/>
          <w:sz w:val="28"/>
        </w:rPr>
        <w:t xml:space="preserve">и профсоюзных </w:t>
      </w:r>
      <w:r>
        <w:rPr>
          <w:rFonts w:ascii="Times New Roman" w:hAnsi="Times New Roman"/>
          <w:sz w:val="28"/>
        </w:rPr>
        <w:t>конкурсов,</w:t>
      </w:r>
      <w:r w:rsidR="00350AEC" w:rsidRPr="00350AEC">
        <w:rPr>
          <w:rFonts w:ascii="Times New Roman" w:hAnsi="Times New Roman"/>
          <w:sz w:val="28"/>
        </w:rPr>
        <w:t xml:space="preserve"> </w:t>
      </w:r>
      <w:r w:rsidR="00B25621">
        <w:rPr>
          <w:rFonts w:ascii="Times New Roman" w:hAnsi="Times New Roman"/>
          <w:sz w:val="28"/>
        </w:rPr>
        <w:t xml:space="preserve">сохранение и расширение мер их социальной поддержки  </w:t>
      </w:r>
      <w:r w:rsidR="00350AEC">
        <w:rPr>
          <w:rFonts w:ascii="Times New Roman" w:hAnsi="Times New Roman"/>
          <w:sz w:val="28"/>
        </w:rPr>
        <w:t xml:space="preserve">целенаправленно ведется в областной организации уже много лет.  </w:t>
      </w:r>
      <w:r>
        <w:rPr>
          <w:rFonts w:ascii="Times New Roman" w:hAnsi="Times New Roman"/>
          <w:sz w:val="28"/>
        </w:rPr>
        <w:t xml:space="preserve"> </w:t>
      </w:r>
      <w:r w:rsidR="00B25621">
        <w:rPr>
          <w:rFonts w:ascii="Times New Roman" w:hAnsi="Times New Roman"/>
          <w:sz w:val="28"/>
        </w:rPr>
        <w:t xml:space="preserve">  </w:t>
      </w:r>
    </w:p>
    <w:p w:rsidR="008006B2" w:rsidRDefault="00BE39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 государство и общество постоянно повышает требования к результатам труда</w:t>
      </w:r>
      <w:r w:rsidR="00D817A2">
        <w:rPr>
          <w:rFonts w:ascii="Times New Roman" w:hAnsi="Times New Roman"/>
          <w:sz w:val="28"/>
        </w:rPr>
        <w:t xml:space="preserve"> педагогов. Поэтому </w:t>
      </w:r>
      <w:r w:rsidR="00774148">
        <w:rPr>
          <w:rFonts w:ascii="Times New Roman" w:hAnsi="Times New Roman"/>
          <w:sz w:val="28"/>
        </w:rPr>
        <w:t xml:space="preserve">образовательные организации ждут  молодых специалистов </w:t>
      </w:r>
      <w:r w:rsidR="00FE2BC1">
        <w:rPr>
          <w:rFonts w:ascii="Times New Roman" w:hAnsi="Times New Roman"/>
          <w:sz w:val="28"/>
        </w:rPr>
        <w:t>с высоким уровнем профес</w:t>
      </w:r>
      <w:r w:rsidR="00774148">
        <w:rPr>
          <w:rFonts w:ascii="Times New Roman" w:hAnsi="Times New Roman"/>
          <w:sz w:val="28"/>
        </w:rPr>
        <w:t>сиональных компетенций, активной жизненной позицией, склонных</w:t>
      </w:r>
      <w:r w:rsidR="00FE2BC1">
        <w:rPr>
          <w:rFonts w:ascii="Times New Roman" w:hAnsi="Times New Roman"/>
          <w:sz w:val="28"/>
        </w:rPr>
        <w:t xml:space="preserve"> к </w:t>
      </w:r>
      <w:r w:rsidR="00774148">
        <w:rPr>
          <w:rFonts w:ascii="Times New Roman" w:hAnsi="Times New Roman"/>
          <w:sz w:val="28"/>
        </w:rPr>
        <w:t xml:space="preserve">постоянному </w:t>
      </w:r>
      <w:r w:rsidR="00FE2BC1">
        <w:rPr>
          <w:rFonts w:ascii="Times New Roman" w:hAnsi="Times New Roman"/>
          <w:sz w:val="28"/>
        </w:rPr>
        <w:t>самообразованию и инновациям. П</w:t>
      </w:r>
      <w:r w:rsidR="00774148">
        <w:rPr>
          <w:rFonts w:ascii="Times New Roman" w:hAnsi="Times New Roman"/>
          <w:sz w:val="28"/>
        </w:rPr>
        <w:t>онимая это, П</w:t>
      </w:r>
      <w:r w:rsidR="00FE2BC1">
        <w:rPr>
          <w:rFonts w:ascii="Times New Roman" w:hAnsi="Times New Roman"/>
          <w:sz w:val="28"/>
        </w:rPr>
        <w:t xml:space="preserve">рофсоюз </w:t>
      </w:r>
      <w:r w:rsidR="00774148">
        <w:rPr>
          <w:rFonts w:ascii="Times New Roman" w:hAnsi="Times New Roman"/>
          <w:sz w:val="28"/>
        </w:rPr>
        <w:t>создает возможности для</w:t>
      </w:r>
      <w:r w:rsidR="00FE2BC1">
        <w:rPr>
          <w:rFonts w:ascii="Times New Roman" w:hAnsi="Times New Roman"/>
          <w:sz w:val="28"/>
        </w:rPr>
        <w:t xml:space="preserve"> профессионального и личностного развития</w:t>
      </w:r>
      <w:r w:rsidR="00774148">
        <w:rPr>
          <w:rFonts w:ascii="Times New Roman" w:hAnsi="Times New Roman"/>
          <w:sz w:val="28"/>
        </w:rPr>
        <w:t xml:space="preserve"> </w:t>
      </w:r>
      <w:r w:rsidR="00262971">
        <w:rPr>
          <w:rFonts w:ascii="Times New Roman" w:hAnsi="Times New Roman"/>
          <w:sz w:val="28"/>
        </w:rPr>
        <w:t>молодежи</w:t>
      </w:r>
      <w:r w:rsidR="00FE2BC1">
        <w:rPr>
          <w:rFonts w:ascii="Times New Roman" w:hAnsi="Times New Roman"/>
          <w:sz w:val="28"/>
        </w:rPr>
        <w:t xml:space="preserve">, активно поддерживает </w:t>
      </w:r>
      <w:r w:rsidR="00262971">
        <w:rPr>
          <w:rFonts w:ascii="Times New Roman" w:hAnsi="Times New Roman"/>
          <w:sz w:val="28"/>
        </w:rPr>
        <w:t xml:space="preserve">их </w:t>
      </w:r>
      <w:r w:rsidR="00FE2BC1">
        <w:rPr>
          <w:rFonts w:ascii="Times New Roman" w:hAnsi="Times New Roman"/>
          <w:sz w:val="28"/>
        </w:rPr>
        <w:t xml:space="preserve">идеи </w:t>
      </w:r>
      <w:r w:rsidR="00262971">
        <w:rPr>
          <w:rFonts w:ascii="Times New Roman" w:hAnsi="Times New Roman"/>
          <w:sz w:val="28"/>
        </w:rPr>
        <w:t>и проекты</w:t>
      </w:r>
      <w:r w:rsidR="00FE2BC1">
        <w:rPr>
          <w:rFonts w:ascii="Times New Roman" w:hAnsi="Times New Roman"/>
          <w:sz w:val="28"/>
        </w:rPr>
        <w:t>.</w:t>
      </w:r>
    </w:p>
    <w:p w:rsidR="00550880" w:rsidRDefault="0038250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E2BC1" w:rsidRPr="00382502">
        <w:rPr>
          <w:rFonts w:ascii="Times New Roman" w:hAnsi="Times New Roman"/>
          <w:sz w:val="28"/>
        </w:rPr>
        <w:t xml:space="preserve"> </w:t>
      </w:r>
      <w:r w:rsidR="00FE2BC1">
        <w:rPr>
          <w:rFonts w:ascii="Times New Roman" w:hAnsi="Times New Roman"/>
          <w:sz w:val="28"/>
        </w:rPr>
        <w:t>Программа МПШ была напол</w:t>
      </w:r>
      <w:r w:rsidR="00262971">
        <w:rPr>
          <w:rFonts w:ascii="Times New Roman" w:hAnsi="Times New Roman"/>
          <w:sz w:val="28"/>
        </w:rPr>
        <w:t xml:space="preserve">нена образовательными модулями, </w:t>
      </w:r>
      <w:proofErr w:type="spellStart"/>
      <w:r w:rsidR="00FE2BC1">
        <w:rPr>
          <w:rFonts w:ascii="Times New Roman" w:hAnsi="Times New Roman"/>
          <w:sz w:val="28"/>
        </w:rPr>
        <w:t>командообразующими</w:t>
      </w:r>
      <w:proofErr w:type="spellEnd"/>
      <w:r w:rsidR="00262971">
        <w:rPr>
          <w:rFonts w:ascii="Times New Roman" w:hAnsi="Times New Roman"/>
          <w:sz w:val="28"/>
        </w:rPr>
        <w:t xml:space="preserve"> и</w:t>
      </w:r>
      <w:r w:rsidR="00FE2BC1">
        <w:rPr>
          <w:rFonts w:ascii="Times New Roman" w:hAnsi="Times New Roman"/>
          <w:sz w:val="28"/>
        </w:rPr>
        <w:t xml:space="preserve"> </w:t>
      </w:r>
      <w:r w:rsidR="00262971">
        <w:rPr>
          <w:rFonts w:ascii="Times New Roman" w:hAnsi="Times New Roman"/>
          <w:sz w:val="28"/>
        </w:rPr>
        <w:t xml:space="preserve">спортивными </w:t>
      </w:r>
      <w:r w:rsidR="00FE2BC1">
        <w:rPr>
          <w:rFonts w:ascii="Times New Roman" w:hAnsi="Times New Roman"/>
          <w:sz w:val="28"/>
        </w:rPr>
        <w:t xml:space="preserve">мероприятиями, </w:t>
      </w:r>
      <w:r w:rsidR="00262971">
        <w:rPr>
          <w:rFonts w:ascii="Times New Roman" w:hAnsi="Times New Roman"/>
          <w:sz w:val="28"/>
        </w:rPr>
        <w:t>коллективно-творческими формами работы,</w:t>
      </w:r>
      <w:r w:rsidR="00550880">
        <w:rPr>
          <w:rFonts w:ascii="Times New Roman" w:hAnsi="Times New Roman"/>
          <w:sz w:val="28"/>
        </w:rPr>
        <w:t xml:space="preserve"> конкурсными испытаниями, встречами с опытными педагогами, победителями конкурсов </w:t>
      </w:r>
      <w:proofErr w:type="spellStart"/>
      <w:r w:rsidR="00550880">
        <w:rPr>
          <w:rFonts w:ascii="Times New Roman" w:hAnsi="Times New Roman"/>
          <w:sz w:val="28"/>
        </w:rPr>
        <w:t>профмастерства</w:t>
      </w:r>
      <w:proofErr w:type="spellEnd"/>
      <w:r w:rsidR="00550880">
        <w:rPr>
          <w:rFonts w:ascii="Times New Roman" w:hAnsi="Times New Roman"/>
          <w:sz w:val="28"/>
        </w:rPr>
        <w:t>.</w:t>
      </w:r>
      <w:r w:rsidR="00FE2BC1">
        <w:rPr>
          <w:rFonts w:ascii="Times New Roman" w:hAnsi="Times New Roman"/>
          <w:sz w:val="28"/>
        </w:rPr>
        <w:t xml:space="preserve"> </w:t>
      </w:r>
    </w:p>
    <w:p w:rsidR="008006B2" w:rsidRDefault="00FE2B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 традиции первый день на МПШ – это знакомство не только друг с другом, наставниками и организаторами, но и </w:t>
      </w:r>
      <w:r w:rsidR="00262971">
        <w:rPr>
          <w:rFonts w:ascii="Times New Roman" w:hAnsi="Times New Roman"/>
          <w:sz w:val="28"/>
        </w:rPr>
        <w:t>подр</w:t>
      </w:r>
      <w:r w:rsidR="003E5DF7">
        <w:rPr>
          <w:rFonts w:ascii="Times New Roman" w:hAnsi="Times New Roman"/>
          <w:sz w:val="28"/>
        </w:rPr>
        <w:t>обно с деятельн</w:t>
      </w:r>
      <w:r w:rsidR="00262971">
        <w:rPr>
          <w:rFonts w:ascii="Times New Roman" w:hAnsi="Times New Roman"/>
          <w:sz w:val="28"/>
        </w:rPr>
        <w:t>остью  Профсоюза</w:t>
      </w:r>
      <w:r w:rsidR="00550880">
        <w:rPr>
          <w:rFonts w:ascii="Times New Roman" w:hAnsi="Times New Roman"/>
          <w:sz w:val="28"/>
        </w:rPr>
        <w:t xml:space="preserve">. </w:t>
      </w:r>
      <w:r w:rsidR="003E5DF7">
        <w:rPr>
          <w:rFonts w:ascii="Times New Roman" w:hAnsi="Times New Roman"/>
          <w:sz w:val="28"/>
        </w:rPr>
        <w:t xml:space="preserve">Образовательный модуль «Общероссийский Профсоюз образования. Курская областная организация. </w:t>
      </w:r>
      <w:r w:rsidR="00550880">
        <w:rPr>
          <w:rFonts w:ascii="Times New Roman" w:hAnsi="Times New Roman"/>
          <w:sz w:val="28"/>
        </w:rPr>
        <w:t>Молодежь в Профсоюзе</w:t>
      </w:r>
      <w:r w:rsidR="003E5DF7">
        <w:rPr>
          <w:rFonts w:ascii="Times New Roman" w:hAnsi="Times New Roman"/>
          <w:sz w:val="28"/>
        </w:rPr>
        <w:t>. Коротко о главном»,  четырехэтапная Профсоюзная школа</w:t>
      </w:r>
      <w:r>
        <w:rPr>
          <w:rFonts w:ascii="Times New Roman" w:hAnsi="Times New Roman"/>
          <w:sz w:val="28"/>
        </w:rPr>
        <w:t xml:space="preserve">, где </w:t>
      </w:r>
      <w:r w:rsidR="00550880"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 xml:space="preserve">узнали о правах и гарантиях молодого педагога, об истории создания и этапах реализации программы «Вектор 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», </w:t>
      </w:r>
      <w:r w:rsidR="00CC048F">
        <w:rPr>
          <w:rFonts w:ascii="Times New Roman" w:hAnsi="Times New Roman"/>
          <w:sz w:val="28"/>
        </w:rPr>
        <w:t xml:space="preserve"> освоили основы</w:t>
      </w:r>
      <w:r>
        <w:rPr>
          <w:rFonts w:ascii="Times New Roman" w:hAnsi="Times New Roman"/>
          <w:sz w:val="28"/>
        </w:rPr>
        <w:t xml:space="preserve"> социального партнёрства, </w:t>
      </w:r>
      <w:r w:rsidR="00677562">
        <w:rPr>
          <w:rFonts w:ascii="Times New Roman" w:hAnsi="Times New Roman"/>
          <w:sz w:val="28"/>
        </w:rPr>
        <w:t xml:space="preserve">работы по мотивации профсоюзного членства, </w:t>
      </w:r>
      <w:r w:rsidR="00677562">
        <w:rPr>
          <w:rFonts w:ascii="Times New Roman" w:hAnsi="Times New Roman"/>
          <w:sz w:val="28"/>
          <w:lang w:val="en-US"/>
        </w:rPr>
        <w:t>PR</w:t>
      </w:r>
      <w:r w:rsidR="00CC048F">
        <w:rPr>
          <w:rFonts w:ascii="Times New Roman" w:hAnsi="Times New Roman"/>
          <w:sz w:val="28"/>
        </w:rPr>
        <w:t>-деятельности</w:t>
      </w:r>
      <w:r w:rsidR="00677562" w:rsidRPr="00677562">
        <w:rPr>
          <w:rFonts w:ascii="Times New Roman" w:hAnsi="Times New Roman"/>
          <w:sz w:val="28"/>
        </w:rPr>
        <w:t xml:space="preserve"> </w:t>
      </w:r>
      <w:r w:rsidR="00677562">
        <w:rPr>
          <w:rFonts w:ascii="Times New Roman" w:hAnsi="Times New Roman"/>
          <w:sz w:val="28"/>
        </w:rPr>
        <w:t xml:space="preserve">Профсоюза </w:t>
      </w:r>
      <w:r w:rsidR="00677562" w:rsidRPr="00677562">
        <w:rPr>
          <w:rFonts w:ascii="Times New Roman" w:hAnsi="Times New Roman"/>
          <w:sz w:val="28"/>
        </w:rPr>
        <w:t xml:space="preserve">и </w:t>
      </w:r>
      <w:r w:rsidR="00CC048F"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поведения в социальных сетях. </w:t>
      </w:r>
      <w:r w:rsidR="00677562">
        <w:rPr>
          <w:rFonts w:ascii="Times New Roman" w:hAnsi="Times New Roman"/>
          <w:sz w:val="28"/>
        </w:rPr>
        <w:t xml:space="preserve"> </w:t>
      </w:r>
    </w:p>
    <w:p w:rsidR="008006B2" w:rsidRDefault="00FE2B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 из ключевых мероприятий Школы - круглый стол на тему «Будущий учитель - учитель будущего». Секретами профессионального </w:t>
      </w:r>
      <w:r>
        <w:rPr>
          <w:rFonts w:ascii="Times New Roman" w:hAnsi="Times New Roman"/>
          <w:sz w:val="28"/>
        </w:rPr>
        <w:lastRenderedPageBreak/>
        <w:t xml:space="preserve">мастерства и опытом работы с молодыми коллегами делились </w:t>
      </w:r>
      <w:r w:rsidR="005170BD">
        <w:rPr>
          <w:rFonts w:ascii="Times New Roman" w:hAnsi="Times New Roman"/>
          <w:sz w:val="28"/>
        </w:rPr>
        <w:t xml:space="preserve">руководство комитета образования и науки Курской области, </w:t>
      </w:r>
      <w:r>
        <w:rPr>
          <w:rFonts w:ascii="Times New Roman" w:hAnsi="Times New Roman"/>
          <w:sz w:val="28"/>
        </w:rPr>
        <w:t>лидеры научно-педагогического сообщества региона</w:t>
      </w:r>
      <w:r w:rsidR="00550880">
        <w:rPr>
          <w:rFonts w:ascii="Times New Roman" w:hAnsi="Times New Roman"/>
          <w:sz w:val="28"/>
        </w:rPr>
        <w:t xml:space="preserve">, руководители организаций, осуществляющих подготовку и повышение квалификации педагогических кадров. </w:t>
      </w:r>
      <w:r>
        <w:rPr>
          <w:rFonts w:ascii="Times New Roman" w:hAnsi="Times New Roman"/>
          <w:sz w:val="28"/>
        </w:rPr>
        <w:t xml:space="preserve">Разговор со студентами получился живым и открытым. </w:t>
      </w:r>
      <w:r w:rsidR="00677562">
        <w:rPr>
          <w:rFonts w:ascii="Times New Roman" w:hAnsi="Times New Roman"/>
          <w:sz w:val="28"/>
        </w:rPr>
        <w:t>В завершении мероприятия б</w:t>
      </w:r>
      <w:r>
        <w:rPr>
          <w:rFonts w:ascii="Times New Roman" w:hAnsi="Times New Roman"/>
          <w:sz w:val="28"/>
        </w:rPr>
        <w:t xml:space="preserve">удущие педагоги отметили, что современному учителю наряду с профессиональными компетенциями необходимы способности к коммуникации, лидерству, кооперации, дипломатии, выстраиванию отношений. Важно научиться формированию командных и публичных навыков,  умению презентовать идеи и принимать решения. </w:t>
      </w:r>
      <w:r w:rsidR="00C8364C">
        <w:rPr>
          <w:rFonts w:ascii="Times New Roman" w:hAnsi="Times New Roman"/>
          <w:sz w:val="28"/>
        </w:rPr>
        <w:t>Все это</w:t>
      </w:r>
      <w:r>
        <w:rPr>
          <w:rFonts w:ascii="Times New Roman" w:hAnsi="Times New Roman"/>
          <w:sz w:val="28"/>
        </w:rPr>
        <w:t xml:space="preserve"> во многом определяет будущий успех в профессии, помогает быть </w:t>
      </w:r>
      <w:r w:rsidR="00C8364C">
        <w:rPr>
          <w:rFonts w:ascii="Times New Roman" w:hAnsi="Times New Roman"/>
          <w:sz w:val="28"/>
        </w:rPr>
        <w:t>хорошим  специалистом</w:t>
      </w:r>
      <w:r>
        <w:rPr>
          <w:rFonts w:ascii="Times New Roman" w:hAnsi="Times New Roman"/>
          <w:sz w:val="28"/>
        </w:rPr>
        <w:t xml:space="preserve"> в быстро изменяющемся мире.</w:t>
      </w:r>
      <w:r w:rsidR="00C8364C">
        <w:rPr>
          <w:rFonts w:ascii="Times New Roman" w:hAnsi="Times New Roman"/>
          <w:sz w:val="28"/>
        </w:rPr>
        <w:t xml:space="preserve"> Но главным в  профессиональной деятельности педагога</w:t>
      </w:r>
      <w:r w:rsidR="0020341A">
        <w:rPr>
          <w:rFonts w:ascii="Times New Roman" w:hAnsi="Times New Roman"/>
          <w:sz w:val="28"/>
        </w:rPr>
        <w:t>,</w:t>
      </w:r>
      <w:r w:rsidR="00C8364C">
        <w:rPr>
          <w:rFonts w:ascii="Times New Roman" w:hAnsi="Times New Roman"/>
          <w:sz w:val="28"/>
        </w:rPr>
        <w:t xml:space="preserve"> по мнению всех участников «круглого стола»</w:t>
      </w:r>
      <w:r w:rsidR="0020341A">
        <w:rPr>
          <w:rFonts w:ascii="Times New Roman" w:hAnsi="Times New Roman"/>
          <w:sz w:val="28"/>
        </w:rPr>
        <w:t>,</w:t>
      </w:r>
      <w:r w:rsidR="00C8364C">
        <w:rPr>
          <w:rFonts w:ascii="Times New Roman" w:hAnsi="Times New Roman"/>
          <w:sz w:val="28"/>
        </w:rPr>
        <w:t xml:space="preserve"> была и остается любовь к детям.</w:t>
      </w:r>
    </w:p>
    <w:p w:rsidR="008006B2" w:rsidRDefault="00FE2B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Вечернее представление команд носило символическое название «Мы – будущие педагоги!». Каждый день завершался коллективной рефлексией и определением отличников МПШ – тех, кто сумел проявить себ</w:t>
      </w:r>
      <w:r w:rsidR="00C8364C">
        <w:rPr>
          <w:rFonts w:ascii="Times New Roman" w:hAnsi="Times New Roman"/>
          <w:sz w:val="28"/>
        </w:rPr>
        <w:t>я и быть наиболее полезным своей команде.</w:t>
      </w:r>
    </w:p>
    <w:p w:rsidR="008006B2" w:rsidRDefault="00FE2BC1" w:rsidP="00CC04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день Молодежной педагогической школы начался с Форума студентов, который проходит в регионе </w:t>
      </w:r>
      <w:r w:rsidR="00C8364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 второй раз</w:t>
      </w:r>
      <w:r w:rsidR="005170BD">
        <w:rPr>
          <w:rFonts w:ascii="Times New Roman" w:hAnsi="Times New Roman"/>
          <w:sz w:val="28"/>
        </w:rPr>
        <w:t xml:space="preserve">. Гостями Форума были руководители </w:t>
      </w:r>
      <w:r w:rsidR="00B83C9A">
        <w:rPr>
          <w:rFonts w:ascii="Times New Roman" w:hAnsi="Times New Roman"/>
          <w:bCs/>
          <w:sz w:val="28"/>
          <w:szCs w:val="28"/>
        </w:rPr>
        <w:t>постоянного</w:t>
      </w:r>
      <w:r w:rsidR="00B83C9A" w:rsidRPr="00B83C9A">
        <w:rPr>
          <w:rFonts w:ascii="Times New Roman" w:hAnsi="Times New Roman"/>
          <w:bCs/>
          <w:sz w:val="28"/>
          <w:szCs w:val="28"/>
        </w:rPr>
        <w:t xml:space="preserve"> комитет</w:t>
      </w:r>
      <w:r w:rsidR="00B83C9A">
        <w:rPr>
          <w:rFonts w:ascii="Times New Roman" w:hAnsi="Times New Roman"/>
          <w:bCs/>
          <w:sz w:val="28"/>
          <w:szCs w:val="28"/>
        </w:rPr>
        <w:t>а</w:t>
      </w:r>
      <w:r w:rsidR="00B83C9A" w:rsidRPr="00B83C9A">
        <w:rPr>
          <w:rFonts w:ascii="Times New Roman" w:hAnsi="Times New Roman"/>
          <w:bCs/>
          <w:sz w:val="28"/>
          <w:szCs w:val="28"/>
        </w:rPr>
        <w:t xml:space="preserve"> по образованию, науке, семейной и молодёжной политике</w:t>
      </w:r>
      <w:r w:rsidR="00B83C9A">
        <w:rPr>
          <w:rFonts w:ascii="Times New Roman" w:hAnsi="Times New Roman"/>
          <w:bCs/>
          <w:sz w:val="28"/>
          <w:szCs w:val="28"/>
        </w:rPr>
        <w:t xml:space="preserve"> Кур</w:t>
      </w:r>
      <w:r w:rsidR="0020341A">
        <w:rPr>
          <w:rFonts w:ascii="Times New Roman" w:hAnsi="Times New Roman"/>
          <w:bCs/>
          <w:sz w:val="28"/>
          <w:szCs w:val="28"/>
        </w:rPr>
        <w:t>ской областной Думы, комитетов</w:t>
      </w:r>
      <w:hyperlink r:id="rId5" w:tooltip="Перейти в раздел" w:history="1">
        <w:r w:rsidR="00B83C9A" w:rsidRPr="00B83C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F622C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Администрации Курской области </w:t>
        </w:r>
        <w:r w:rsidR="00B83C9A" w:rsidRPr="00B83C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 труду и занятости населения</w:t>
        </w:r>
        <w:r w:rsidR="002034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B83C9A" w:rsidRPr="00B83C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hyperlink r:id="rId6" w:tooltip="Перейти в раздел" w:history="1">
        <w:r w:rsidR="002034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молодежной политики, </w:t>
        </w:r>
        <w:hyperlink r:id="rId7" w:tooltip="Перейти в раздел" w:history="1">
          <w:r w:rsidR="00B83C9A" w:rsidRPr="00B83C9A">
            <w:rPr>
              <w:rStyle w:val="a3"/>
              <w:rFonts w:ascii="Times New Roman" w:hAnsi="Times New Roman"/>
              <w:color w:val="auto"/>
              <w:sz w:val="28"/>
              <w:szCs w:val="28"/>
              <w:u w:val="none"/>
            </w:rPr>
            <w:t>социального обеспечения, материнства и детства</w:t>
          </w:r>
        </w:hyperlink>
        <w:r w:rsidR="0020341A">
          <w:rPr>
            <w:rFonts w:ascii="Times New Roman" w:hAnsi="Times New Roman"/>
            <w:sz w:val="28"/>
            <w:szCs w:val="28"/>
          </w:rPr>
          <w:t xml:space="preserve">, государственной инспекции труда. </w:t>
        </w:r>
        <w:r w:rsidR="00B83C9A" w:rsidRPr="00B83C9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</w:rPr>
        <w:t>Студенты засыпали гостей вопросами. Их волновали проблемы трудоустройства,</w:t>
      </w:r>
      <w:r w:rsidR="00F622C9">
        <w:rPr>
          <w:rFonts w:ascii="Times New Roman" w:hAnsi="Times New Roman"/>
          <w:sz w:val="28"/>
        </w:rPr>
        <w:t xml:space="preserve"> в том числе во время обучения, </w:t>
      </w:r>
      <w:r w:rsidR="0020341A">
        <w:rPr>
          <w:rFonts w:ascii="Times New Roman" w:hAnsi="Times New Roman"/>
          <w:sz w:val="28"/>
        </w:rPr>
        <w:t xml:space="preserve">возможности </w:t>
      </w:r>
      <w:r>
        <w:rPr>
          <w:rFonts w:ascii="Times New Roman" w:hAnsi="Times New Roman"/>
          <w:sz w:val="28"/>
        </w:rPr>
        <w:t xml:space="preserve">участие в </w:t>
      </w:r>
      <w:proofErr w:type="spellStart"/>
      <w:r w:rsidR="00F622C9">
        <w:rPr>
          <w:rFonts w:ascii="Times New Roman" w:hAnsi="Times New Roman"/>
          <w:sz w:val="28"/>
        </w:rPr>
        <w:t>грантовых</w:t>
      </w:r>
      <w:proofErr w:type="spellEnd"/>
      <w:r w:rsidR="00F622C9">
        <w:rPr>
          <w:rFonts w:ascii="Times New Roman" w:hAnsi="Times New Roman"/>
          <w:sz w:val="28"/>
        </w:rPr>
        <w:t xml:space="preserve"> конкурсах,</w:t>
      </w:r>
      <w:r w:rsidR="002034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программах</w:t>
      </w:r>
      <w:r w:rsidR="00F622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F622C9">
        <w:rPr>
          <w:rFonts w:ascii="Times New Roman" w:hAnsi="Times New Roman"/>
          <w:sz w:val="28"/>
        </w:rPr>
        <w:t>площадках для развития и становления как</w:t>
      </w:r>
      <w:r w:rsidR="002034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молодых специалистов, пособия и льготы, обеспечение жильем сирот и </w:t>
      </w:r>
      <w:r w:rsidR="00F622C9">
        <w:rPr>
          <w:rFonts w:ascii="Times New Roman" w:hAnsi="Times New Roman"/>
          <w:sz w:val="28"/>
        </w:rPr>
        <w:t>других категорий молодых людей.</w:t>
      </w:r>
      <w:r>
        <w:rPr>
          <w:rFonts w:ascii="Times New Roman" w:hAnsi="Times New Roman"/>
          <w:sz w:val="28"/>
        </w:rPr>
        <w:t xml:space="preserve"> Диалог получился оживленным и полезным, как для студентов, так и для </w:t>
      </w:r>
      <w:r w:rsidR="00F622C9">
        <w:rPr>
          <w:rFonts w:ascii="Times New Roman" w:hAnsi="Times New Roman"/>
          <w:sz w:val="28"/>
        </w:rPr>
        <w:t>гостей Форума, итогом которого стала демонстрация безусловной заинтересованности всех участников в закреплении молодых специалистов в Курском регионе.</w:t>
      </w:r>
      <w:r w:rsidR="002034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775CF0" w:rsidRDefault="00FE2BC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Педагогическая мастерская добрых друзей МПШ – педагогов-новаторов из клуба учителей </w:t>
      </w:r>
      <w:r w:rsidR="005D6737">
        <w:rPr>
          <w:rFonts w:ascii="Times New Roman" w:hAnsi="Times New Roman"/>
          <w:sz w:val="28"/>
        </w:rPr>
        <w:t xml:space="preserve">ЧУКУКРЫ - «Чудеса Курского края», </w:t>
      </w:r>
      <w:r>
        <w:rPr>
          <w:rFonts w:ascii="Times New Roman" w:hAnsi="Times New Roman"/>
          <w:sz w:val="28"/>
        </w:rPr>
        <w:t>не оставила ребят равнодушными</w:t>
      </w:r>
      <w:r w:rsidR="00F622C9">
        <w:rPr>
          <w:rFonts w:ascii="Times New Roman" w:hAnsi="Times New Roman"/>
          <w:sz w:val="28"/>
        </w:rPr>
        <w:t>.</w:t>
      </w:r>
      <w:r w:rsidR="005D6737">
        <w:rPr>
          <w:rFonts w:ascii="Times New Roman" w:hAnsi="Times New Roman"/>
          <w:sz w:val="28"/>
        </w:rPr>
        <w:t xml:space="preserve"> Креативный диалог о</w:t>
      </w:r>
      <w:r w:rsidR="00424820">
        <w:rPr>
          <w:rFonts w:ascii="Times New Roman" w:hAnsi="Times New Roman"/>
          <w:sz w:val="28"/>
        </w:rPr>
        <w:t xml:space="preserve"> том, что ждет их в </w:t>
      </w:r>
      <w:r w:rsidR="005D6737">
        <w:rPr>
          <w:rFonts w:ascii="Times New Roman" w:hAnsi="Times New Roman"/>
          <w:sz w:val="28"/>
        </w:rPr>
        <w:t xml:space="preserve"> педагогической профессии</w:t>
      </w:r>
      <w:r w:rsidR="00424820">
        <w:rPr>
          <w:rFonts w:ascii="Times New Roman" w:hAnsi="Times New Roman"/>
          <w:sz w:val="28"/>
        </w:rPr>
        <w:t xml:space="preserve">, </w:t>
      </w:r>
      <w:r w:rsidR="00775CF0">
        <w:rPr>
          <w:rFonts w:ascii="Times New Roman" w:hAnsi="Times New Roman"/>
          <w:sz w:val="28"/>
        </w:rPr>
        <w:t xml:space="preserve">демонстрация творческих возможностей  победителей  конкурсов </w:t>
      </w:r>
      <w:proofErr w:type="spellStart"/>
      <w:r w:rsidR="00775CF0">
        <w:rPr>
          <w:rFonts w:ascii="Times New Roman" w:hAnsi="Times New Roman"/>
          <w:sz w:val="28"/>
        </w:rPr>
        <w:t>педмастерства</w:t>
      </w:r>
      <w:proofErr w:type="spellEnd"/>
      <w:r w:rsidR="00775CF0">
        <w:rPr>
          <w:rFonts w:ascii="Times New Roman" w:hAnsi="Times New Roman"/>
          <w:sz w:val="28"/>
        </w:rPr>
        <w:t xml:space="preserve">, выполнение командами заданий с </w:t>
      </w:r>
      <w:proofErr w:type="gramStart"/>
      <w:r w:rsidR="00775CF0">
        <w:rPr>
          <w:rFonts w:ascii="Times New Roman" w:hAnsi="Times New Roman"/>
          <w:sz w:val="28"/>
        </w:rPr>
        <w:t>методическим анализом</w:t>
      </w:r>
      <w:proofErr w:type="gramEnd"/>
      <w:r w:rsidR="00775CF0">
        <w:rPr>
          <w:rFonts w:ascii="Times New Roman" w:hAnsi="Times New Roman"/>
          <w:sz w:val="28"/>
        </w:rPr>
        <w:t xml:space="preserve"> профессионалов </w:t>
      </w:r>
      <w:r w:rsidR="00382502">
        <w:rPr>
          <w:rFonts w:ascii="Times New Roman" w:hAnsi="Times New Roman"/>
          <w:sz w:val="28"/>
        </w:rPr>
        <w:t>–</w:t>
      </w:r>
      <w:r w:rsidR="00775CF0">
        <w:rPr>
          <w:rFonts w:ascii="Times New Roman" w:hAnsi="Times New Roman"/>
          <w:sz w:val="28"/>
        </w:rPr>
        <w:t xml:space="preserve"> </w:t>
      </w:r>
      <w:r w:rsidR="00382502">
        <w:rPr>
          <w:rFonts w:ascii="Times New Roman" w:hAnsi="Times New Roman"/>
          <w:sz w:val="28"/>
        </w:rPr>
        <w:t>хороший опыт и пример для подражания для будущих педагогов.</w:t>
      </w:r>
    </w:p>
    <w:p w:rsidR="008006B2" w:rsidRDefault="00CC04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Завершением программы дня стали</w:t>
      </w:r>
      <w:r w:rsidR="003825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конкурс</w:t>
      </w:r>
      <w:r w:rsidR="00FE2BC1">
        <w:rPr>
          <w:rFonts w:ascii="Times New Roman" w:hAnsi="Times New Roman"/>
          <w:sz w:val="28"/>
        </w:rPr>
        <w:t xml:space="preserve"> «Студенческий лидер» и</w:t>
      </w:r>
      <w:r w:rsidR="00382502" w:rsidRPr="003825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FE2BC1">
        <w:rPr>
          <w:rFonts w:ascii="Times New Roman" w:hAnsi="Times New Roman"/>
          <w:sz w:val="28"/>
        </w:rPr>
        <w:t xml:space="preserve"> фестива</w:t>
      </w:r>
      <w:r>
        <w:rPr>
          <w:rFonts w:ascii="Times New Roman" w:hAnsi="Times New Roman"/>
          <w:sz w:val="28"/>
        </w:rPr>
        <w:t>ль</w:t>
      </w:r>
      <w:r w:rsidR="00382502">
        <w:rPr>
          <w:rFonts w:ascii="Times New Roman" w:hAnsi="Times New Roman"/>
          <w:sz w:val="28"/>
        </w:rPr>
        <w:t xml:space="preserve"> «Пед</w:t>
      </w:r>
      <w:r>
        <w:rPr>
          <w:rFonts w:ascii="Times New Roman" w:hAnsi="Times New Roman"/>
          <w:sz w:val="28"/>
        </w:rPr>
        <w:t>агог во всем талантлив», которые</w:t>
      </w:r>
      <w:r w:rsidR="00382502">
        <w:rPr>
          <w:rFonts w:ascii="Times New Roman" w:hAnsi="Times New Roman"/>
          <w:sz w:val="28"/>
        </w:rPr>
        <w:t xml:space="preserve"> продемонстрировал</w:t>
      </w:r>
      <w:r>
        <w:rPr>
          <w:rFonts w:ascii="Times New Roman" w:hAnsi="Times New Roman"/>
          <w:sz w:val="28"/>
        </w:rPr>
        <w:t>и лидерские качества представителей всех первичных профсоюзных организаций, участвующих в МПШ, и неисчерпаемые таланты будущих педагогов.</w:t>
      </w:r>
      <w:r w:rsidR="00382502">
        <w:rPr>
          <w:rFonts w:ascii="Times New Roman" w:hAnsi="Times New Roman"/>
          <w:sz w:val="28"/>
        </w:rPr>
        <w:t xml:space="preserve"> </w:t>
      </w:r>
      <w:r w:rsidR="00FE2BC1">
        <w:rPr>
          <w:rFonts w:ascii="Times New Roman" w:hAnsi="Times New Roman"/>
          <w:sz w:val="28"/>
        </w:rPr>
        <w:t xml:space="preserve"> </w:t>
      </w:r>
    </w:p>
    <w:p w:rsidR="008006B2" w:rsidRDefault="00CC048F" w:rsidP="001866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т</w:t>
      </w:r>
      <w:r w:rsidR="00FE2BC1">
        <w:rPr>
          <w:rFonts w:ascii="Times New Roman" w:hAnsi="Times New Roman"/>
          <w:sz w:val="28"/>
        </w:rPr>
        <w:t xml:space="preserve">ретий день </w:t>
      </w:r>
      <w:r>
        <w:rPr>
          <w:rFonts w:ascii="Times New Roman" w:hAnsi="Times New Roman"/>
          <w:sz w:val="28"/>
        </w:rPr>
        <w:t xml:space="preserve">все участники </w:t>
      </w:r>
      <w:r w:rsidR="00FE2BC1">
        <w:rPr>
          <w:rFonts w:ascii="Times New Roman" w:hAnsi="Times New Roman"/>
          <w:sz w:val="28"/>
        </w:rPr>
        <w:t xml:space="preserve">МПШ </w:t>
      </w:r>
      <w:r>
        <w:rPr>
          <w:rFonts w:ascii="Times New Roman" w:hAnsi="Times New Roman"/>
          <w:sz w:val="28"/>
        </w:rPr>
        <w:t xml:space="preserve">прошли спортивную эстафету и </w:t>
      </w:r>
      <w:r w:rsidR="000F7EF0">
        <w:rPr>
          <w:rFonts w:ascii="Times New Roman" w:hAnsi="Times New Roman"/>
          <w:sz w:val="28"/>
        </w:rPr>
        <w:t xml:space="preserve">успешно </w:t>
      </w:r>
      <w:r>
        <w:rPr>
          <w:rFonts w:ascii="Times New Roman" w:hAnsi="Times New Roman"/>
          <w:sz w:val="28"/>
        </w:rPr>
        <w:t>сдали</w:t>
      </w:r>
      <w:r w:rsidR="003825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мобил</w:t>
      </w:r>
      <w:proofErr w:type="spellEnd"/>
      <w:r>
        <w:rPr>
          <w:rFonts w:ascii="Times New Roman" w:hAnsi="Times New Roman"/>
          <w:sz w:val="28"/>
        </w:rPr>
        <w:t>-экзамен</w:t>
      </w:r>
      <w:r w:rsidR="00FE2BC1">
        <w:rPr>
          <w:rFonts w:ascii="Times New Roman" w:hAnsi="Times New Roman"/>
          <w:sz w:val="28"/>
        </w:rPr>
        <w:t xml:space="preserve"> «Вперед к мастерству», сос</w:t>
      </w:r>
      <w:r w:rsidR="001866F9">
        <w:rPr>
          <w:rFonts w:ascii="Times New Roman" w:hAnsi="Times New Roman"/>
          <w:sz w:val="28"/>
        </w:rPr>
        <w:t>тоящий из  шести этапов-зачетов, по результатам которого</w:t>
      </w:r>
      <w:r w:rsidR="00FE2BC1">
        <w:rPr>
          <w:rFonts w:ascii="Times New Roman" w:hAnsi="Times New Roman"/>
          <w:sz w:val="28"/>
        </w:rPr>
        <w:t xml:space="preserve"> </w:t>
      </w:r>
      <w:r w:rsidR="001866F9">
        <w:rPr>
          <w:rFonts w:ascii="Times New Roman" w:hAnsi="Times New Roman"/>
          <w:sz w:val="28"/>
        </w:rPr>
        <w:t>получили сертификаты</w:t>
      </w:r>
      <w:r w:rsidR="00FE2BC1">
        <w:rPr>
          <w:rFonts w:ascii="Times New Roman" w:hAnsi="Times New Roman"/>
          <w:sz w:val="28"/>
        </w:rPr>
        <w:t xml:space="preserve"> участника VI сессии Молодежной педагогическо</w:t>
      </w:r>
      <w:r w:rsidR="001866F9">
        <w:rPr>
          <w:rFonts w:ascii="Times New Roman" w:hAnsi="Times New Roman"/>
          <w:sz w:val="28"/>
        </w:rPr>
        <w:t>й школы, который, уверены, займу</w:t>
      </w:r>
      <w:r w:rsidR="00FE2BC1">
        <w:rPr>
          <w:rFonts w:ascii="Times New Roman" w:hAnsi="Times New Roman"/>
          <w:sz w:val="28"/>
        </w:rPr>
        <w:t xml:space="preserve">т достойное место в портфолио будущего педагога. </w:t>
      </w:r>
    </w:p>
    <w:p w:rsidR="008006B2" w:rsidRDefault="001866F9" w:rsidP="001866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E2BC1">
        <w:rPr>
          <w:rFonts w:ascii="Times New Roman" w:hAnsi="Times New Roman"/>
          <w:sz w:val="28"/>
        </w:rPr>
        <w:t xml:space="preserve">VI сессия Молодежной педагогической школы </w:t>
      </w:r>
      <w:r w:rsidR="000F7EF0">
        <w:rPr>
          <w:rFonts w:ascii="Times New Roman" w:hAnsi="Times New Roman"/>
          <w:sz w:val="28"/>
        </w:rPr>
        <w:t xml:space="preserve">продемонстрировала, что у курских педагогов растет хорошая смена. </w:t>
      </w:r>
      <w:r w:rsidRPr="001866F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Вся программа, атмосфера МПШ стала </w:t>
      </w:r>
      <w:proofErr w:type="gramStart"/>
      <w:r>
        <w:rPr>
          <w:rFonts w:ascii="Times New Roman" w:hAnsi="Times New Roman"/>
          <w:sz w:val="28"/>
        </w:rPr>
        <w:t>мощным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мотиватором</w:t>
      </w:r>
      <w:proofErr w:type="spellEnd"/>
      <w:r>
        <w:rPr>
          <w:rFonts w:ascii="Times New Roman" w:hAnsi="Times New Roman"/>
          <w:sz w:val="28"/>
        </w:rPr>
        <w:t xml:space="preserve"> студентов к педагогической </w:t>
      </w:r>
      <w:r w:rsidR="000F7EF0">
        <w:rPr>
          <w:rFonts w:ascii="Times New Roman" w:hAnsi="Times New Roman"/>
          <w:sz w:val="28"/>
        </w:rPr>
        <w:t xml:space="preserve">деятельности и </w:t>
      </w:r>
      <w:r w:rsidR="00FE2BC1">
        <w:rPr>
          <w:rFonts w:ascii="Times New Roman" w:hAnsi="Times New Roman"/>
          <w:sz w:val="28"/>
        </w:rPr>
        <w:t xml:space="preserve">проявлению </w:t>
      </w:r>
      <w:r w:rsidR="000F7EF0">
        <w:rPr>
          <w:rFonts w:ascii="Times New Roman" w:hAnsi="Times New Roman"/>
          <w:sz w:val="28"/>
        </w:rPr>
        <w:t xml:space="preserve">гражданской активности, </w:t>
      </w:r>
      <w:r>
        <w:rPr>
          <w:rFonts w:ascii="Times New Roman" w:hAnsi="Times New Roman"/>
          <w:sz w:val="28"/>
        </w:rPr>
        <w:t xml:space="preserve">где </w:t>
      </w:r>
      <w:r w:rsidR="00FE2BC1">
        <w:rPr>
          <w:rFonts w:ascii="Times New Roman" w:hAnsi="Times New Roman"/>
          <w:sz w:val="28"/>
        </w:rPr>
        <w:t>участники, организаторы</w:t>
      </w:r>
      <w:r w:rsidR="000F7EF0">
        <w:rPr>
          <w:rFonts w:ascii="Times New Roman" w:hAnsi="Times New Roman"/>
          <w:sz w:val="28"/>
        </w:rPr>
        <w:t>, гости не на словах, а на деле</w:t>
      </w:r>
      <w:r>
        <w:rPr>
          <w:rFonts w:ascii="Times New Roman" w:hAnsi="Times New Roman"/>
          <w:sz w:val="28"/>
        </w:rPr>
        <w:t xml:space="preserve"> подтвердили слова Гимна молодых педагогов</w:t>
      </w:r>
      <w:r w:rsidR="000F7EF0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0F7EF0">
        <w:rPr>
          <w:rFonts w:ascii="Times New Roman" w:hAnsi="Times New Roman"/>
          <w:sz w:val="28"/>
        </w:rPr>
        <w:t xml:space="preserve">«Идем вперед, нам хватит сил, нас Профсоюз объединил, и наш девиз – пришел, познал и удивил!» </w:t>
      </w: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0F7EF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006B2" w:rsidRDefault="008006B2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sectPr w:rsidR="008006B2" w:rsidSect="008006B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B2"/>
    <w:rsid w:val="000F7EF0"/>
    <w:rsid w:val="001866F9"/>
    <w:rsid w:val="0020341A"/>
    <w:rsid w:val="00262971"/>
    <w:rsid w:val="00350AEC"/>
    <w:rsid w:val="00382502"/>
    <w:rsid w:val="003E5DF7"/>
    <w:rsid w:val="00424820"/>
    <w:rsid w:val="005170BD"/>
    <w:rsid w:val="00550880"/>
    <w:rsid w:val="005D6737"/>
    <w:rsid w:val="00677562"/>
    <w:rsid w:val="00774148"/>
    <w:rsid w:val="00775CF0"/>
    <w:rsid w:val="007D3153"/>
    <w:rsid w:val="008006B2"/>
    <w:rsid w:val="00AF04E0"/>
    <w:rsid w:val="00B25621"/>
    <w:rsid w:val="00B83C9A"/>
    <w:rsid w:val="00BE3928"/>
    <w:rsid w:val="00C8364C"/>
    <w:rsid w:val="00CC048F"/>
    <w:rsid w:val="00D817A2"/>
    <w:rsid w:val="00E62296"/>
    <w:rsid w:val="00F622C9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006B2"/>
  </w:style>
  <w:style w:type="character" w:styleId="a3">
    <w:name w:val="Hyperlink"/>
    <w:rsid w:val="008006B2"/>
    <w:rPr>
      <w:color w:val="0000FF"/>
      <w:u w:val="single"/>
    </w:rPr>
  </w:style>
  <w:style w:type="table" w:styleId="10">
    <w:name w:val="Table Simple 1"/>
    <w:basedOn w:val="a1"/>
    <w:rsid w:val="00800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006B2"/>
  </w:style>
  <w:style w:type="character" w:styleId="a3">
    <w:name w:val="Hyperlink"/>
    <w:rsid w:val="008006B2"/>
    <w:rPr>
      <w:color w:val="0000FF"/>
      <w:u w:val="single"/>
    </w:rPr>
  </w:style>
  <w:style w:type="table" w:styleId="10">
    <w:name w:val="Table Simple 1"/>
    <w:basedOn w:val="a1"/>
    <w:rsid w:val="00800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.rkursk.ru/index.php?id=1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.rkursk.ru/index.php?id=133" TargetMode="External"/><Relationship Id="rId5" Type="http://schemas.openxmlformats.org/officeDocument/2006/relationships/hyperlink" Target="https://adm.rkursk.ru/index.php?id=4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2021-05-28T14:25:00Z</dcterms:created>
  <dcterms:modified xsi:type="dcterms:W3CDTF">2021-05-28T14:25:00Z</dcterms:modified>
</cp:coreProperties>
</file>