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F8" w:rsidRDefault="00D476C5" w:rsidP="003B2206">
      <w:pPr>
        <w:snapToGrid w:val="0"/>
        <w:spacing w:after="0" w:line="240" w:lineRule="auto"/>
        <w:ind w:left="708" w:firstLine="708"/>
        <w:jc w:val="right"/>
        <w:rPr>
          <w:rFonts w:ascii="Times New Roman" w:hAnsi="Times New Roman"/>
          <w:b/>
          <w:sz w:val="24"/>
          <w:szCs w:val="24"/>
        </w:rPr>
      </w:pPr>
      <w:r w:rsidRPr="001340F9">
        <w:rPr>
          <w:noProof/>
          <w:sz w:val="28"/>
          <w:szCs w:val="28"/>
        </w:rPr>
        <w:drawing>
          <wp:inline distT="0" distB="0" distL="0" distR="0" wp14:anchorId="18392F32" wp14:editId="64D45B6B">
            <wp:extent cx="458829" cy="50888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2EF8">
        <w:rPr>
          <w:rFonts w:ascii="Times New Roman" w:hAnsi="Times New Roman"/>
          <w:b/>
          <w:sz w:val="24"/>
          <w:szCs w:val="24"/>
        </w:rPr>
        <w:tab/>
      </w:r>
      <w:r w:rsidR="002C2EF8">
        <w:rPr>
          <w:rFonts w:ascii="Times New Roman" w:hAnsi="Times New Roman"/>
          <w:b/>
          <w:sz w:val="24"/>
          <w:szCs w:val="24"/>
        </w:rPr>
        <w:tab/>
      </w:r>
      <w:r w:rsidR="002C2EF8">
        <w:rPr>
          <w:rFonts w:ascii="Times New Roman" w:hAnsi="Times New Roman"/>
          <w:b/>
          <w:sz w:val="24"/>
          <w:szCs w:val="24"/>
        </w:rPr>
        <w:tab/>
      </w:r>
      <w:r w:rsidR="002C2EF8">
        <w:rPr>
          <w:rFonts w:ascii="Times New Roman" w:hAnsi="Times New Roman"/>
          <w:b/>
          <w:sz w:val="24"/>
          <w:szCs w:val="24"/>
        </w:rPr>
        <w:tab/>
      </w:r>
      <w:r w:rsidR="003B2206">
        <w:rPr>
          <w:rFonts w:ascii="Times New Roman" w:hAnsi="Times New Roman"/>
          <w:b/>
          <w:sz w:val="24"/>
          <w:szCs w:val="24"/>
        </w:rPr>
        <w:tab/>
      </w:r>
      <w:r w:rsidR="003B2206">
        <w:rPr>
          <w:rFonts w:ascii="Times New Roman" w:hAnsi="Times New Roman"/>
          <w:b/>
          <w:sz w:val="24"/>
          <w:szCs w:val="24"/>
        </w:rPr>
        <w:tab/>
      </w:r>
    </w:p>
    <w:p w:rsidR="00D476C5" w:rsidRPr="00D476C5" w:rsidRDefault="00D476C5" w:rsidP="00D476C5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76C5">
        <w:rPr>
          <w:rFonts w:ascii="Times New Roman" w:hAnsi="Times New Roman"/>
          <w:b/>
          <w:sz w:val="24"/>
          <w:szCs w:val="24"/>
        </w:rPr>
        <w:t>ПРОФСОЮЗ РАБОТНИКОВ НАРОДНОГО ОБРАЗОВАНИЯ И НАУКИ РОССИЙСКОЙ ФЕДЕРАЦИИ</w:t>
      </w:r>
    </w:p>
    <w:p w:rsidR="00D476C5" w:rsidRPr="00D476C5" w:rsidRDefault="00D476C5" w:rsidP="00D476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76C5">
        <w:rPr>
          <w:rFonts w:ascii="Times New Roman" w:hAnsi="Times New Roman"/>
          <w:b/>
          <w:sz w:val="24"/>
          <w:szCs w:val="24"/>
        </w:rPr>
        <w:t>(ОБЩЕРОССИЙСКИЙ ПРОФСОЮЗ ОБРАЗОВАНИЯ)</w:t>
      </w:r>
    </w:p>
    <w:p w:rsidR="00D476C5" w:rsidRPr="00D476C5" w:rsidRDefault="00D476C5" w:rsidP="00D476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76C5">
        <w:rPr>
          <w:rFonts w:ascii="Times New Roman" w:hAnsi="Times New Roman"/>
          <w:b/>
          <w:sz w:val="24"/>
          <w:szCs w:val="24"/>
        </w:rPr>
        <w:t>Курская областная организация</w:t>
      </w:r>
    </w:p>
    <w:p w:rsidR="00D476C5" w:rsidRPr="00631CEE" w:rsidRDefault="00D476C5" w:rsidP="00631C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76C5">
        <w:rPr>
          <w:rFonts w:ascii="Times New Roman" w:hAnsi="Times New Roman"/>
          <w:b/>
          <w:sz w:val="24"/>
          <w:szCs w:val="24"/>
        </w:rPr>
        <w:t xml:space="preserve">Президиум </w:t>
      </w:r>
    </w:p>
    <w:p w:rsidR="00D476C5" w:rsidRPr="00631CEE" w:rsidRDefault="00D476C5" w:rsidP="00631C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1CEE">
        <w:rPr>
          <w:rFonts w:ascii="Times New Roman" w:hAnsi="Times New Roman"/>
          <w:b/>
          <w:sz w:val="28"/>
          <w:szCs w:val="28"/>
        </w:rPr>
        <w:t>ПОСТАНОВЛЕНИЕ</w:t>
      </w: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3510"/>
        <w:gridCol w:w="3544"/>
        <w:gridCol w:w="3294"/>
      </w:tblGrid>
      <w:tr w:rsidR="00D476C5" w:rsidRPr="00631CEE" w:rsidTr="003B2206">
        <w:trPr>
          <w:trHeight w:hRule="exact" w:val="539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:rsidR="00D476C5" w:rsidRPr="00631CEE" w:rsidRDefault="00E33A0E" w:rsidP="00E33A0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D476C5" w:rsidRPr="00631C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1CEE" w:rsidRPr="00631CEE">
              <w:rPr>
                <w:rFonts w:ascii="Times New Roman" w:hAnsi="Times New Roman"/>
                <w:sz w:val="28"/>
                <w:szCs w:val="28"/>
              </w:rPr>
              <w:t>ма</w:t>
            </w:r>
            <w:r w:rsidR="00D476C5" w:rsidRPr="00631CEE">
              <w:rPr>
                <w:rFonts w:ascii="Times New Roman" w:hAnsi="Times New Roman"/>
                <w:sz w:val="28"/>
                <w:szCs w:val="28"/>
              </w:rPr>
              <w:t>я 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D476C5" w:rsidRPr="00631CEE">
              <w:rPr>
                <w:rFonts w:ascii="Times New Roman" w:hAnsi="Times New Roman"/>
                <w:sz w:val="28"/>
                <w:szCs w:val="28"/>
              </w:rPr>
              <w:t>г.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D476C5" w:rsidRPr="00631CEE" w:rsidRDefault="00D476C5" w:rsidP="00631C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1CEE">
              <w:rPr>
                <w:rFonts w:ascii="Times New Roman" w:hAnsi="Times New Roman"/>
                <w:sz w:val="28"/>
                <w:szCs w:val="28"/>
              </w:rPr>
              <w:t xml:space="preserve">                  г. 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D476C5" w:rsidRPr="00631CEE" w:rsidRDefault="002C2EF8" w:rsidP="00631CE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№ 03-04</w:t>
            </w:r>
          </w:p>
        </w:tc>
      </w:tr>
    </w:tbl>
    <w:p w:rsidR="00631CEE" w:rsidRDefault="00631CEE" w:rsidP="00631CEE">
      <w:pPr>
        <w:pStyle w:val="ConsPlusNormal"/>
        <w:rPr>
          <w:b/>
          <w:szCs w:val="28"/>
        </w:rPr>
      </w:pPr>
      <w:r w:rsidRPr="00631CEE">
        <w:rPr>
          <w:b/>
          <w:szCs w:val="28"/>
        </w:rPr>
        <w:t xml:space="preserve">Об </w:t>
      </w:r>
      <w:r w:rsidR="00E33A0E">
        <w:rPr>
          <w:b/>
          <w:szCs w:val="28"/>
        </w:rPr>
        <w:t>участии К</w:t>
      </w:r>
      <w:r>
        <w:rPr>
          <w:b/>
          <w:szCs w:val="28"/>
        </w:rPr>
        <w:t>урской областной организации в</w:t>
      </w:r>
      <w:r w:rsidRPr="00631CEE">
        <w:rPr>
          <w:b/>
          <w:szCs w:val="28"/>
        </w:rPr>
        <w:t xml:space="preserve"> конкурс</w:t>
      </w:r>
      <w:r>
        <w:rPr>
          <w:b/>
          <w:szCs w:val="28"/>
        </w:rPr>
        <w:t>е</w:t>
      </w:r>
      <w:r w:rsidRPr="00631CEE">
        <w:rPr>
          <w:b/>
          <w:szCs w:val="28"/>
        </w:rPr>
        <w:t xml:space="preserve"> </w:t>
      </w:r>
    </w:p>
    <w:p w:rsidR="00631CEE" w:rsidRPr="00631CEE" w:rsidRDefault="00631CEE" w:rsidP="00631CEE">
      <w:pPr>
        <w:pStyle w:val="ConsPlusNormal"/>
        <w:rPr>
          <w:b/>
          <w:szCs w:val="28"/>
        </w:rPr>
      </w:pPr>
      <w:r w:rsidRPr="00631CEE">
        <w:rPr>
          <w:b/>
          <w:szCs w:val="28"/>
        </w:rPr>
        <w:t xml:space="preserve">проектов общественно полезных программ на соискание </w:t>
      </w:r>
    </w:p>
    <w:p w:rsidR="00631CEE" w:rsidRPr="00631CEE" w:rsidRDefault="00631CEE" w:rsidP="00631CEE">
      <w:pPr>
        <w:pStyle w:val="ConsPlusNormal"/>
        <w:rPr>
          <w:b/>
          <w:szCs w:val="28"/>
          <w:u w:val="single"/>
        </w:rPr>
      </w:pPr>
      <w:r w:rsidRPr="00631CEE">
        <w:rPr>
          <w:b/>
          <w:szCs w:val="28"/>
          <w:u w:val="single"/>
        </w:rPr>
        <w:t>областной государственной поддержки</w:t>
      </w:r>
      <w:r>
        <w:rPr>
          <w:b/>
          <w:szCs w:val="28"/>
          <w:u w:val="single"/>
        </w:rPr>
        <w:t xml:space="preserve"> в 20</w:t>
      </w:r>
      <w:r w:rsidR="00E33A0E">
        <w:rPr>
          <w:b/>
          <w:szCs w:val="28"/>
          <w:u w:val="single"/>
        </w:rPr>
        <w:t>20</w:t>
      </w:r>
      <w:r>
        <w:rPr>
          <w:b/>
          <w:szCs w:val="28"/>
          <w:u w:val="single"/>
        </w:rPr>
        <w:t xml:space="preserve"> году</w:t>
      </w:r>
    </w:p>
    <w:p w:rsidR="00631CEE" w:rsidRPr="00631CEE" w:rsidRDefault="00631CEE" w:rsidP="00631CEE">
      <w:pPr>
        <w:pStyle w:val="20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631CEE">
        <w:rPr>
          <w:rFonts w:ascii="Times New Roman" w:hAnsi="Times New Roman" w:cs="Times New Roman"/>
          <w:b w:val="0"/>
          <w:sz w:val="28"/>
          <w:szCs w:val="28"/>
        </w:rPr>
        <w:t>Металиченко</w:t>
      </w:r>
      <w:proofErr w:type="spellEnd"/>
      <w:r w:rsidRPr="00631CEE">
        <w:rPr>
          <w:rFonts w:ascii="Times New Roman" w:hAnsi="Times New Roman" w:cs="Times New Roman"/>
          <w:b w:val="0"/>
          <w:sz w:val="28"/>
          <w:szCs w:val="28"/>
        </w:rPr>
        <w:t xml:space="preserve"> С.С.</w:t>
      </w:r>
    </w:p>
    <w:p w:rsidR="00631CEE" w:rsidRPr="00631CEE" w:rsidRDefault="00631CEE" w:rsidP="00631CEE">
      <w:pPr>
        <w:pStyle w:val="20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CEE" w:rsidRDefault="00631CEE" w:rsidP="00631C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1CEE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Курской области от 19.04.2019г. № 350-па «О проведении конкурса проектов общественно полезных программ, представленных на соискание областной государственной поддержки, и выделении субсидий иным некоммерческим организациям на финансовое обеспечение затрат по реализации отдельных общественно полезных программ», </w:t>
      </w:r>
    </w:p>
    <w:p w:rsidR="002C2EF8" w:rsidRDefault="002C2EF8" w:rsidP="00631C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1CEE" w:rsidRPr="00631CEE" w:rsidRDefault="00631CEE" w:rsidP="00631C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31CEE">
        <w:rPr>
          <w:rFonts w:ascii="Times New Roman" w:hAnsi="Times New Roman"/>
          <w:b/>
          <w:sz w:val="28"/>
          <w:szCs w:val="28"/>
        </w:rPr>
        <w:t>Президиум обкома Профсоюза</w:t>
      </w:r>
    </w:p>
    <w:p w:rsidR="00631CEE" w:rsidRPr="00631CEE" w:rsidRDefault="00631CEE" w:rsidP="00631CE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31CEE">
        <w:rPr>
          <w:rFonts w:ascii="Times New Roman" w:hAnsi="Times New Roman"/>
          <w:b/>
          <w:sz w:val="28"/>
          <w:szCs w:val="28"/>
        </w:rPr>
        <w:t>П</w:t>
      </w:r>
      <w:r w:rsidRPr="00631CEE">
        <w:rPr>
          <w:rFonts w:ascii="Times New Roman" w:hAnsi="Times New Roman"/>
          <w:b/>
          <w:bCs/>
          <w:sz w:val="28"/>
          <w:szCs w:val="28"/>
        </w:rPr>
        <w:t>ОСТАНОВЛЯЕТ:</w:t>
      </w:r>
    </w:p>
    <w:p w:rsidR="00E33A0E" w:rsidRPr="002C2EF8" w:rsidRDefault="003B2206" w:rsidP="00E33A0E">
      <w:pPr>
        <w:pStyle w:val="a8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</w:t>
      </w:r>
      <w:r w:rsidRPr="003B2206">
        <w:rPr>
          <w:b/>
          <w:sz w:val="28"/>
          <w:szCs w:val="28"/>
        </w:rPr>
        <w:t>Проектом</w:t>
      </w:r>
      <w:r>
        <w:rPr>
          <w:sz w:val="28"/>
          <w:szCs w:val="28"/>
        </w:rPr>
        <w:t xml:space="preserve"> </w:t>
      </w:r>
      <w:r w:rsidRPr="003B2206">
        <w:rPr>
          <w:b/>
          <w:sz w:val="28"/>
          <w:szCs w:val="28"/>
        </w:rPr>
        <w:t>«Учителя Курской области в истории России»</w:t>
      </w:r>
      <w:r>
        <w:rPr>
          <w:sz w:val="28"/>
          <w:szCs w:val="28"/>
        </w:rPr>
        <w:t xml:space="preserve"> совместно с ОГБОУ ДПО «Курский институт развития образования» п</w:t>
      </w:r>
      <w:r w:rsidR="00631CEE">
        <w:rPr>
          <w:sz w:val="28"/>
          <w:szCs w:val="28"/>
        </w:rPr>
        <w:t>ринять участие в Конкурсе</w:t>
      </w:r>
      <w:r w:rsidR="00631CEE" w:rsidRPr="00631CEE">
        <w:rPr>
          <w:rStyle w:val="a9"/>
          <w:sz w:val="28"/>
          <w:szCs w:val="28"/>
        </w:rPr>
        <w:t xml:space="preserve"> </w:t>
      </w:r>
      <w:r w:rsidR="00631CEE">
        <w:rPr>
          <w:rStyle w:val="a9"/>
          <w:sz w:val="28"/>
          <w:szCs w:val="28"/>
        </w:rPr>
        <w:t>в номинации «</w:t>
      </w:r>
      <w:r w:rsidR="00631CEE" w:rsidRPr="00631CEE">
        <w:rPr>
          <w:rStyle w:val="a9"/>
          <w:sz w:val="28"/>
          <w:szCs w:val="28"/>
        </w:rPr>
        <w:t>Проекты, имеющие социальное значение в сфере</w:t>
      </w:r>
      <w:r w:rsidR="00631CEE">
        <w:rPr>
          <w:rStyle w:val="a9"/>
          <w:sz w:val="28"/>
          <w:szCs w:val="28"/>
        </w:rPr>
        <w:t>»</w:t>
      </w:r>
      <w:r w:rsidR="00631CEE" w:rsidRPr="00631CEE">
        <w:rPr>
          <w:rStyle w:val="a9"/>
          <w:sz w:val="28"/>
          <w:szCs w:val="28"/>
        </w:rPr>
        <w:t>:</w:t>
      </w:r>
      <w:r w:rsidR="00631CEE">
        <w:rPr>
          <w:rStyle w:val="a9"/>
          <w:sz w:val="28"/>
          <w:szCs w:val="28"/>
        </w:rPr>
        <w:t xml:space="preserve"> </w:t>
      </w:r>
      <w:r w:rsidR="00E33A0E" w:rsidRPr="003B2206">
        <w:rPr>
          <w:b/>
          <w:sz w:val="28"/>
          <w:szCs w:val="28"/>
        </w:rPr>
        <w:t xml:space="preserve">патриотического и духовно-нравственного воспитания; </w:t>
      </w:r>
      <w:r w:rsidR="00E33A0E" w:rsidRPr="002C2EF8">
        <w:rPr>
          <w:sz w:val="28"/>
          <w:szCs w:val="28"/>
        </w:rPr>
        <w:t>сохранения и популяризации исторического наследия России;  сохранении и содержании объектов, имеющих историческое, культурное значение и мест захоронения; формирования межнационального и межрелигиозного согласия;</w:t>
      </w:r>
      <w:proofErr w:type="gramEnd"/>
      <w:r w:rsidR="00E33A0E" w:rsidRPr="002C2EF8">
        <w:rPr>
          <w:sz w:val="28"/>
          <w:szCs w:val="28"/>
        </w:rPr>
        <w:t xml:space="preserve"> укрепления дружбы между народами Российской Федерации; профилактики экстремизма и терроризма.</w:t>
      </w:r>
    </w:p>
    <w:p w:rsidR="00631CEE" w:rsidRDefault="00631CEE" w:rsidP="00631CE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1CEE">
        <w:rPr>
          <w:rFonts w:ascii="Times New Roman" w:hAnsi="Times New Roman"/>
          <w:sz w:val="28"/>
          <w:szCs w:val="28"/>
        </w:rPr>
        <w:t xml:space="preserve">Зам. председателя обкома Профсоюза </w:t>
      </w:r>
      <w:proofErr w:type="spellStart"/>
      <w:r w:rsidRPr="00631CEE">
        <w:rPr>
          <w:rFonts w:ascii="Times New Roman" w:hAnsi="Times New Roman"/>
          <w:sz w:val="28"/>
          <w:szCs w:val="28"/>
        </w:rPr>
        <w:t>Металиченко</w:t>
      </w:r>
      <w:proofErr w:type="spellEnd"/>
      <w:r w:rsidRPr="00631CEE">
        <w:rPr>
          <w:rFonts w:ascii="Times New Roman" w:hAnsi="Times New Roman"/>
          <w:sz w:val="28"/>
          <w:szCs w:val="28"/>
        </w:rPr>
        <w:t xml:space="preserve"> С.С., гл. бухгалтеру обкома Профсоюза Крутых В.А. подготовить документы в соответствии с Положением о Конкурсе и предоставить их в оргкомитет Конкурса до </w:t>
      </w:r>
      <w:r w:rsidR="00E33A0E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июня  20</w:t>
      </w:r>
      <w:r w:rsidR="00E33A0E">
        <w:rPr>
          <w:rFonts w:ascii="Times New Roman" w:hAnsi="Times New Roman"/>
          <w:sz w:val="28"/>
          <w:szCs w:val="28"/>
        </w:rPr>
        <w:t>20</w:t>
      </w:r>
      <w:r w:rsidRPr="00631CEE">
        <w:rPr>
          <w:rFonts w:ascii="Times New Roman" w:hAnsi="Times New Roman"/>
          <w:sz w:val="28"/>
          <w:szCs w:val="28"/>
        </w:rPr>
        <w:t>г</w:t>
      </w:r>
      <w:r w:rsidRPr="00631CEE">
        <w:rPr>
          <w:rFonts w:ascii="Times New Roman" w:hAnsi="Times New Roman"/>
          <w:color w:val="000000"/>
          <w:sz w:val="28"/>
          <w:szCs w:val="28"/>
        </w:rPr>
        <w:t>.</w:t>
      </w:r>
    </w:p>
    <w:p w:rsidR="00631CEE" w:rsidRPr="00631CEE" w:rsidRDefault="00631CEE" w:rsidP="00631CE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31CE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31CEE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631CEE" w:rsidRDefault="00631CEE" w:rsidP="00631CE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1CEE" w:rsidRPr="00631CEE" w:rsidRDefault="003B2206" w:rsidP="00631CE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EFD8AB0" wp14:editId="0FBE7BA0">
            <wp:simplePos x="0" y="0"/>
            <wp:positionH relativeFrom="column">
              <wp:posOffset>2958465</wp:posOffset>
            </wp:positionH>
            <wp:positionV relativeFrom="paragraph">
              <wp:posOffset>193675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1CEE" w:rsidRPr="00631CEE" w:rsidRDefault="00631CEE" w:rsidP="00631CE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1CE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631CEE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Pr="00631CEE">
        <w:rPr>
          <w:rFonts w:ascii="Times New Roman" w:hAnsi="Times New Roman" w:cs="Times New Roman"/>
          <w:sz w:val="28"/>
          <w:szCs w:val="28"/>
        </w:rPr>
        <w:t xml:space="preserve"> областной</w:t>
      </w:r>
    </w:p>
    <w:p w:rsidR="00631CEE" w:rsidRPr="00631CEE" w:rsidRDefault="00631CEE" w:rsidP="00631CE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31CEE">
        <w:rPr>
          <w:rFonts w:ascii="Times New Roman" w:hAnsi="Times New Roman" w:cs="Times New Roman"/>
          <w:sz w:val="28"/>
          <w:szCs w:val="28"/>
        </w:rPr>
        <w:t>организации Профсоюза                                                             И.В. Корякина</w:t>
      </w:r>
    </w:p>
    <w:p w:rsidR="005C5D06" w:rsidRPr="00D476C5" w:rsidRDefault="005C5D06" w:rsidP="00631C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C5D06" w:rsidRPr="00D4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3DE"/>
    <w:multiLevelType w:val="hybridMultilevel"/>
    <w:tmpl w:val="09A419D4"/>
    <w:lvl w:ilvl="0" w:tplc="0419000F">
      <w:start w:val="1"/>
      <w:numFmt w:val="decimal"/>
      <w:lvlText w:val="%1."/>
      <w:lvlJc w:val="left"/>
      <w:pPr>
        <w:ind w:left="2279" w:hanging="360"/>
      </w:pPr>
    </w:lvl>
    <w:lvl w:ilvl="1" w:tplc="04190019">
      <w:start w:val="1"/>
      <w:numFmt w:val="lowerLetter"/>
      <w:lvlText w:val="%2."/>
      <w:lvlJc w:val="left"/>
      <w:pPr>
        <w:ind w:left="2999" w:hanging="360"/>
      </w:pPr>
    </w:lvl>
    <w:lvl w:ilvl="2" w:tplc="0419001B">
      <w:start w:val="1"/>
      <w:numFmt w:val="lowerRoman"/>
      <w:lvlText w:val="%3."/>
      <w:lvlJc w:val="right"/>
      <w:pPr>
        <w:ind w:left="3719" w:hanging="180"/>
      </w:pPr>
    </w:lvl>
    <w:lvl w:ilvl="3" w:tplc="0419000F">
      <w:start w:val="1"/>
      <w:numFmt w:val="decimal"/>
      <w:lvlText w:val="%4."/>
      <w:lvlJc w:val="left"/>
      <w:pPr>
        <w:ind w:left="4439" w:hanging="360"/>
      </w:pPr>
    </w:lvl>
    <w:lvl w:ilvl="4" w:tplc="04190019">
      <w:start w:val="1"/>
      <w:numFmt w:val="lowerLetter"/>
      <w:lvlText w:val="%5."/>
      <w:lvlJc w:val="left"/>
      <w:pPr>
        <w:ind w:left="5159" w:hanging="360"/>
      </w:pPr>
    </w:lvl>
    <w:lvl w:ilvl="5" w:tplc="0419001B">
      <w:start w:val="1"/>
      <w:numFmt w:val="lowerRoman"/>
      <w:lvlText w:val="%6."/>
      <w:lvlJc w:val="right"/>
      <w:pPr>
        <w:ind w:left="5879" w:hanging="180"/>
      </w:pPr>
    </w:lvl>
    <w:lvl w:ilvl="6" w:tplc="0419000F">
      <w:start w:val="1"/>
      <w:numFmt w:val="decimal"/>
      <w:lvlText w:val="%7."/>
      <w:lvlJc w:val="left"/>
      <w:pPr>
        <w:ind w:left="6599" w:hanging="360"/>
      </w:pPr>
    </w:lvl>
    <w:lvl w:ilvl="7" w:tplc="04190019">
      <w:start w:val="1"/>
      <w:numFmt w:val="lowerLetter"/>
      <w:lvlText w:val="%8."/>
      <w:lvlJc w:val="left"/>
      <w:pPr>
        <w:ind w:left="7319" w:hanging="360"/>
      </w:pPr>
    </w:lvl>
    <w:lvl w:ilvl="8" w:tplc="0419001B">
      <w:start w:val="1"/>
      <w:numFmt w:val="lowerRoman"/>
      <w:lvlText w:val="%9."/>
      <w:lvlJc w:val="right"/>
      <w:pPr>
        <w:ind w:left="8039" w:hanging="180"/>
      </w:pPr>
    </w:lvl>
  </w:abstractNum>
  <w:abstractNum w:abstractNumId="1">
    <w:nsid w:val="3F415884"/>
    <w:multiLevelType w:val="hybridMultilevel"/>
    <w:tmpl w:val="692AF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F2151"/>
    <w:multiLevelType w:val="hybridMultilevel"/>
    <w:tmpl w:val="DCA4FFBC"/>
    <w:lvl w:ilvl="0" w:tplc="0419000F">
      <w:start w:val="1"/>
      <w:numFmt w:val="decimal"/>
      <w:lvlText w:val="%1."/>
      <w:lvlJc w:val="left"/>
      <w:pPr>
        <w:ind w:left="2279" w:hanging="360"/>
      </w:pPr>
    </w:lvl>
    <w:lvl w:ilvl="1" w:tplc="04190019">
      <w:start w:val="1"/>
      <w:numFmt w:val="lowerLetter"/>
      <w:lvlText w:val="%2."/>
      <w:lvlJc w:val="left"/>
      <w:pPr>
        <w:ind w:left="2999" w:hanging="360"/>
      </w:pPr>
    </w:lvl>
    <w:lvl w:ilvl="2" w:tplc="0419001B">
      <w:start w:val="1"/>
      <w:numFmt w:val="lowerRoman"/>
      <w:lvlText w:val="%3."/>
      <w:lvlJc w:val="right"/>
      <w:pPr>
        <w:ind w:left="3719" w:hanging="180"/>
      </w:pPr>
    </w:lvl>
    <w:lvl w:ilvl="3" w:tplc="0419000F">
      <w:start w:val="1"/>
      <w:numFmt w:val="decimal"/>
      <w:lvlText w:val="%4."/>
      <w:lvlJc w:val="left"/>
      <w:pPr>
        <w:ind w:left="4439" w:hanging="360"/>
      </w:pPr>
    </w:lvl>
    <w:lvl w:ilvl="4" w:tplc="04190019">
      <w:start w:val="1"/>
      <w:numFmt w:val="lowerLetter"/>
      <w:lvlText w:val="%5."/>
      <w:lvlJc w:val="left"/>
      <w:pPr>
        <w:ind w:left="5159" w:hanging="360"/>
      </w:pPr>
    </w:lvl>
    <w:lvl w:ilvl="5" w:tplc="0419001B">
      <w:start w:val="1"/>
      <w:numFmt w:val="lowerRoman"/>
      <w:lvlText w:val="%6."/>
      <w:lvlJc w:val="right"/>
      <w:pPr>
        <w:ind w:left="5879" w:hanging="180"/>
      </w:pPr>
    </w:lvl>
    <w:lvl w:ilvl="6" w:tplc="0419000F">
      <w:start w:val="1"/>
      <w:numFmt w:val="decimal"/>
      <w:lvlText w:val="%7."/>
      <w:lvlJc w:val="left"/>
      <w:pPr>
        <w:ind w:left="6599" w:hanging="360"/>
      </w:pPr>
    </w:lvl>
    <w:lvl w:ilvl="7" w:tplc="04190019">
      <w:start w:val="1"/>
      <w:numFmt w:val="lowerLetter"/>
      <w:lvlText w:val="%8."/>
      <w:lvlJc w:val="left"/>
      <w:pPr>
        <w:ind w:left="7319" w:hanging="360"/>
      </w:pPr>
    </w:lvl>
    <w:lvl w:ilvl="8" w:tplc="0419001B">
      <w:start w:val="1"/>
      <w:numFmt w:val="lowerRoman"/>
      <w:lvlText w:val="%9."/>
      <w:lvlJc w:val="right"/>
      <w:pPr>
        <w:ind w:left="8039" w:hanging="180"/>
      </w:pPr>
    </w:lvl>
  </w:abstractNum>
  <w:abstractNum w:abstractNumId="3">
    <w:nsid w:val="61CC0AF9"/>
    <w:multiLevelType w:val="hybridMultilevel"/>
    <w:tmpl w:val="8E5E30C2"/>
    <w:lvl w:ilvl="0" w:tplc="0419000F">
      <w:start w:val="1"/>
      <w:numFmt w:val="decimal"/>
      <w:lvlText w:val="%1."/>
      <w:lvlJc w:val="left"/>
      <w:pPr>
        <w:ind w:left="2279" w:hanging="360"/>
      </w:pPr>
    </w:lvl>
    <w:lvl w:ilvl="1" w:tplc="04190019">
      <w:start w:val="1"/>
      <w:numFmt w:val="lowerLetter"/>
      <w:lvlText w:val="%2."/>
      <w:lvlJc w:val="left"/>
      <w:pPr>
        <w:ind w:left="2999" w:hanging="360"/>
      </w:pPr>
    </w:lvl>
    <w:lvl w:ilvl="2" w:tplc="0419001B">
      <w:start w:val="1"/>
      <w:numFmt w:val="lowerRoman"/>
      <w:lvlText w:val="%3."/>
      <w:lvlJc w:val="right"/>
      <w:pPr>
        <w:ind w:left="3719" w:hanging="180"/>
      </w:pPr>
    </w:lvl>
    <w:lvl w:ilvl="3" w:tplc="0419000F">
      <w:start w:val="1"/>
      <w:numFmt w:val="decimal"/>
      <w:lvlText w:val="%4."/>
      <w:lvlJc w:val="left"/>
      <w:pPr>
        <w:ind w:left="4439" w:hanging="360"/>
      </w:pPr>
    </w:lvl>
    <w:lvl w:ilvl="4" w:tplc="04190019">
      <w:start w:val="1"/>
      <w:numFmt w:val="lowerLetter"/>
      <w:lvlText w:val="%5."/>
      <w:lvlJc w:val="left"/>
      <w:pPr>
        <w:ind w:left="5159" w:hanging="360"/>
      </w:pPr>
    </w:lvl>
    <w:lvl w:ilvl="5" w:tplc="0419001B">
      <w:start w:val="1"/>
      <w:numFmt w:val="lowerRoman"/>
      <w:lvlText w:val="%6."/>
      <w:lvlJc w:val="right"/>
      <w:pPr>
        <w:ind w:left="5879" w:hanging="180"/>
      </w:pPr>
    </w:lvl>
    <w:lvl w:ilvl="6" w:tplc="0419000F">
      <w:start w:val="1"/>
      <w:numFmt w:val="decimal"/>
      <w:lvlText w:val="%7."/>
      <w:lvlJc w:val="left"/>
      <w:pPr>
        <w:ind w:left="6599" w:hanging="360"/>
      </w:pPr>
    </w:lvl>
    <w:lvl w:ilvl="7" w:tplc="04190019">
      <w:start w:val="1"/>
      <w:numFmt w:val="lowerLetter"/>
      <w:lvlText w:val="%8."/>
      <w:lvlJc w:val="left"/>
      <w:pPr>
        <w:ind w:left="7319" w:hanging="360"/>
      </w:pPr>
    </w:lvl>
    <w:lvl w:ilvl="8" w:tplc="0419001B">
      <w:start w:val="1"/>
      <w:numFmt w:val="lowerRoman"/>
      <w:lvlText w:val="%9."/>
      <w:lvlJc w:val="right"/>
      <w:pPr>
        <w:ind w:left="8039" w:hanging="180"/>
      </w:pPr>
    </w:lvl>
  </w:abstractNum>
  <w:abstractNum w:abstractNumId="4">
    <w:nsid w:val="6F7C440D"/>
    <w:multiLevelType w:val="hybridMultilevel"/>
    <w:tmpl w:val="8E5E30C2"/>
    <w:lvl w:ilvl="0" w:tplc="0419000F">
      <w:start w:val="1"/>
      <w:numFmt w:val="decimal"/>
      <w:lvlText w:val="%1."/>
      <w:lvlJc w:val="left"/>
      <w:pPr>
        <w:ind w:left="2279" w:hanging="360"/>
      </w:pPr>
    </w:lvl>
    <w:lvl w:ilvl="1" w:tplc="04190019">
      <w:start w:val="1"/>
      <w:numFmt w:val="lowerLetter"/>
      <w:lvlText w:val="%2."/>
      <w:lvlJc w:val="left"/>
      <w:pPr>
        <w:ind w:left="2999" w:hanging="360"/>
      </w:pPr>
    </w:lvl>
    <w:lvl w:ilvl="2" w:tplc="0419001B">
      <w:start w:val="1"/>
      <w:numFmt w:val="lowerRoman"/>
      <w:lvlText w:val="%3."/>
      <w:lvlJc w:val="right"/>
      <w:pPr>
        <w:ind w:left="3719" w:hanging="180"/>
      </w:pPr>
    </w:lvl>
    <w:lvl w:ilvl="3" w:tplc="0419000F">
      <w:start w:val="1"/>
      <w:numFmt w:val="decimal"/>
      <w:lvlText w:val="%4."/>
      <w:lvlJc w:val="left"/>
      <w:pPr>
        <w:ind w:left="4439" w:hanging="360"/>
      </w:pPr>
    </w:lvl>
    <w:lvl w:ilvl="4" w:tplc="04190019">
      <w:start w:val="1"/>
      <w:numFmt w:val="lowerLetter"/>
      <w:lvlText w:val="%5."/>
      <w:lvlJc w:val="left"/>
      <w:pPr>
        <w:ind w:left="5159" w:hanging="360"/>
      </w:pPr>
    </w:lvl>
    <w:lvl w:ilvl="5" w:tplc="0419001B">
      <w:start w:val="1"/>
      <w:numFmt w:val="lowerRoman"/>
      <w:lvlText w:val="%6."/>
      <w:lvlJc w:val="right"/>
      <w:pPr>
        <w:ind w:left="5879" w:hanging="180"/>
      </w:pPr>
    </w:lvl>
    <w:lvl w:ilvl="6" w:tplc="0419000F">
      <w:start w:val="1"/>
      <w:numFmt w:val="decimal"/>
      <w:lvlText w:val="%7."/>
      <w:lvlJc w:val="left"/>
      <w:pPr>
        <w:ind w:left="6599" w:hanging="360"/>
      </w:pPr>
    </w:lvl>
    <w:lvl w:ilvl="7" w:tplc="04190019">
      <w:start w:val="1"/>
      <w:numFmt w:val="lowerLetter"/>
      <w:lvlText w:val="%8."/>
      <w:lvlJc w:val="left"/>
      <w:pPr>
        <w:ind w:left="7319" w:hanging="360"/>
      </w:pPr>
    </w:lvl>
    <w:lvl w:ilvl="8" w:tplc="0419001B">
      <w:start w:val="1"/>
      <w:numFmt w:val="lowerRoman"/>
      <w:lvlText w:val="%9."/>
      <w:lvlJc w:val="right"/>
      <w:pPr>
        <w:ind w:left="8039" w:hanging="180"/>
      </w:p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58"/>
    <w:rsid w:val="00223358"/>
    <w:rsid w:val="002C2EF8"/>
    <w:rsid w:val="003227FA"/>
    <w:rsid w:val="003B2206"/>
    <w:rsid w:val="003D06DC"/>
    <w:rsid w:val="005C5D06"/>
    <w:rsid w:val="00631CEE"/>
    <w:rsid w:val="00A459D9"/>
    <w:rsid w:val="00B07FB6"/>
    <w:rsid w:val="00B64D83"/>
    <w:rsid w:val="00B73AEC"/>
    <w:rsid w:val="00BD4885"/>
    <w:rsid w:val="00C124DE"/>
    <w:rsid w:val="00D476C5"/>
    <w:rsid w:val="00D87849"/>
    <w:rsid w:val="00E3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FA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31CEE"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A459D9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A459D9"/>
    <w:pPr>
      <w:widowControl w:val="0"/>
      <w:shd w:val="clear" w:color="auto" w:fill="FFFFFF"/>
      <w:spacing w:after="0" w:line="312" w:lineRule="exact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fontstyle01">
    <w:name w:val="fontstyle01"/>
    <w:basedOn w:val="a0"/>
    <w:rsid w:val="00A459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227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6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31CE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631CEE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1CEE"/>
    <w:pPr>
      <w:widowControl w:val="0"/>
      <w:shd w:val="clear" w:color="auto" w:fill="FFFFFF"/>
      <w:spacing w:before="600" w:after="60" w:line="0" w:lineRule="atLeast"/>
      <w:jc w:val="both"/>
    </w:pPr>
    <w:rPr>
      <w:rFonts w:ascii="Arial" w:eastAsia="Arial" w:hAnsi="Arial" w:cs="Arial"/>
      <w:b/>
      <w:bCs/>
      <w:lang w:eastAsia="en-US"/>
    </w:rPr>
  </w:style>
  <w:style w:type="paragraph" w:customStyle="1" w:styleId="ConsPlusNormal">
    <w:name w:val="ConsPlusNormal"/>
    <w:rsid w:val="00631C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631CEE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631C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631C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FA"/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31CEE"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A459D9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A459D9"/>
    <w:pPr>
      <w:widowControl w:val="0"/>
      <w:shd w:val="clear" w:color="auto" w:fill="FFFFFF"/>
      <w:spacing w:after="0" w:line="312" w:lineRule="exact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fontstyle01">
    <w:name w:val="fontstyle01"/>
    <w:basedOn w:val="a0"/>
    <w:rsid w:val="00A459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227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6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31CE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631CEE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1CEE"/>
    <w:pPr>
      <w:widowControl w:val="0"/>
      <w:shd w:val="clear" w:color="auto" w:fill="FFFFFF"/>
      <w:spacing w:before="600" w:after="60" w:line="0" w:lineRule="atLeast"/>
      <w:jc w:val="both"/>
    </w:pPr>
    <w:rPr>
      <w:rFonts w:ascii="Arial" w:eastAsia="Arial" w:hAnsi="Arial" w:cs="Arial"/>
      <w:b/>
      <w:bCs/>
      <w:lang w:eastAsia="en-US"/>
    </w:rPr>
  </w:style>
  <w:style w:type="paragraph" w:customStyle="1" w:styleId="ConsPlusNormal">
    <w:name w:val="ConsPlusNormal"/>
    <w:rsid w:val="00631C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631CEE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631C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631C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Курский обком Профсоюза</dc:creator>
  <cp:lastModifiedBy>HP</cp:lastModifiedBy>
  <cp:revision>5</cp:revision>
  <dcterms:created xsi:type="dcterms:W3CDTF">2019-05-07T11:47:00Z</dcterms:created>
  <dcterms:modified xsi:type="dcterms:W3CDTF">2020-05-22T09:58:00Z</dcterms:modified>
</cp:coreProperties>
</file>