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EF" w:rsidRPr="00D34B00" w:rsidRDefault="00DE66EF" w:rsidP="00E43899">
      <w:pPr>
        <w:jc w:val="right"/>
        <w:rPr>
          <w:rFonts w:cs="Times New Roman"/>
          <w:b/>
          <w:sz w:val="28"/>
          <w:szCs w:val="28"/>
        </w:rPr>
      </w:pPr>
      <w:r w:rsidRPr="00D34B00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6BF59D74" wp14:editId="48A64C8C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899">
        <w:rPr>
          <w:rFonts w:cs="Times New Roman"/>
          <w:b/>
          <w:sz w:val="28"/>
          <w:szCs w:val="28"/>
        </w:rPr>
        <w:tab/>
      </w:r>
      <w:r w:rsidR="00E43899">
        <w:rPr>
          <w:rFonts w:cs="Times New Roman"/>
          <w:b/>
          <w:sz w:val="28"/>
          <w:szCs w:val="28"/>
        </w:rPr>
        <w:tab/>
      </w:r>
      <w:r w:rsidR="00E43899">
        <w:rPr>
          <w:rFonts w:cs="Times New Roman"/>
          <w:b/>
          <w:sz w:val="28"/>
          <w:szCs w:val="28"/>
        </w:rPr>
        <w:tab/>
      </w:r>
      <w:r w:rsidR="00E43899">
        <w:rPr>
          <w:rFonts w:cs="Times New Roman"/>
          <w:b/>
          <w:sz w:val="28"/>
          <w:szCs w:val="28"/>
        </w:rPr>
        <w:tab/>
      </w:r>
      <w:r w:rsidR="00E45F6D">
        <w:rPr>
          <w:rFonts w:cs="Times New Roman"/>
          <w:b/>
          <w:sz w:val="28"/>
          <w:szCs w:val="28"/>
        </w:rPr>
        <w:t xml:space="preserve"> </w:t>
      </w:r>
      <w:r w:rsidR="00E45F6D">
        <w:rPr>
          <w:rFonts w:cs="Times New Roman"/>
          <w:b/>
          <w:sz w:val="28"/>
          <w:szCs w:val="28"/>
        </w:rPr>
        <w:tab/>
      </w:r>
      <w:r w:rsidR="00E45F6D">
        <w:rPr>
          <w:rFonts w:cs="Times New Roman"/>
          <w:b/>
          <w:sz w:val="28"/>
          <w:szCs w:val="28"/>
        </w:rPr>
        <w:tab/>
      </w:r>
    </w:p>
    <w:p w:rsidR="00DE66EF" w:rsidRPr="00D34B00" w:rsidRDefault="00DE66EF" w:rsidP="00D34B00">
      <w:pPr>
        <w:snapToGrid w:val="0"/>
        <w:jc w:val="center"/>
        <w:rPr>
          <w:rFonts w:cs="Times New Roman"/>
          <w:b/>
        </w:rPr>
      </w:pPr>
      <w:r w:rsidRPr="00D34B00">
        <w:rPr>
          <w:rFonts w:cs="Times New Roman"/>
          <w:b/>
        </w:rPr>
        <w:t>ПРОФСОЮЗ РАБОТНИКОВ НАРОДНОГО ОБРАЗОВАНИЯ И НАУКИ РОССИЙСКОЙ ФЕДЕРАЦИИ</w:t>
      </w:r>
    </w:p>
    <w:p w:rsidR="00DE66EF" w:rsidRPr="00D34B00" w:rsidRDefault="00DE66EF" w:rsidP="00D34B00">
      <w:pPr>
        <w:jc w:val="center"/>
        <w:rPr>
          <w:rFonts w:cs="Times New Roman"/>
          <w:b/>
        </w:rPr>
      </w:pPr>
      <w:r w:rsidRPr="00D34B00">
        <w:rPr>
          <w:rFonts w:cs="Times New Roman"/>
          <w:b/>
        </w:rPr>
        <w:t>(ОБЩЕРОССИЙСКИЙ ПРОФСОЮЗ ОБРАЗОВАНИЯ)</w:t>
      </w:r>
    </w:p>
    <w:p w:rsidR="00DE66EF" w:rsidRPr="00D34B00" w:rsidRDefault="00DE66EF" w:rsidP="00D34B00">
      <w:pPr>
        <w:jc w:val="center"/>
        <w:rPr>
          <w:rFonts w:cs="Times New Roman"/>
          <w:b/>
        </w:rPr>
      </w:pPr>
      <w:r w:rsidRPr="00D34B00">
        <w:rPr>
          <w:rFonts w:cs="Times New Roman"/>
          <w:b/>
        </w:rPr>
        <w:t>Курская областная организация</w:t>
      </w:r>
    </w:p>
    <w:p w:rsidR="00DE66EF" w:rsidRPr="00D34B00" w:rsidRDefault="00DE66EF" w:rsidP="00D34B00">
      <w:pPr>
        <w:jc w:val="center"/>
        <w:rPr>
          <w:rFonts w:cs="Times New Roman"/>
          <w:b/>
        </w:rPr>
      </w:pPr>
      <w:r w:rsidRPr="00D34B00">
        <w:rPr>
          <w:rFonts w:cs="Times New Roman"/>
          <w:b/>
        </w:rPr>
        <w:t xml:space="preserve">Президиум </w:t>
      </w:r>
    </w:p>
    <w:p w:rsidR="00DE66EF" w:rsidRPr="00D34B00" w:rsidRDefault="00DE66EF" w:rsidP="00D34B00">
      <w:pPr>
        <w:rPr>
          <w:rFonts w:cs="Times New Roman"/>
          <w:b/>
        </w:rPr>
      </w:pPr>
    </w:p>
    <w:p w:rsidR="00DE66EF" w:rsidRPr="00D34B00" w:rsidRDefault="00DE66EF" w:rsidP="00D34B00">
      <w:pPr>
        <w:jc w:val="center"/>
        <w:rPr>
          <w:rFonts w:cs="Times New Roman"/>
          <w:b/>
        </w:rPr>
      </w:pPr>
      <w:r w:rsidRPr="00D34B00">
        <w:rPr>
          <w:rFonts w:cs="Times New Roman"/>
          <w:b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DE66EF" w:rsidRPr="00D34B00" w:rsidTr="008C086A">
        <w:trPr>
          <w:trHeight w:hRule="exact" w:val="743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DE66EF" w:rsidRPr="00D34B00" w:rsidRDefault="00596A4B" w:rsidP="00D34B00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D34B00">
              <w:rPr>
                <w:rFonts w:cs="Times New Roman"/>
                <w:sz w:val="28"/>
                <w:szCs w:val="28"/>
              </w:rPr>
              <w:t>26 марта 2020 года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DE66EF" w:rsidRPr="00D34B00" w:rsidRDefault="00DE66EF" w:rsidP="00D34B00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34B00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DE66EF" w:rsidRPr="00D34B00" w:rsidRDefault="00DE66EF" w:rsidP="00D34B00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34B00">
              <w:rPr>
                <w:rFonts w:cs="Times New Roman"/>
                <w:sz w:val="28"/>
                <w:szCs w:val="28"/>
              </w:rPr>
              <w:t xml:space="preserve">          № </w:t>
            </w:r>
            <w:r w:rsidR="00596A4B" w:rsidRPr="00D34B00">
              <w:rPr>
                <w:rFonts w:cs="Times New Roman"/>
                <w:sz w:val="28"/>
                <w:szCs w:val="28"/>
              </w:rPr>
              <w:t>02</w:t>
            </w:r>
            <w:r w:rsidR="004630D6">
              <w:rPr>
                <w:rFonts w:cs="Times New Roman"/>
                <w:sz w:val="28"/>
                <w:szCs w:val="28"/>
              </w:rPr>
              <w:t>-05</w:t>
            </w:r>
          </w:p>
        </w:tc>
      </w:tr>
    </w:tbl>
    <w:p w:rsidR="00DE66EF" w:rsidRPr="00D34B00" w:rsidRDefault="00DE66EF" w:rsidP="00D34B0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B04" w:rsidRPr="00D34B00" w:rsidRDefault="003011A7" w:rsidP="00D34B00">
      <w:pPr>
        <w:jc w:val="both"/>
        <w:rPr>
          <w:rFonts w:cs="Times New Roman"/>
          <w:b/>
          <w:sz w:val="28"/>
          <w:szCs w:val="28"/>
        </w:rPr>
      </w:pPr>
      <w:r w:rsidRPr="00D34B00">
        <w:rPr>
          <w:rFonts w:cs="Times New Roman"/>
          <w:b/>
          <w:sz w:val="28"/>
          <w:szCs w:val="28"/>
        </w:rPr>
        <w:t>О проведении конкурса</w:t>
      </w:r>
      <w:r w:rsidR="00D26B04" w:rsidRPr="00D34B00">
        <w:rPr>
          <w:rFonts w:cs="Times New Roman"/>
          <w:b/>
          <w:sz w:val="28"/>
          <w:szCs w:val="28"/>
        </w:rPr>
        <w:t xml:space="preserve"> </w:t>
      </w:r>
      <w:proofErr w:type="gramStart"/>
      <w:r w:rsidR="00D26B04" w:rsidRPr="00D34B00">
        <w:rPr>
          <w:rFonts w:cs="Times New Roman"/>
          <w:b/>
          <w:sz w:val="28"/>
          <w:szCs w:val="28"/>
        </w:rPr>
        <w:t>территориальных</w:t>
      </w:r>
      <w:proofErr w:type="gramEnd"/>
      <w:r w:rsidR="00D26B04" w:rsidRPr="00D34B00">
        <w:rPr>
          <w:rFonts w:cs="Times New Roman"/>
          <w:b/>
          <w:sz w:val="28"/>
          <w:szCs w:val="28"/>
        </w:rPr>
        <w:t xml:space="preserve"> и</w:t>
      </w:r>
      <w:r w:rsidR="00D26B04" w:rsidRPr="00D34B00">
        <w:rPr>
          <w:rFonts w:cs="Times New Roman"/>
          <w:sz w:val="28"/>
          <w:szCs w:val="28"/>
        </w:rPr>
        <w:t xml:space="preserve"> </w:t>
      </w:r>
      <w:r w:rsidR="00D26B04" w:rsidRPr="00D34B00">
        <w:rPr>
          <w:rFonts w:cs="Times New Roman"/>
          <w:b/>
          <w:sz w:val="28"/>
          <w:szCs w:val="28"/>
        </w:rPr>
        <w:t xml:space="preserve">первичных </w:t>
      </w:r>
    </w:p>
    <w:p w:rsidR="00D26B04" w:rsidRPr="00D34B00" w:rsidRDefault="00D26B04" w:rsidP="00D34B00">
      <w:pPr>
        <w:jc w:val="both"/>
        <w:rPr>
          <w:rFonts w:cs="Times New Roman"/>
          <w:b/>
          <w:sz w:val="28"/>
          <w:szCs w:val="28"/>
        </w:rPr>
      </w:pPr>
      <w:r w:rsidRPr="00D34B00">
        <w:rPr>
          <w:rFonts w:cs="Times New Roman"/>
          <w:b/>
          <w:sz w:val="28"/>
          <w:szCs w:val="28"/>
        </w:rPr>
        <w:t xml:space="preserve">профсоюзных организаций на лучший материал </w:t>
      </w:r>
    </w:p>
    <w:p w:rsidR="00D26B04" w:rsidRPr="00D34B00" w:rsidRDefault="00D26B04" w:rsidP="00D34B00">
      <w:pPr>
        <w:jc w:val="both"/>
        <w:rPr>
          <w:rFonts w:cs="Times New Roman"/>
          <w:b/>
          <w:sz w:val="28"/>
          <w:szCs w:val="28"/>
          <w:u w:val="single"/>
        </w:rPr>
      </w:pPr>
      <w:r w:rsidRPr="00D34B00">
        <w:rPr>
          <w:rFonts w:cs="Times New Roman"/>
          <w:b/>
          <w:sz w:val="28"/>
          <w:szCs w:val="28"/>
          <w:u w:val="single"/>
        </w:rPr>
        <w:t>о деятельности профсоюзов в 2020 году</w:t>
      </w:r>
    </w:p>
    <w:p w:rsidR="003011A7" w:rsidRPr="00D34B00" w:rsidRDefault="00D26B04" w:rsidP="00D34B00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34B00">
        <w:rPr>
          <w:rFonts w:ascii="Times New Roman" w:hAnsi="Times New Roman" w:cs="Times New Roman"/>
          <w:b w:val="0"/>
          <w:sz w:val="28"/>
          <w:szCs w:val="28"/>
        </w:rPr>
        <w:t>Ж</w:t>
      </w:r>
      <w:r w:rsidR="003011A7" w:rsidRPr="00D34B00">
        <w:rPr>
          <w:rFonts w:ascii="Times New Roman" w:hAnsi="Times New Roman" w:cs="Times New Roman"/>
          <w:b w:val="0"/>
          <w:sz w:val="28"/>
          <w:szCs w:val="28"/>
        </w:rPr>
        <w:t>илина Е.А.</w:t>
      </w:r>
    </w:p>
    <w:p w:rsidR="003011A7" w:rsidRPr="00D34B00" w:rsidRDefault="003011A7" w:rsidP="00D34B00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B04" w:rsidRPr="00D34B00" w:rsidRDefault="00D26B04" w:rsidP="00D34B00">
      <w:pPr>
        <w:ind w:firstLine="708"/>
        <w:jc w:val="both"/>
        <w:rPr>
          <w:rFonts w:cs="Times New Roman"/>
          <w:sz w:val="28"/>
          <w:szCs w:val="28"/>
        </w:rPr>
      </w:pPr>
      <w:r w:rsidRPr="00D34B00">
        <w:rPr>
          <w:rFonts w:cs="Times New Roman"/>
          <w:sz w:val="28"/>
          <w:szCs w:val="28"/>
        </w:rPr>
        <w:t xml:space="preserve">В целях совершенствования информационной работы, повышения эффективности взаимодействия профсоюзов со средствами массовой информации, привлечения внимания общественности и граждан к деятельности профсоюзов, повышения информированности населения, </w:t>
      </w:r>
    </w:p>
    <w:p w:rsidR="0000384C" w:rsidRPr="00D34B00" w:rsidRDefault="00D26B04" w:rsidP="00D34B00">
      <w:pPr>
        <w:ind w:firstLine="708"/>
        <w:jc w:val="center"/>
        <w:rPr>
          <w:rFonts w:cs="Times New Roman"/>
          <w:b/>
          <w:sz w:val="28"/>
          <w:szCs w:val="28"/>
        </w:rPr>
      </w:pPr>
      <w:r w:rsidRPr="00D34B00">
        <w:rPr>
          <w:rFonts w:cs="Times New Roman"/>
          <w:b/>
          <w:sz w:val="28"/>
          <w:szCs w:val="28"/>
        </w:rPr>
        <w:t>Президиум обкома П</w:t>
      </w:r>
      <w:r w:rsidR="0000384C" w:rsidRPr="00D34B00">
        <w:rPr>
          <w:rFonts w:cs="Times New Roman"/>
          <w:b/>
          <w:sz w:val="28"/>
          <w:szCs w:val="28"/>
        </w:rPr>
        <w:t>рофсоюза</w:t>
      </w:r>
    </w:p>
    <w:p w:rsidR="0000384C" w:rsidRPr="00D34B00" w:rsidRDefault="0000384C" w:rsidP="00D34B00">
      <w:pPr>
        <w:ind w:firstLine="851"/>
        <w:jc w:val="center"/>
        <w:rPr>
          <w:rFonts w:cs="Times New Roman"/>
          <w:b/>
          <w:sz w:val="28"/>
          <w:szCs w:val="28"/>
        </w:rPr>
      </w:pPr>
      <w:r w:rsidRPr="00D34B00">
        <w:rPr>
          <w:rFonts w:cs="Times New Roman"/>
          <w:b/>
          <w:sz w:val="28"/>
          <w:szCs w:val="28"/>
        </w:rPr>
        <w:t>ПОСТАНОВЛЯЕТ:</w:t>
      </w:r>
    </w:p>
    <w:p w:rsidR="003011A7" w:rsidRPr="00D34B00" w:rsidRDefault="003011A7" w:rsidP="00D34B00">
      <w:pPr>
        <w:ind w:firstLine="851"/>
        <w:jc w:val="both"/>
        <w:rPr>
          <w:rFonts w:cs="Times New Roman"/>
          <w:sz w:val="28"/>
          <w:szCs w:val="28"/>
        </w:rPr>
      </w:pPr>
    </w:p>
    <w:p w:rsidR="00D26B04" w:rsidRPr="00D34B00" w:rsidRDefault="00D26B04" w:rsidP="00D34B00">
      <w:pPr>
        <w:jc w:val="both"/>
        <w:rPr>
          <w:rFonts w:cs="Times New Roman"/>
          <w:sz w:val="28"/>
          <w:szCs w:val="28"/>
        </w:rPr>
      </w:pPr>
      <w:r w:rsidRPr="00D34B00">
        <w:rPr>
          <w:rFonts w:cs="Times New Roman"/>
          <w:sz w:val="28"/>
          <w:szCs w:val="28"/>
        </w:rPr>
        <w:t xml:space="preserve">1. </w:t>
      </w:r>
      <w:r w:rsidR="003011A7" w:rsidRPr="00D34B00">
        <w:rPr>
          <w:rFonts w:cs="Times New Roman"/>
          <w:sz w:val="28"/>
          <w:szCs w:val="28"/>
        </w:rPr>
        <w:t xml:space="preserve">Провести с </w:t>
      </w:r>
      <w:r w:rsidR="00596A4B" w:rsidRPr="00D34B00">
        <w:rPr>
          <w:rFonts w:cs="Times New Roman"/>
          <w:sz w:val="28"/>
          <w:szCs w:val="28"/>
        </w:rPr>
        <w:t>01 апреля</w:t>
      </w:r>
      <w:r w:rsidR="003011A7" w:rsidRPr="00D34B00">
        <w:rPr>
          <w:rFonts w:cs="Times New Roman"/>
          <w:sz w:val="28"/>
          <w:szCs w:val="28"/>
        </w:rPr>
        <w:t xml:space="preserve"> по </w:t>
      </w:r>
      <w:r w:rsidR="0083466D" w:rsidRPr="00D34B00">
        <w:rPr>
          <w:rFonts w:cs="Times New Roman"/>
          <w:sz w:val="28"/>
          <w:szCs w:val="28"/>
        </w:rPr>
        <w:t>1</w:t>
      </w:r>
      <w:r w:rsidR="00596A4B" w:rsidRPr="00D34B00">
        <w:rPr>
          <w:rFonts w:cs="Times New Roman"/>
          <w:sz w:val="28"/>
          <w:szCs w:val="28"/>
        </w:rPr>
        <w:t>6</w:t>
      </w:r>
      <w:r w:rsidR="0000384C" w:rsidRPr="00D34B00">
        <w:rPr>
          <w:rFonts w:cs="Times New Roman"/>
          <w:sz w:val="28"/>
          <w:szCs w:val="28"/>
        </w:rPr>
        <w:t xml:space="preserve"> окт</w:t>
      </w:r>
      <w:r w:rsidR="0083466D" w:rsidRPr="00D34B00">
        <w:rPr>
          <w:rFonts w:cs="Times New Roman"/>
          <w:sz w:val="28"/>
          <w:szCs w:val="28"/>
        </w:rPr>
        <w:t>ября 20</w:t>
      </w:r>
      <w:r w:rsidR="00596A4B" w:rsidRPr="00D34B00">
        <w:rPr>
          <w:rFonts w:cs="Times New Roman"/>
          <w:sz w:val="28"/>
          <w:szCs w:val="28"/>
        </w:rPr>
        <w:t>20</w:t>
      </w:r>
      <w:r w:rsidR="003011A7" w:rsidRPr="00D34B00">
        <w:rPr>
          <w:rFonts w:cs="Times New Roman"/>
          <w:sz w:val="28"/>
          <w:szCs w:val="28"/>
        </w:rPr>
        <w:t xml:space="preserve"> года областной </w:t>
      </w:r>
      <w:r w:rsidRPr="00D34B00">
        <w:rPr>
          <w:rFonts w:cs="Times New Roman"/>
          <w:sz w:val="28"/>
          <w:szCs w:val="28"/>
        </w:rPr>
        <w:t>конкурс территориальных и первичных профсоюзных организаций на лучший материал о деятельности профсоюзов.</w:t>
      </w:r>
    </w:p>
    <w:p w:rsidR="003011A7" w:rsidRPr="00D34B00" w:rsidRDefault="00D26B04" w:rsidP="00D34B00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00">
        <w:rPr>
          <w:rFonts w:ascii="Times New Roman" w:hAnsi="Times New Roman" w:cs="Times New Roman"/>
          <w:sz w:val="28"/>
          <w:szCs w:val="28"/>
        </w:rPr>
        <w:t xml:space="preserve">2. </w:t>
      </w:r>
      <w:r w:rsidR="003011A7" w:rsidRPr="00D34B00">
        <w:rPr>
          <w:rFonts w:ascii="Times New Roman" w:hAnsi="Times New Roman" w:cs="Times New Roman"/>
          <w:sz w:val="28"/>
          <w:szCs w:val="28"/>
        </w:rPr>
        <w:t xml:space="preserve">Утвердить Положение, состав </w:t>
      </w:r>
      <w:r w:rsidR="0074006E" w:rsidRPr="00D34B00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3011A7" w:rsidRPr="00D34B00">
        <w:rPr>
          <w:rFonts w:ascii="Times New Roman" w:hAnsi="Times New Roman" w:cs="Times New Roman"/>
          <w:sz w:val="28"/>
          <w:szCs w:val="28"/>
        </w:rPr>
        <w:t xml:space="preserve"> конкурса (приложения № 1,2).</w:t>
      </w:r>
    </w:p>
    <w:p w:rsidR="0000384C" w:rsidRPr="00D34B00" w:rsidRDefault="00D26B04" w:rsidP="00D34B00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00">
        <w:rPr>
          <w:rFonts w:ascii="Times New Roman" w:hAnsi="Times New Roman" w:cs="Times New Roman"/>
          <w:sz w:val="28"/>
          <w:szCs w:val="28"/>
        </w:rPr>
        <w:t xml:space="preserve">3. </w:t>
      </w:r>
      <w:r w:rsidR="00596A4B" w:rsidRPr="00D34B00">
        <w:rPr>
          <w:rFonts w:ascii="Times New Roman" w:hAnsi="Times New Roman" w:cs="Times New Roman"/>
          <w:sz w:val="28"/>
          <w:szCs w:val="28"/>
        </w:rPr>
        <w:t>Территориаль</w:t>
      </w:r>
      <w:r w:rsidR="0000384C" w:rsidRPr="00D34B00">
        <w:rPr>
          <w:rFonts w:ascii="Times New Roman" w:hAnsi="Times New Roman" w:cs="Times New Roman"/>
          <w:sz w:val="28"/>
          <w:szCs w:val="28"/>
        </w:rPr>
        <w:t xml:space="preserve">ным организациям и первичным профсоюзным организациям областного подчинения организовать работу по участию в конкурсе членов Профсоюза и направить лучшие работы в оргкомитет </w:t>
      </w:r>
      <w:r w:rsidR="0083466D" w:rsidRPr="00D34B00">
        <w:rPr>
          <w:rFonts w:ascii="Times New Roman" w:hAnsi="Times New Roman" w:cs="Times New Roman"/>
          <w:sz w:val="28"/>
          <w:szCs w:val="28"/>
        </w:rPr>
        <w:t>до 1</w:t>
      </w:r>
      <w:r w:rsidR="00596A4B" w:rsidRPr="00D34B00">
        <w:rPr>
          <w:rFonts w:ascii="Times New Roman" w:hAnsi="Times New Roman" w:cs="Times New Roman"/>
          <w:sz w:val="28"/>
          <w:szCs w:val="28"/>
        </w:rPr>
        <w:t>6</w:t>
      </w:r>
      <w:r w:rsidR="0083466D" w:rsidRPr="00D34B00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596A4B" w:rsidRPr="00D34B00">
        <w:rPr>
          <w:rFonts w:ascii="Times New Roman" w:hAnsi="Times New Roman" w:cs="Times New Roman"/>
          <w:sz w:val="28"/>
          <w:szCs w:val="28"/>
        </w:rPr>
        <w:t>20</w:t>
      </w:r>
      <w:r w:rsidR="0000384C" w:rsidRPr="00D34B0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0384C" w:rsidRPr="00D34B00" w:rsidRDefault="00D26B04" w:rsidP="00D34B00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00">
        <w:rPr>
          <w:rFonts w:ascii="Times New Roman" w:hAnsi="Times New Roman" w:cs="Times New Roman"/>
          <w:sz w:val="28"/>
          <w:szCs w:val="28"/>
        </w:rPr>
        <w:t xml:space="preserve">4. </w:t>
      </w:r>
      <w:r w:rsidR="00596A4B" w:rsidRPr="00D34B00">
        <w:rPr>
          <w:rFonts w:ascii="Times New Roman" w:hAnsi="Times New Roman" w:cs="Times New Roman"/>
          <w:sz w:val="28"/>
          <w:szCs w:val="28"/>
        </w:rPr>
        <w:t>Ведущему специалисту обкома П</w:t>
      </w:r>
      <w:r w:rsidR="0000384C" w:rsidRPr="00D34B00">
        <w:rPr>
          <w:rFonts w:ascii="Times New Roman" w:hAnsi="Times New Roman" w:cs="Times New Roman"/>
          <w:sz w:val="28"/>
          <w:szCs w:val="28"/>
        </w:rPr>
        <w:t>рофсоюза Жилиной Е.А. обеспечить координационную работу, связанную с проведением конкурса, и его информационное сопровождение.</w:t>
      </w:r>
    </w:p>
    <w:p w:rsidR="0000384C" w:rsidRPr="00D34B00" w:rsidRDefault="00D26B04" w:rsidP="00D34B00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00">
        <w:rPr>
          <w:rFonts w:ascii="Times New Roman" w:hAnsi="Times New Roman" w:cs="Times New Roman"/>
          <w:sz w:val="28"/>
          <w:szCs w:val="28"/>
        </w:rPr>
        <w:t xml:space="preserve">5. </w:t>
      </w:r>
      <w:r w:rsidR="0000384C" w:rsidRPr="00D34B00">
        <w:rPr>
          <w:rFonts w:ascii="Times New Roman" w:hAnsi="Times New Roman" w:cs="Times New Roman"/>
          <w:sz w:val="28"/>
          <w:szCs w:val="28"/>
        </w:rPr>
        <w:t xml:space="preserve">Гл. бухгалтеру обкома Профсоюза Крутых В.А. предусмотреть в </w:t>
      </w:r>
      <w:r w:rsidR="0083466D" w:rsidRPr="00D34B00">
        <w:rPr>
          <w:rFonts w:ascii="Times New Roman" w:hAnsi="Times New Roman" w:cs="Times New Roman"/>
          <w:sz w:val="28"/>
          <w:szCs w:val="28"/>
        </w:rPr>
        <w:t>смете доходов и расходов на 20</w:t>
      </w:r>
      <w:r w:rsidR="00596A4B" w:rsidRPr="00D34B00">
        <w:rPr>
          <w:rFonts w:ascii="Times New Roman" w:hAnsi="Times New Roman" w:cs="Times New Roman"/>
          <w:sz w:val="28"/>
          <w:szCs w:val="28"/>
        </w:rPr>
        <w:t>20</w:t>
      </w:r>
      <w:r w:rsidR="0000384C" w:rsidRPr="00D34B00">
        <w:rPr>
          <w:rFonts w:ascii="Times New Roman" w:hAnsi="Times New Roman" w:cs="Times New Roman"/>
          <w:sz w:val="28"/>
          <w:szCs w:val="28"/>
        </w:rPr>
        <w:t xml:space="preserve"> год затраты на организацию и проведение конкурса.</w:t>
      </w:r>
    </w:p>
    <w:p w:rsidR="003011A7" w:rsidRPr="00D34B00" w:rsidRDefault="00D26B04" w:rsidP="00D34B00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B0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3011A7" w:rsidRPr="00D34B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11A7" w:rsidRPr="00D34B0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</w:t>
      </w:r>
      <w:r w:rsidR="0000384C" w:rsidRPr="00D34B00">
        <w:rPr>
          <w:rFonts w:ascii="Times New Roman" w:hAnsi="Times New Roman" w:cs="Times New Roman"/>
          <w:sz w:val="28"/>
          <w:szCs w:val="28"/>
        </w:rPr>
        <w:t>.</w:t>
      </w:r>
      <w:r w:rsidR="003011A7" w:rsidRPr="00D34B00">
        <w:rPr>
          <w:rFonts w:ascii="Times New Roman" w:hAnsi="Times New Roman" w:cs="Times New Roman"/>
          <w:sz w:val="28"/>
          <w:szCs w:val="28"/>
        </w:rPr>
        <w:t xml:space="preserve"> </w:t>
      </w:r>
      <w:r w:rsidR="0000384C" w:rsidRPr="00D34B00">
        <w:rPr>
          <w:rFonts w:ascii="Times New Roman" w:hAnsi="Times New Roman" w:cs="Times New Roman"/>
          <w:sz w:val="28"/>
          <w:szCs w:val="28"/>
        </w:rPr>
        <w:t>п</w:t>
      </w:r>
      <w:r w:rsidR="003011A7" w:rsidRPr="00D34B00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596A4B" w:rsidRPr="00D34B00">
        <w:rPr>
          <w:rFonts w:ascii="Times New Roman" w:hAnsi="Times New Roman" w:cs="Times New Roman"/>
          <w:sz w:val="28"/>
          <w:szCs w:val="28"/>
        </w:rPr>
        <w:t xml:space="preserve">обкома Профсоюза </w:t>
      </w:r>
      <w:proofErr w:type="spellStart"/>
      <w:r w:rsidR="0000384C" w:rsidRPr="00D34B00">
        <w:rPr>
          <w:rFonts w:ascii="Times New Roman" w:hAnsi="Times New Roman" w:cs="Times New Roman"/>
          <w:sz w:val="28"/>
          <w:szCs w:val="28"/>
        </w:rPr>
        <w:t>Металиченко</w:t>
      </w:r>
      <w:proofErr w:type="spellEnd"/>
      <w:r w:rsidR="0000384C" w:rsidRPr="00D34B00">
        <w:rPr>
          <w:rFonts w:ascii="Times New Roman" w:hAnsi="Times New Roman" w:cs="Times New Roman"/>
          <w:sz w:val="28"/>
          <w:szCs w:val="28"/>
        </w:rPr>
        <w:t xml:space="preserve"> С.С</w:t>
      </w:r>
      <w:r w:rsidR="003011A7" w:rsidRPr="00D34B00">
        <w:rPr>
          <w:rFonts w:ascii="Times New Roman" w:hAnsi="Times New Roman" w:cs="Times New Roman"/>
          <w:sz w:val="28"/>
          <w:szCs w:val="28"/>
        </w:rPr>
        <w:t>.</w:t>
      </w:r>
    </w:p>
    <w:p w:rsidR="003011A7" w:rsidRPr="00D34B00" w:rsidRDefault="003011A7" w:rsidP="00D34B00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84C" w:rsidRPr="00D34B00" w:rsidRDefault="0000384C" w:rsidP="00D34B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0384C" w:rsidRPr="00D34B00" w:rsidRDefault="00E45F6D" w:rsidP="00D34B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1A6E405" wp14:editId="0A866292">
            <wp:simplePos x="0" y="0"/>
            <wp:positionH relativeFrom="column">
              <wp:posOffset>2871470</wp:posOffset>
            </wp:positionH>
            <wp:positionV relativeFrom="paragraph">
              <wp:posOffset>158115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83466D" w:rsidRPr="00D34B00" w:rsidRDefault="0000384C" w:rsidP="00D34B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34B0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83466D" w:rsidRPr="00D34B00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="0083466D" w:rsidRPr="00D34B00">
        <w:rPr>
          <w:rFonts w:ascii="Times New Roman" w:hAnsi="Times New Roman" w:cs="Times New Roman"/>
          <w:sz w:val="28"/>
          <w:szCs w:val="28"/>
        </w:rPr>
        <w:t xml:space="preserve"> областной</w:t>
      </w:r>
    </w:p>
    <w:p w:rsidR="0000384C" w:rsidRPr="00D34B00" w:rsidRDefault="0083466D" w:rsidP="00D34B0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34B00">
        <w:rPr>
          <w:rFonts w:ascii="Times New Roman" w:hAnsi="Times New Roman" w:cs="Times New Roman"/>
          <w:sz w:val="28"/>
          <w:szCs w:val="28"/>
        </w:rPr>
        <w:t>организации</w:t>
      </w:r>
      <w:r w:rsidR="0000384C" w:rsidRPr="00D34B00">
        <w:rPr>
          <w:rFonts w:ascii="Times New Roman" w:hAnsi="Times New Roman" w:cs="Times New Roman"/>
          <w:sz w:val="28"/>
          <w:szCs w:val="28"/>
        </w:rPr>
        <w:t xml:space="preserve"> </w:t>
      </w:r>
      <w:r w:rsidRPr="00D34B00">
        <w:rPr>
          <w:rFonts w:ascii="Times New Roman" w:hAnsi="Times New Roman" w:cs="Times New Roman"/>
          <w:sz w:val="28"/>
          <w:szCs w:val="28"/>
        </w:rPr>
        <w:t>П</w:t>
      </w:r>
      <w:r w:rsidR="0000384C" w:rsidRPr="00D34B00">
        <w:rPr>
          <w:rFonts w:ascii="Times New Roman" w:hAnsi="Times New Roman" w:cs="Times New Roman"/>
          <w:sz w:val="28"/>
          <w:szCs w:val="28"/>
        </w:rPr>
        <w:t xml:space="preserve">рофсоюза       </w:t>
      </w:r>
      <w:r w:rsidRPr="00D34B0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0384C" w:rsidRPr="00D34B00">
        <w:rPr>
          <w:rFonts w:ascii="Times New Roman" w:hAnsi="Times New Roman" w:cs="Times New Roman"/>
          <w:sz w:val="28"/>
          <w:szCs w:val="28"/>
        </w:rPr>
        <w:t xml:space="preserve">                                       И.В. Корякина</w:t>
      </w:r>
    </w:p>
    <w:p w:rsidR="0074006E" w:rsidRPr="00D34B00" w:rsidRDefault="0074006E" w:rsidP="00D34B00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1A7" w:rsidRPr="00D34B00" w:rsidRDefault="003011A7" w:rsidP="00D34B00">
      <w:pPr>
        <w:jc w:val="right"/>
        <w:rPr>
          <w:rFonts w:cs="Times New Roman"/>
          <w:sz w:val="28"/>
          <w:szCs w:val="28"/>
        </w:rPr>
      </w:pPr>
      <w:bookmarkStart w:id="1" w:name="bookmark0"/>
      <w:r w:rsidRPr="00D34B00">
        <w:rPr>
          <w:rFonts w:cs="Times New Roman"/>
          <w:sz w:val="28"/>
          <w:szCs w:val="28"/>
        </w:rPr>
        <w:lastRenderedPageBreak/>
        <w:t>Приложение №1</w:t>
      </w:r>
    </w:p>
    <w:p w:rsidR="0000384C" w:rsidRPr="00D34B00" w:rsidRDefault="0000384C" w:rsidP="00D34B00">
      <w:pPr>
        <w:jc w:val="right"/>
        <w:rPr>
          <w:rFonts w:cs="Times New Roman"/>
          <w:sz w:val="28"/>
          <w:szCs w:val="28"/>
        </w:rPr>
      </w:pPr>
    </w:p>
    <w:p w:rsidR="003011A7" w:rsidRPr="00D34B00" w:rsidRDefault="003011A7" w:rsidP="00D34B00">
      <w:pPr>
        <w:keepNext/>
        <w:keepLines/>
        <w:jc w:val="center"/>
        <w:rPr>
          <w:rFonts w:cs="Times New Roman"/>
          <w:b/>
          <w:sz w:val="28"/>
          <w:szCs w:val="28"/>
        </w:rPr>
      </w:pPr>
      <w:r w:rsidRPr="00D34B00">
        <w:rPr>
          <w:rStyle w:val="12"/>
          <w:rFonts w:ascii="Times New Roman" w:hAnsi="Times New Roman" w:cs="Times New Roman"/>
          <w:bCs w:val="0"/>
          <w:sz w:val="28"/>
          <w:szCs w:val="28"/>
        </w:rPr>
        <w:t>ПОЛОЖЕНИЕ</w:t>
      </w:r>
      <w:bookmarkEnd w:id="1"/>
    </w:p>
    <w:p w:rsidR="00D26B04" w:rsidRPr="00D34B00" w:rsidRDefault="00D26B04" w:rsidP="00D34B00">
      <w:pPr>
        <w:jc w:val="center"/>
        <w:rPr>
          <w:rFonts w:cs="Times New Roman"/>
          <w:b/>
          <w:sz w:val="28"/>
          <w:szCs w:val="28"/>
        </w:rPr>
      </w:pPr>
      <w:r w:rsidRPr="00D34B00">
        <w:rPr>
          <w:rFonts w:cs="Times New Roman"/>
          <w:b/>
          <w:sz w:val="28"/>
          <w:szCs w:val="28"/>
        </w:rPr>
        <w:t>об областном конкурсе территориальных и первичных профсоюзных организаций на лучший материал о деятельности профсоюзов</w:t>
      </w:r>
    </w:p>
    <w:p w:rsidR="003011A7" w:rsidRPr="00D34B00" w:rsidRDefault="003011A7" w:rsidP="00D34B00">
      <w:pPr>
        <w:pStyle w:val="25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B04" w:rsidRPr="00D34B00" w:rsidRDefault="00D34B00" w:rsidP="00D34B00">
      <w:pPr>
        <w:widowControl w:val="0"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D26B04" w:rsidRPr="00D34B00">
        <w:rPr>
          <w:rFonts w:cs="Times New Roman"/>
          <w:sz w:val="28"/>
          <w:szCs w:val="28"/>
        </w:rPr>
        <w:t xml:space="preserve">Областной конкурс территориальных и первичных профсоюзных организаций на лучший материал о деятельности профсоюзов </w:t>
      </w:r>
      <w:r w:rsidR="00D26B04" w:rsidRPr="00D34B00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3011A7" w:rsidRPr="00D34B00">
        <w:rPr>
          <w:rStyle w:val="115pt"/>
          <w:rFonts w:ascii="Times New Roman" w:hAnsi="Times New Roman" w:cs="Times New Roman"/>
          <w:sz w:val="28"/>
          <w:szCs w:val="28"/>
        </w:rPr>
        <w:t xml:space="preserve">(далее - </w:t>
      </w:r>
      <w:r w:rsidR="0000384C" w:rsidRPr="00D34B00">
        <w:rPr>
          <w:rStyle w:val="115pt0"/>
          <w:rFonts w:ascii="Times New Roman" w:hAnsi="Times New Roman" w:cs="Times New Roman"/>
          <w:sz w:val="28"/>
          <w:szCs w:val="28"/>
        </w:rPr>
        <w:t>К</w:t>
      </w:r>
      <w:r w:rsidR="003011A7" w:rsidRPr="00D34B00">
        <w:rPr>
          <w:rStyle w:val="115pt0"/>
          <w:rFonts w:ascii="Times New Roman" w:hAnsi="Times New Roman" w:cs="Times New Roman"/>
          <w:sz w:val="28"/>
          <w:szCs w:val="28"/>
        </w:rPr>
        <w:t xml:space="preserve">онкурс) </w:t>
      </w:r>
      <w:r w:rsidR="003011A7" w:rsidRPr="00D34B00">
        <w:rPr>
          <w:rFonts w:cs="Times New Roman"/>
          <w:sz w:val="28"/>
          <w:szCs w:val="28"/>
        </w:rPr>
        <w:t xml:space="preserve">проводится </w:t>
      </w:r>
      <w:r w:rsidR="0000384C" w:rsidRPr="00D34B00">
        <w:rPr>
          <w:rFonts w:cs="Times New Roman"/>
          <w:sz w:val="28"/>
          <w:szCs w:val="28"/>
        </w:rPr>
        <w:t>Курским областным комитетом Общероссийского Профсоюза образования</w:t>
      </w:r>
      <w:r w:rsidR="003011A7" w:rsidRPr="00D34B00">
        <w:rPr>
          <w:rFonts w:cs="Times New Roman"/>
          <w:sz w:val="28"/>
          <w:szCs w:val="28"/>
        </w:rPr>
        <w:t xml:space="preserve"> в целях </w:t>
      </w:r>
      <w:r w:rsidR="00D26B04" w:rsidRPr="00D34B00">
        <w:rPr>
          <w:rFonts w:cs="Times New Roman"/>
          <w:sz w:val="28"/>
          <w:szCs w:val="28"/>
        </w:rPr>
        <w:t>совершенствования информационной работы, повышения эффективности взаимодействия профсоюзов со средствами массовой информации, привлечения внимания общественности и граждан к деятельности профсоюзов, повышения информированности населения.</w:t>
      </w:r>
    </w:p>
    <w:p w:rsidR="003011A7" w:rsidRPr="00D34B00" w:rsidRDefault="003011A7" w:rsidP="00D34B00">
      <w:pPr>
        <w:ind w:firstLine="708"/>
        <w:jc w:val="both"/>
        <w:rPr>
          <w:rFonts w:cs="Times New Roman"/>
          <w:sz w:val="28"/>
          <w:szCs w:val="28"/>
        </w:rPr>
      </w:pPr>
    </w:p>
    <w:p w:rsidR="003011A7" w:rsidRPr="00D34B00" w:rsidRDefault="00D26B04" w:rsidP="00D34B00">
      <w:pPr>
        <w:pStyle w:val="25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B0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4006E" w:rsidRPr="00D34B00" w:rsidRDefault="00D26B04" w:rsidP="00D34B00">
      <w:pPr>
        <w:pStyle w:val="25"/>
        <w:shd w:val="clear" w:color="auto" w:fill="auto"/>
        <w:spacing w:line="240" w:lineRule="auto"/>
        <w:ind w:firstLine="426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D34B00">
        <w:rPr>
          <w:rStyle w:val="115pt"/>
          <w:rFonts w:ascii="Times New Roman" w:hAnsi="Times New Roman" w:cs="Times New Roman"/>
          <w:sz w:val="28"/>
          <w:szCs w:val="28"/>
        </w:rPr>
        <w:t>1</w:t>
      </w:r>
      <w:r w:rsidR="003011A7" w:rsidRPr="00D34B00">
        <w:rPr>
          <w:rStyle w:val="115pt"/>
          <w:rFonts w:ascii="Times New Roman" w:hAnsi="Times New Roman" w:cs="Times New Roman"/>
          <w:sz w:val="28"/>
          <w:szCs w:val="28"/>
        </w:rPr>
        <w:t xml:space="preserve">.1. Конкурс проводится в период с </w:t>
      </w:r>
      <w:r w:rsidR="00596A4B" w:rsidRPr="00D34B00">
        <w:rPr>
          <w:rStyle w:val="115pt"/>
          <w:rFonts w:ascii="Times New Roman" w:hAnsi="Times New Roman" w:cs="Times New Roman"/>
          <w:sz w:val="28"/>
          <w:szCs w:val="28"/>
        </w:rPr>
        <w:t>01 апреля</w:t>
      </w:r>
      <w:r w:rsidR="003011A7" w:rsidRPr="00D34B00">
        <w:rPr>
          <w:rStyle w:val="115pt"/>
          <w:rFonts w:ascii="Times New Roman" w:hAnsi="Times New Roman" w:cs="Times New Roman"/>
          <w:sz w:val="28"/>
          <w:szCs w:val="28"/>
        </w:rPr>
        <w:t xml:space="preserve"> по </w:t>
      </w:r>
      <w:r w:rsidR="0000384C" w:rsidRPr="00D34B00">
        <w:rPr>
          <w:rStyle w:val="115pt"/>
          <w:rFonts w:ascii="Times New Roman" w:hAnsi="Times New Roman" w:cs="Times New Roman"/>
          <w:sz w:val="28"/>
          <w:szCs w:val="28"/>
        </w:rPr>
        <w:t>1</w:t>
      </w:r>
      <w:r w:rsidR="00596A4B" w:rsidRPr="00D34B00">
        <w:rPr>
          <w:rStyle w:val="115pt"/>
          <w:rFonts w:ascii="Times New Roman" w:hAnsi="Times New Roman" w:cs="Times New Roman"/>
          <w:sz w:val="28"/>
          <w:szCs w:val="28"/>
        </w:rPr>
        <w:t>6</w:t>
      </w:r>
      <w:r w:rsidR="003011A7" w:rsidRPr="00D34B00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00384C" w:rsidRPr="00D34B00">
        <w:rPr>
          <w:rStyle w:val="115pt"/>
          <w:rFonts w:ascii="Times New Roman" w:hAnsi="Times New Roman" w:cs="Times New Roman"/>
          <w:sz w:val="28"/>
          <w:szCs w:val="28"/>
        </w:rPr>
        <w:t>окт</w:t>
      </w:r>
      <w:r w:rsidR="0083466D" w:rsidRPr="00D34B00">
        <w:rPr>
          <w:rStyle w:val="115pt"/>
          <w:rFonts w:ascii="Times New Roman" w:hAnsi="Times New Roman" w:cs="Times New Roman"/>
          <w:sz w:val="28"/>
          <w:szCs w:val="28"/>
        </w:rPr>
        <w:t>ября 20</w:t>
      </w:r>
      <w:r w:rsidR="00596A4B" w:rsidRPr="00D34B00">
        <w:rPr>
          <w:rStyle w:val="115pt"/>
          <w:rFonts w:ascii="Times New Roman" w:hAnsi="Times New Roman" w:cs="Times New Roman"/>
          <w:sz w:val="28"/>
          <w:szCs w:val="28"/>
        </w:rPr>
        <w:t>20</w:t>
      </w:r>
      <w:r w:rsidR="003011A7" w:rsidRPr="00D34B00">
        <w:rPr>
          <w:rStyle w:val="115pt"/>
          <w:rFonts w:ascii="Times New Roman" w:hAnsi="Times New Roman" w:cs="Times New Roman"/>
          <w:sz w:val="28"/>
          <w:szCs w:val="28"/>
        </w:rPr>
        <w:t xml:space="preserve"> года.</w:t>
      </w:r>
    </w:p>
    <w:p w:rsidR="003011A7" w:rsidRPr="00D34B00" w:rsidRDefault="00D26B04" w:rsidP="00D34B00">
      <w:pPr>
        <w:pStyle w:val="25"/>
        <w:shd w:val="clear" w:color="auto" w:fill="auto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4B00">
        <w:rPr>
          <w:rStyle w:val="115pt"/>
          <w:rFonts w:ascii="Times New Roman" w:hAnsi="Times New Roman" w:cs="Times New Roman"/>
          <w:sz w:val="28"/>
          <w:szCs w:val="28"/>
        </w:rPr>
        <w:t xml:space="preserve">1.2. </w:t>
      </w:r>
      <w:r w:rsidR="003011A7" w:rsidRPr="00D34B00">
        <w:rPr>
          <w:rStyle w:val="115pt"/>
          <w:rFonts w:ascii="Times New Roman" w:hAnsi="Times New Roman" w:cs="Times New Roman"/>
          <w:sz w:val="28"/>
          <w:szCs w:val="28"/>
        </w:rPr>
        <w:t xml:space="preserve">Для проведения конкурса </w:t>
      </w:r>
      <w:r w:rsidR="0000384C" w:rsidRPr="00D34B00">
        <w:rPr>
          <w:rStyle w:val="115pt"/>
          <w:rFonts w:ascii="Times New Roman" w:hAnsi="Times New Roman" w:cs="Times New Roman"/>
          <w:sz w:val="28"/>
          <w:szCs w:val="28"/>
        </w:rPr>
        <w:t>п</w:t>
      </w:r>
      <w:r w:rsidR="003011A7" w:rsidRPr="00D34B00">
        <w:rPr>
          <w:rStyle w:val="115pt"/>
          <w:rFonts w:ascii="Times New Roman" w:hAnsi="Times New Roman" w:cs="Times New Roman"/>
          <w:sz w:val="28"/>
          <w:szCs w:val="28"/>
        </w:rPr>
        <w:t xml:space="preserve">резидиум </w:t>
      </w:r>
      <w:r w:rsidR="0000384C" w:rsidRPr="00D34B00">
        <w:rPr>
          <w:rStyle w:val="115pt"/>
          <w:rFonts w:ascii="Times New Roman" w:hAnsi="Times New Roman" w:cs="Times New Roman"/>
          <w:sz w:val="28"/>
          <w:szCs w:val="28"/>
        </w:rPr>
        <w:t>обкома</w:t>
      </w:r>
      <w:r w:rsidRPr="00D34B00">
        <w:rPr>
          <w:rStyle w:val="115pt"/>
          <w:rFonts w:ascii="Times New Roman" w:hAnsi="Times New Roman" w:cs="Times New Roman"/>
          <w:sz w:val="28"/>
          <w:szCs w:val="28"/>
        </w:rPr>
        <w:t xml:space="preserve"> П</w:t>
      </w:r>
      <w:r w:rsidR="003011A7" w:rsidRPr="00D34B00">
        <w:rPr>
          <w:rStyle w:val="115pt"/>
          <w:rFonts w:ascii="Times New Roman" w:hAnsi="Times New Roman" w:cs="Times New Roman"/>
          <w:sz w:val="28"/>
          <w:szCs w:val="28"/>
        </w:rPr>
        <w:t>рофсоюз</w:t>
      </w:r>
      <w:r w:rsidR="0000384C" w:rsidRPr="00D34B00">
        <w:rPr>
          <w:rStyle w:val="115pt"/>
          <w:rFonts w:ascii="Times New Roman" w:hAnsi="Times New Roman" w:cs="Times New Roman"/>
          <w:sz w:val="28"/>
          <w:szCs w:val="28"/>
        </w:rPr>
        <w:t>а</w:t>
      </w:r>
      <w:r w:rsidR="003011A7" w:rsidRPr="00D34B00">
        <w:rPr>
          <w:rStyle w:val="115pt"/>
          <w:rFonts w:ascii="Times New Roman" w:hAnsi="Times New Roman" w:cs="Times New Roman"/>
          <w:sz w:val="28"/>
          <w:szCs w:val="28"/>
        </w:rPr>
        <w:t xml:space="preserve"> утверждает состав </w:t>
      </w:r>
      <w:r w:rsidR="0000384C" w:rsidRPr="00D34B00">
        <w:rPr>
          <w:rStyle w:val="115pt"/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3011A7" w:rsidRPr="00D34B00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:rsidR="003011A7" w:rsidRPr="00D34B00" w:rsidRDefault="00D26B04" w:rsidP="00D34B00">
      <w:pPr>
        <w:pStyle w:val="25"/>
        <w:shd w:val="clear" w:color="auto" w:fill="auto"/>
        <w:spacing w:line="240" w:lineRule="auto"/>
        <w:ind w:firstLine="426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D34B00">
        <w:rPr>
          <w:rStyle w:val="115pt"/>
          <w:rFonts w:ascii="Times New Roman" w:hAnsi="Times New Roman" w:cs="Times New Roman"/>
          <w:sz w:val="28"/>
          <w:szCs w:val="28"/>
        </w:rPr>
        <w:t xml:space="preserve">1.3. </w:t>
      </w:r>
      <w:r w:rsidR="00596A4B" w:rsidRPr="00D34B00">
        <w:rPr>
          <w:rStyle w:val="115pt"/>
          <w:rFonts w:ascii="Times New Roman" w:hAnsi="Times New Roman" w:cs="Times New Roman"/>
          <w:sz w:val="28"/>
          <w:szCs w:val="28"/>
        </w:rPr>
        <w:t>Территориальные</w:t>
      </w:r>
      <w:r w:rsidR="003011A7" w:rsidRPr="00D34B00">
        <w:rPr>
          <w:rStyle w:val="115pt"/>
          <w:rFonts w:ascii="Times New Roman" w:hAnsi="Times New Roman" w:cs="Times New Roman"/>
          <w:sz w:val="28"/>
          <w:szCs w:val="28"/>
        </w:rPr>
        <w:t xml:space="preserve"> организации </w:t>
      </w:r>
      <w:r w:rsidR="00A70C7E" w:rsidRPr="00D34B00">
        <w:rPr>
          <w:rStyle w:val="115pt"/>
          <w:rFonts w:ascii="Times New Roman" w:hAnsi="Times New Roman" w:cs="Times New Roman"/>
          <w:sz w:val="28"/>
          <w:szCs w:val="28"/>
        </w:rPr>
        <w:t>и первичные профсоюзные организации областного подчинения</w:t>
      </w:r>
      <w:r w:rsidR="003011A7" w:rsidRPr="00D34B00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Pr="00D34B00">
        <w:rPr>
          <w:rStyle w:val="115pt"/>
          <w:rFonts w:ascii="Times New Roman" w:hAnsi="Times New Roman" w:cs="Times New Roman"/>
          <w:sz w:val="28"/>
          <w:szCs w:val="28"/>
        </w:rPr>
        <w:t xml:space="preserve">проводят конкурс на своем уровне, </w:t>
      </w:r>
      <w:r w:rsidR="003011A7" w:rsidRPr="00D34B00">
        <w:rPr>
          <w:rStyle w:val="115pt"/>
          <w:rFonts w:ascii="Times New Roman" w:hAnsi="Times New Roman" w:cs="Times New Roman"/>
          <w:sz w:val="28"/>
          <w:szCs w:val="28"/>
        </w:rPr>
        <w:t>определяют лучшие работы, п</w:t>
      </w:r>
      <w:r w:rsidR="00A70C7E" w:rsidRPr="00D34B00">
        <w:rPr>
          <w:rStyle w:val="115pt"/>
          <w:rFonts w:ascii="Times New Roman" w:hAnsi="Times New Roman" w:cs="Times New Roman"/>
          <w:sz w:val="28"/>
          <w:szCs w:val="28"/>
        </w:rPr>
        <w:t>редставленные членами Профсоюза</w:t>
      </w:r>
      <w:r w:rsidR="003011A7" w:rsidRPr="00D34B00">
        <w:rPr>
          <w:rStyle w:val="115pt"/>
          <w:rFonts w:ascii="Times New Roman" w:hAnsi="Times New Roman" w:cs="Times New Roman"/>
          <w:sz w:val="28"/>
          <w:szCs w:val="28"/>
        </w:rPr>
        <w:t xml:space="preserve">, и направляют </w:t>
      </w:r>
      <w:r w:rsidRPr="00D34B00">
        <w:rPr>
          <w:rStyle w:val="115pt"/>
          <w:rFonts w:ascii="Times New Roman" w:hAnsi="Times New Roman" w:cs="Times New Roman"/>
          <w:sz w:val="28"/>
          <w:szCs w:val="28"/>
        </w:rPr>
        <w:t xml:space="preserve">их в оргкомитет по адресу: 305001, г. Курск, ул.  Дзержинского, д.53, каб.18. </w:t>
      </w:r>
      <w:r w:rsidRPr="00D34B00">
        <w:rPr>
          <w:rStyle w:val="115pt"/>
          <w:rFonts w:ascii="Times New Roman" w:hAnsi="Times New Roman" w:cs="Times New Roman"/>
          <w:sz w:val="28"/>
          <w:szCs w:val="28"/>
          <w:lang w:val="en-US" w:eastAsia="en-US" w:bidi="en-US"/>
        </w:rPr>
        <w:t>E</w:t>
      </w:r>
      <w:r w:rsidRPr="00D34B00">
        <w:rPr>
          <w:rStyle w:val="115pt"/>
          <w:rFonts w:ascii="Times New Roman" w:hAnsi="Times New Roman" w:cs="Times New Roman"/>
          <w:sz w:val="28"/>
          <w:szCs w:val="28"/>
          <w:lang w:eastAsia="en-US" w:bidi="en-US"/>
        </w:rPr>
        <w:t>-</w:t>
      </w:r>
      <w:r w:rsidRPr="00D34B00">
        <w:rPr>
          <w:rStyle w:val="115pt"/>
          <w:rFonts w:ascii="Times New Roman" w:hAnsi="Times New Roman" w:cs="Times New Roman"/>
          <w:sz w:val="28"/>
          <w:szCs w:val="28"/>
          <w:lang w:val="en-US" w:eastAsia="en-US" w:bidi="en-US"/>
        </w:rPr>
        <w:t>mail</w:t>
      </w:r>
      <w:r w:rsidRPr="00D34B00">
        <w:rPr>
          <w:rStyle w:val="115pt"/>
          <w:rFonts w:ascii="Times New Roman" w:hAnsi="Times New Roman" w:cs="Times New Roman"/>
          <w:sz w:val="28"/>
          <w:szCs w:val="28"/>
          <w:lang w:eastAsia="en-US" w:bidi="en-US"/>
        </w:rPr>
        <w:t xml:space="preserve">: </w:t>
      </w:r>
      <w:hyperlink r:id="rId11" w:history="1">
        <w:r w:rsidRPr="00D34B00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profobrkursk</w:t>
        </w:r>
        <w:r w:rsidRPr="00D34B00">
          <w:rPr>
            <w:rStyle w:val="af1"/>
            <w:rFonts w:ascii="Times New Roman" w:hAnsi="Times New Roman" w:cs="Times New Roman"/>
            <w:sz w:val="28"/>
            <w:szCs w:val="28"/>
          </w:rPr>
          <w:t>@mail.ru</w:t>
        </w:r>
      </w:hyperlink>
      <w:r w:rsidRPr="00D34B00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>. Координацию конкурса осуществляет ведущий специалист обкома Профсоюза Жилина Елена Алексеевна (54-87-92).</w:t>
      </w:r>
    </w:p>
    <w:p w:rsidR="0074006E" w:rsidRPr="00D34B00" w:rsidRDefault="0074006E" w:rsidP="00D34B00">
      <w:pPr>
        <w:pStyle w:val="25"/>
        <w:shd w:val="clear" w:color="auto" w:fill="auto"/>
        <w:spacing w:line="240" w:lineRule="auto"/>
        <w:jc w:val="both"/>
        <w:rPr>
          <w:rStyle w:val="115pt"/>
          <w:rFonts w:ascii="Times New Roman" w:hAnsi="Times New Roman" w:cs="Times New Roman"/>
          <w:sz w:val="28"/>
          <w:szCs w:val="28"/>
        </w:rPr>
      </w:pPr>
    </w:p>
    <w:p w:rsidR="00D26B04" w:rsidRPr="00D34B00" w:rsidRDefault="00D26B04" w:rsidP="00D34B00">
      <w:pPr>
        <w:pStyle w:val="ac"/>
        <w:numPr>
          <w:ilvl w:val="0"/>
          <w:numId w:val="3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B00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:rsidR="00D26B04" w:rsidRPr="00D34B00" w:rsidRDefault="00D26B04" w:rsidP="00D34B00">
      <w:pPr>
        <w:widowControl w:val="0"/>
        <w:autoSpaceDE w:val="0"/>
        <w:autoSpaceDN w:val="0"/>
        <w:adjustRightInd w:val="0"/>
        <w:ind w:firstLine="708"/>
        <w:rPr>
          <w:rFonts w:cs="Times New Roman"/>
          <w:sz w:val="28"/>
          <w:szCs w:val="28"/>
        </w:rPr>
      </w:pPr>
      <w:r w:rsidRPr="00D34B00">
        <w:rPr>
          <w:rFonts w:cs="Times New Roman"/>
          <w:sz w:val="28"/>
          <w:szCs w:val="28"/>
        </w:rPr>
        <w:t>2.1. Материалы принимаются в следующих номинациях:</w:t>
      </w:r>
    </w:p>
    <w:p w:rsidR="00D26B04" w:rsidRPr="00D34B00" w:rsidRDefault="00D26B04" w:rsidP="00D34B00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4B00">
        <w:rPr>
          <w:rFonts w:ascii="Times New Roman" w:hAnsi="Times New Roman" w:cs="Times New Roman"/>
          <w:sz w:val="28"/>
          <w:szCs w:val="28"/>
        </w:rPr>
        <w:t>- «Печатный материал» - публикации в печатной прессе о профсоюзах;</w:t>
      </w:r>
    </w:p>
    <w:p w:rsidR="00D26B04" w:rsidRPr="00D34B00" w:rsidRDefault="00D26B04" w:rsidP="00D34B00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4B00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D34B00">
        <w:rPr>
          <w:rFonts w:ascii="Times New Roman" w:hAnsi="Times New Roman" w:cs="Times New Roman"/>
          <w:sz w:val="28"/>
          <w:szCs w:val="28"/>
        </w:rPr>
        <w:t>Медийный</w:t>
      </w:r>
      <w:proofErr w:type="spellEnd"/>
      <w:r w:rsidRPr="00D34B00">
        <w:rPr>
          <w:rFonts w:ascii="Times New Roman" w:hAnsi="Times New Roman" w:cs="Times New Roman"/>
          <w:sz w:val="28"/>
          <w:szCs w:val="28"/>
        </w:rPr>
        <w:t xml:space="preserve"> репортаж» - аудио-, виде</w:t>
      </w:r>
      <w:proofErr w:type="gramStart"/>
      <w:r w:rsidRPr="00D34B0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34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4B00">
        <w:rPr>
          <w:rFonts w:ascii="Times New Roman" w:hAnsi="Times New Roman" w:cs="Times New Roman"/>
          <w:sz w:val="28"/>
          <w:szCs w:val="28"/>
        </w:rPr>
        <w:t>телематериал</w:t>
      </w:r>
      <w:proofErr w:type="spellEnd"/>
      <w:r w:rsidRPr="00D34B00">
        <w:rPr>
          <w:rFonts w:ascii="Times New Roman" w:hAnsi="Times New Roman" w:cs="Times New Roman"/>
          <w:sz w:val="28"/>
          <w:szCs w:val="28"/>
        </w:rPr>
        <w:t xml:space="preserve"> о профсоюзах;</w:t>
      </w:r>
    </w:p>
    <w:p w:rsidR="00D26B04" w:rsidRPr="00D34B00" w:rsidRDefault="00D26B04" w:rsidP="00D34B00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4B00">
        <w:rPr>
          <w:rFonts w:ascii="Times New Roman" w:hAnsi="Times New Roman" w:cs="Times New Roman"/>
          <w:sz w:val="28"/>
          <w:szCs w:val="28"/>
        </w:rPr>
        <w:t>- «Новость на сайте» - публикации в информационных агентствах и в сети «Интернет»;</w:t>
      </w:r>
    </w:p>
    <w:p w:rsidR="00D26B04" w:rsidRPr="00D34B00" w:rsidRDefault="00D26B04" w:rsidP="00D34B00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4B00">
        <w:rPr>
          <w:rFonts w:ascii="Times New Roman" w:hAnsi="Times New Roman" w:cs="Times New Roman"/>
          <w:sz w:val="28"/>
          <w:szCs w:val="28"/>
        </w:rPr>
        <w:t>- «Лучший автор» - за детальное раскрытие темы или серии репортажей.</w:t>
      </w:r>
    </w:p>
    <w:p w:rsidR="00D34B00" w:rsidRDefault="00D34B00" w:rsidP="00D34B00">
      <w:pPr>
        <w:shd w:val="clear" w:color="auto" w:fill="FFFFFF"/>
        <w:jc w:val="center"/>
        <w:rPr>
          <w:rFonts w:cs="Times New Roman"/>
          <w:b/>
          <w:sz w:val="28"/>
          <w:szCs w:val="28"/>
        </w:rPr>
      </w:pPr>
    </w:p>
    <w:p w:rsidR="00D26B04" w:rsidRPr="00D34B00" w:rsidRDefault="00D26B04" w:rsidP="00D34B00">
      <w:pPr>
        <w:shd w:val="clear" w:color="auto" w:fill="FFFFFF"/>
        <w:jc w:val="center"/>
        <w:rPr>
          <w:rFonts w:cs="Times New Roman"/>
          <w:b/>
          <w:sz w:val="28"/>
          <w:szCs w:val="28"/>
        </w:rPr>
      </w:pPr>
      <w:r w:rsidRPr="00D34B00">
        <w:rPr>
          <w:rFonts w:cs="Times New Roman"/>
          <w:b/>
          <w:sz w:val="28"/>
          <w:szCs w:val="28"/>
        </w:rPr>
        <w:t>3. Материалы для участия в конкурсе</w:t>
      </w:r>
    </w:p>
    <w:p w:rsidR="00D26B04" w:rsidRPr="00D34B00" w:rsidRDefault="00D26B04" w:rsidP="00D34B0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D34B00">
        <w:rPr>
          <w:rFonts w:cs="Times New Roman"/>
          <w:sz w:val="28"/>
          <w:szCs w:val="28"/>
        </w:rPr>
        <w:t>3.1. Заявка на участие в конкурсе должна быть выполнена с указанием номинации конкурса, названия работы, Ф.И.О. автора работы (коллектива авторов), даты рождения, места работы, контактного телефона, e-</w:t>
      </w:r>
      <w:proofErr w:type="spellStart"/>
      <w:r w:rsidRPr="00D34B00">
        <w:rPr>
          <w:rFonts w:cs="Times New Roman"/>
          <w:sz w:val="28"/>
          <w:szCs w:val="28"/>
        </w:rPr>
        <w:t>mail</w:t>
      </w:r>
      <w:proofErr w:type="spellEnd"/>
      <w:r w:rsidRPr="00D34B00">
        <w:rPr>
          <w:rFonts w:cs="Times New Roman"/>
          <w:sz w:val="28"/>
          <w:szCs w:val="28"/>
        </w:rPr>
        <w:t>, подписывается руководством выдвигающей организации и заверяется печатью (форма заявки прилагается).</w:t>
      </w:r>
    </w:p>
    <w:p w:rsidR="00D26B04" w:rsidRPr="00D34B00" w:rsidRDefault="00D26B04" w:rsidP="00D34B0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D34B00">
        <w:rPr>
          <w:rFonts w:cs="Times New Roman"/>
          <w:sz w:val="28"/>
          <w:szCs w:val="28"/>
        </w:rPr>
        <w:t xml:space="preserve">3.2. На конкурс принимаются как отдельные материалы, так и тематические циклы в жанрах очерка, интервью, статьи, телевизионной и радиопередачи и других, опубликованные в центральной, региональной, многотиражной и профсоюзной прессе и выпущенные в эфир в </w:t>
      </w:r>
      <w:r w:rsidR="00D34B00" w:rsidRPr="00D34B00">
        <w:rPr>
          <w:rFonts w:cs="Times New Roman"/>
          <w:sz w:val="28"/>
          <w:szCs w:val="28"/>
        </w:rPr>
        <w:t>2020</w:t>
      </w:r>
      <w:r w:rsidRPr="00D34B00">
        <w:rPr>
          <w:rFonts w:cs="Times New Roman"/>
          <w:sz w:val="28"/>
          <w:szCs w:val="28"/>
        </w:rPr>
        <w:t xml:space="preserve"> году. </w:t>
      </w:r>
    </w:p>
    <w:p w:rsidR="00D26B04" w:rsidRPr="00D34B00" w:rsidRDefault="00D34B00" w:rsidP="00D34B0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D34B00">
        <w:rPr>
          <w:rFonts w:cs="Times New Roman"/>
          <w:sz w:val="28"/>
          <w:szCs w:val="28"/>
        </w:rPr>
        <w:t xml:space="preserve">3.3. </w:t>
      </w:r>
      <w:r w:rsidR="00D26B04" w:rsidRPr="00D34B00">
        <w:rPr>
          <w:rFonts w:cs="Times New Roman"/>
          <w:sz w:val="28"/>
          <w:szCs w:val="28"/>
        </w:rPr>
        <w:t>Печатные работы представляются в виде оригиналов статей или их копий, заверенных печатью; ауди</w:t>
      </w:r>
      <w:proofErr w:type="gramStart"/>
      <w:r w:rsidR="00D26B04" w:rsidRPr="00D34B00">
        <w:rPr>
          <w:rFonts w:cs="Times New Roman"/>
          <w:sz w:val="28"/>
          <w:szCs w:val="28"/>
        </w:rPr>
        <w:t>о-</w:t>
      </w:r>
      <w:proofErr w:type="gramEnd"/>
      <w:r w:rsidR="00D26B04" w:rsidRPr="00D34B00">
        <w:rPr>
          <w:rFonts w:cs="Times New Roman"/>
          <w:sz w:val="28"/>
          <w:szCs w:val="28"/>
        </w:rPr>
        <w:t xml:space="preserve"> и </w:t>
      </w:r>
      <w:proofErr w:type="spellStart"/>
      <w:r w:rsidR="00D26B04" w:rsidRPr="00D34B00">
        <w:rPr>
          <w:rFonts w:cs="Times New Roman"/>
          <w:sz w:val="28"/>
          <w:szCs w:val="28"/>
        </w:rPr>
        <w:t>видеоработы</w:t>
      </w:r>
      <w:proofErr w:type="spellEnd"/>
      <w:r w:rsidR="00D26B04" w:rsidRPr="00D34B00">
        <w:rPr>
          <w:rFonts w:cs="Times New Roman"/>
          <w:sz w:val="28"/>
          <w:szCs w:val="28"/>
        </w:rPr>
        <w:t xml:space="preserve"> - в виде эфирных </w:t>
      </w:r>
      <w:r w:rsidR="00D26B04" w:rsidRPr="00D34B00">
        <w:rPr>
          <w:rFonts w:cs="Times New Roman"/>
          <w:sz w:val="28"/>
          <w:szCs w:val="28"/>
        </w:rPr>
        <w:lastRenderedPageBreak/>
        <w:t xml:space="preserve">справок с указанием даты выхода в эфир в сопровождении копий радио- или телевизионной передачи в формате </w:t>
      </w:r>
      <w:r w:rsidR="00D26B04" w:rsidRPr="00D34B00">
        <w:rPr>
          <w:rFonts w:cs="Times New Roman"/>
          <w:sz w:val="28"/>
          <w:szCs w:val="28"/>
          <w:lang w:val="en-US"/>
        </w:rPr>
        <w:t>DVD</w:t>
      </w:r>
      <w:r w:rsidR="00D26B04" w:rsidRPr="00D34B00">
        <w:rPr>
          <w:rFonts w:cs="Times New Roman"/>
          <w:sz w:val="28"/>
          <w:szCs w:val="28"/>
        </w:rPr>
        <w:t xml:space="preserve">, </w:t>
      </w:r>
      <w:r w:rsidR="00D26B04" w:rsidRPr="00D34B00">
        <w:rPr>
          <w:rFonts w:cs="Times New Roman"/>
          <w:sz w:val="28"/>
          <w:szCs w:val="28"/>
          <w:lang w:val="en-US"/>
        </w:rPr>
        <w:t>CD</w:t>
      </w:r>
      <w:r w:rsidR="00D26B04" w:rsidRPr="00D34B00">
        <w:rPr>
          <w:rFonts w:cs="Times New Roman"/>
          <w:sz w:val="28"/>
          <w:szCs w:val="28"/>
        </w:rPr>
        <w:t xml:space="preserve"> или на электронном накопителе, либо по электронной почте. Максимальная продолжительность материала – 3 минуты.</w:t>
      </w:r>
    </w:p>
    <w:p w:rsidR="00D26B04" w:rsidRPr="00D34B00" w:rsidRDefault="00D34B00" w:rsidP="00D34B0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D34B00">
        <w:rPr>
          <w:rFonts w:cs="Times New Roman"/>
          <w:sz w:val="28"/>
          <w:szCs w:val="28"/>
        </w:rPr>
        <w:t xml:space="preserve">3.4. </w:t>
      </w:r>
      <w:r w:rsidR="00D26B04" w:rsidRPr="00D34B00">
        <w:rPr>
          <w:rFonts w:cs="Times New Roman"/>
          <w:sz w:val="28"/>
          <w:szCs w:val="28"/>
        </w:rPr>
        <w:t>Материалы, опублико</w:t>
      </w:r>
      <w:r w:rsidRPr="00D34B00">
        <w:rPr>
          <w:rFonts w:cs="Times New Roman"/>
          <w:sz w:val="28"/>
          <w:szCs w:val="28"/>
        </w:rPr>
        <w:t>ванные в социальных сетях и на И</w:t>
      </w:r>
      <w:r w:rsidR="00D26B04" w:rsidRPr="00D34B00">
        <w:rPr>
          <w:rFonts w:cs="Times New Roman"/>
          <w:sz w:val="28"/>
          <w:szCs w:val="28"/>
        </w:rPr>
        <w:t>нтернет-ресурсах, направляются в виде ссылок по электронной почте в сопровождении официально заверенных организацией распечаток, направляемых на почтовый адрес.</w:t>
      </w:r>
    </w:p>
    <w:p w:rsidR="00D26B04" w:rsidRPr="00D34B00" w:rsidRDefault="00D34B00" w:rsidP="00D34B0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D34B00">
        <w:rPr>
          <w:rFonts w:cs="Times New Roman"/>
          <w:sz w:val="28"/>
          <w:szCs w:val="28"/>
        </w:rPr>
        <w:t xml:space="preserve">3.5. </w:t>
      </w:r>
      <w:r w:rsidR="00D26B04" w:rsidRPr="00D34B00">
        <w:rPr>
          <w:rFonts w:cs="Times New Roman"/>
          <w:sz w:val="28"/>
          <w:szCs w:val="28"/>
        </w:rPr>
        <w:t>Представленные в конкурсную комиссию документы и копии работ назад не возвращаются.</w:t>
      </w:r>
    </w:p>
    <w:p w:rsidR="003011A7" w:rsidRPr="00D34B00" w:rsidRDefault="003011A7" w:rsidP="00D34B00">
      <w:pPr>
        <w:pStyle w:val="25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34B00" w:rsidRPr="00D34B00" w:rsidRDefault="00D34B00" w:rsidP="00D34B00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D34B00">
        <w:rPr>
          <w:rFonts w:ascii="Times New Roman" w:hAnsi="Times New Roman" w:cs="Times New Roman"/>
          <w:b/>
          <w:sz w:val="28"/>
          <w:szCs w:val="28"/>
        </w:rPr>
        <w:t>Критерии оценки материалов</w:t>
      </w:r>
    </w:p>
    <w:p w:rsidR="00D34B00" w:rsidRPr="00D34B00" w:rsidRDefault="00D34B00" w:rsidP="00D34B00">
      <w:pPr>
        <w:widowControl w:val="0"/>
        <w:autoSpaceDE w:val="0"/>
        <w:autoSpaceDN w:val="0"/>
        <w:adjustRightInd w:val="0"/>
        <w:ind w:firstLine="709"/>
        <w:jc w:val="center"/>
        <w:rPr>
          <w:rFonts w:cs="Times New Roman"/>
          <w:b/>
          <w:sz w:val="28"/>
          <w:szCs w:val="28"/>
        </w:rPr>
      </w:pPr>
      <w:r w:rsidRPr="00D34B00">
        <w:rPr>
          <w:rFonts w:cs="Times New Roman"/>
          <w:b/>
          <w:sz w:val="28"/>
          <w:szCs w:val="28"/>
        </w:rPr>
        <w:t>и подведение итогов конкурса</w:t>
      </w:r>
    </w:p>
    <w:p w:rsidR="00D34B00" w:rsidRPr="00D34B00" w:rsidRDefault="00D34B00" w:rsidP="00D34B0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D34B00">
        <w:rPr>
          <w:rFonts w:cs="Times New Roman"/>
          <w:sz w:val="28"/>
          <w:szCs w:val="28"/>
        </w:rPr>
        <w:t>4.1. Критерии оценки конкурсных работ:</w:t>
      </w:r>
    </w:p>
    <w:p w:rsidR="00D34B00" w:rsidRPr="00D34B00" w:rsidRDefault="00D34B00" w:rsidP="00D34B00">
      <w:pPr>
        <w:ind w:firstLine="851"/>
        <w:jc w:val="both"/>
        <w:rPr>
          <w:rFonts w:cs="Times New Roman"/>
          <w:sz w:val="28"/>
          <w:szCs w:val="28"/>
        </w:rPr>
      </w:pPr>
      <w:r w:rsidRPr="00D34B00">
        <w:rPr>
          <w:rFonts w:cs="Times New Roman"/>
          <w:sz w:val="28"/>
          <w:szCs w:val="28"/>
        </w:rPr>
        <w:t>- объективность описания деятельности профсоюзов;</w:t>
      </w:r>
    </w:p>
    <w:p w:rsidR="00D34B00" w:rsidRPr="00D34B00" w:rsidRDefault="00D34B00" w:rsidP="00D34B00">
      <w:pPr>
        <w:ind w:firstLine="851"/>
        <w:jc w:val="both"/>
        <w:rPr>
          <w:rFonts w:cs="Times New Roman"/>
          <w:sz w:val="28"/>
          <w:szCs w:val="28"/>
        </w:rPr>
      </w:pPr>
      <w:r w:rsidRPr="00D34B00">
        <w:rPr>
          <w:rFonts w:cs="Times New Roman"/>
          <w:sz w:val="28"/>
          <w:szCs w:val="28"/>
        </w:rPr>
        <w:t>- глубина раскрытия темы;</w:t>
      </w:r>
    </w:p>
    <w:p w:rsidR="00D34B00" w:rsidRPr="00D34B00" w:rsidRDefault="00D34B00" w:rsidP="00D34B00">
      <w:pPr>
        <w:ind w:firstLine="851"/>
        <w:jc w:val="both"/>
        <w:rPr>
          <w:rFonts w:cs="Times New Roman"/>
          <w:sz w:val="28"/>
          <w:szCs w:val="28"/>
        </w:rPr>
      </w:pPr>
      <w:r w:rsidRPr="00D34B00">
        <w:rPr>
          <w:rFonts w:cs="Times New Roman"/>
          <w:sz w:val="28"/>
          <w:szCs w:val="28"/>
        </w:rPr>
        <w:t>- качество и новизна изложения материала;</w:t>
      </w:r>
    </w:p>
    <w:p w:rsidR="00D34B00" w:rsidRPr="00D34B00" w:rsidRDefault="00D34B00" w:rsidP="00D34B00">
      <w:pPr>
        <w:ind w:firstLine="851"/>
        <w:jc w:val="both"/>
        <w:rPr>
          <w:rFonts w:cs="Times New Roman"/>
          <w:sz w:val="28"/>
          <w:szCs w:val="28"/>
        </w:rPr>
      </w:pPr>
      <w:r w:rsidRPr="00D34B00">
        <w:rPr>
          <w:rFonts w:cs="Times New Roman"/>
          <w:sz w:val="28"/>
          <w:szCs w:val="28"/>
        </w:rPr>
        <w:t>- точность и достоверность;</w:t>
      </w:r>
    </w:p>
    <w:p w:rsidR="00D34B00" w:rsidRPr="00D34B00" w:rsidRDefault="00D34B00" w:rsidP="00D34B00">
      <w:pPr>
        <w:ind w:firstLine="851"/>
        <w:jc w:val="both"/>
        <w:rPr>
          <w:rFonts w:cs="Times New Roman"/>
          <w:sz w:val="28"/>
          <w:szCs w:val="28"/>
        </w:rPr>
      </w:pPr>
      <w:r w:rsidRPr="00D34B00">
        <w:rPr>
          <w:rFonts w:cs="Times New Roman"/>
          <w:sz w:val="28"/>
          <w:szCs w:val="28"/>
        </w:rPr>
        <w:t>- оригинальность подачи материала;</w:t>
      </w:r>
    </w:p>
    <w:p w:rsidR="00D34B00" w:rsidRPr="00D34B00" w:rsidRDefault="00D34B00" w:rsidP="00D34B00">
      <w:pPr>
        <w:ind w:firstLine="851"/>
        <w:jc w:val="both"/>
        <w:rPr>
          <w:rFonts w:cs="Times New Roman"/>
          <w:sz w:val="28"/>
          <w:szCs w:val="28"/>
        </w:rPr>
      </w:pPr>
      <w:r w:rsidRPr="00D34B00">
        <w:rPr>
          <w:rFonts w:cs="Times New Roman"/>
          <w:sz w:val="28"/>
          <w:szCs w:val="28"/>
        </w:rPr>
        <w:t>- наличие иллюстраций (для печатных и интернет СМИ);</w:t>
      </w:r>
    </w:p>
    <w:p w:rsidR="00D34B00" w:rsidRPr="00D34B00" w:rsidRDefault="00D34B00" w:rsidP="00D34B00">
      <w:pPr>
        <w:ind w:firstLine="851"/>
        <w:jc w:val="both"/>
        <w:rPr>
          <w:rFonts w:cs="Times New Roman"/>
          <w:sz w:val="28"/>
          <w:szCs w:val="28"/>
        </w:rPr>
      </w:pPr>
      <w:r w:rsidRPr="00D34B00">
        <w:rPr>
          <w:rFonts w:cs="Times New Roman"/>
          <w:sz w:val="28"/>
          <w:szCs w:val="28"/>
        </w:rPr>
        <w:t>- соответствие этическим принципам журналистики.</w:t>
      </w:r>
    </w:p>
    <w:p w:rsidR="00D34B00" w:rsidRPr="00D34B00" w:rsidRDefault="00D34B00" w:rsidP="00D34B00">
      <w:pPr>
        <w:suppressAutoHyphens w:val="0"/>
        <w:ind w:firstLine="708"/>
        <w:jc w:val="both"/>
        <w:rPr>
          <w:rFonts w:cs="Times New Roman"/>
          <w:sz w:val="28"/>
          <w:szCs w:val="28"/>
        </w:rPr>
      </w:pPr>
      <w:r w:rsidRPr="00D34B00">
        <w:rPr>
          <w:rFonts w:cs="Times New Roman"/>
          <w:sz w:val="28"/>
          <w:szCs w:val="28"/>
        </w:rPr>
        <w:t>4.2. Итоги Конкурса утверждаются постановлением президиума обкома Профсоюза по представлению оргкомитета. Может быть принято решение об учреждении специальных призов.</w:t>
      </w:r>
    </w:p>
    <w:p w:rsidR="00D34B00" w:rsidRPr="00D34B00" w:rsidRDefault="00D34B00" w:rsidP="00D34B00">
      <w:pPr>
        <w:suppressAutoHyphens w:val="0"/>
        <w:ind w:firstLine="708"/>
        <w:jc w:val="both"/>
        <w:rPr>
          <w:rFonts w:cs="Times New Roman"/>
          <w:sz w:val="28"/>
          <w:szCs w:val="28"/>
        </w:rPr>
        <w:sectPr w:rsidR="00D34B00" w:rsidRPr="00D34B00" w:rsidSect="00A23EE0">
          <w:footerReference w:type="default" r:id="rId12"/>
          <w:pgSz w:w="11909" w:h="16834"/>
          <w:pgMar w:top="426" w:right="1276" w:bottom="993" w:left="1418" w:header="720" w:footer="720" w:gutter="0"/>
          <w:cols w:space="720"/>
          <w:noEndnote/>
        </w:sectPr>
      </w:pPr>
      <w:r w:rsidRPr="00D34B00">
        <w:rPr>
          <w:rFonts w:cs="Times New Roman"/>
          <w:sz w:val="28"/>
          <w:szCs w:val="28"/>
        </w:rPr>
        <w:t>4.3. Лучшие работы публикуются в газете «Наш взгляд», размещаются на сайте Курской областной организации Общероссийского Профсоюза образования и Союза «Федерация организаций профсоюзов Курской области».</w:t>
      </w:r>
    </w:p>
    <w:p w:rsidR="00D34B00" w:rsidRPr="00D34B00" w:rsidRDefault="00D34B00" w:rsidP="00D34B0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D34B00">
        <w:rPr>
          <w:rFonts w:cs="Times New Roman"/>
          <w:b/>
          <w:sz w:val="28"/>
          <w:szCs w:val="28"/>
        </w:rPr>
        <w:lastRenderedPageBreak/>
        <w:t>ЗАЯВКА</w:t>
      </w:r>
    </w:p>
    <w:p w:rsidR="00D34B00" w:rsidRPr="00D34B00" w:rsidRDefault="00D34B00" w:rsidP="00D34B00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D34B00">
        <w:rPr>
          <w:rFonts w:cs="Times New Roman"/>
          <w:b/>
          <w:sz w:val="28"/>
          <w:szCs w:val="28"/>
        </w:rPr>
        <w:t xml:space="preserve">на участие в конкурсе территориальных и первичных профсоюзных организаций на лучший материал о деятельности профсоюзов </w:t>
      </w:r>
      <w:r w:rsidRPr="00D34B00">
        <w:rPr>
          <w:rStyle w:val="115pt"/>
          <w:rFonts w:ascii="Times New Roman" w:hAnsi="Times New Roman" w:cs="Times New Roman"/>
          <w:b/>
          <w:sz w:val="28"/>
          <w:szCs w:val="28"/>
        </w:rPr>
        <w:t xml:space="preserve"> в 2020 году</w:t>
      </w:r>
    </w:p>
    <w:p w:rsidR="00D34B00" w:rsidRPr="00D34B00" w:rsidRDefault="00D34B00" w:rsidP="00D34B00">
      <w:pPr>
        <w:widowControl w:val="0"/>
        <w:autoSpaceDE w:val="0"/>
        <w:autoSpaceDN w:val="0"/>
        <w:adjustRightInd w:val="0"/>
        <w:jc w:val="center"/>
        <w:rPr>
          <w:rFonts w:cs="Times New Roman"/>
          <w:sz w:val="28"/>
          <w:szCs w:val="28"/>
        </w:rPr>
      </w:pPr>
    </w:p>
    <w:p w:rsidR="00D34B00" w:rsidRPr="00D34B00" w:rsidRDefault="00D34B00" w:rsidP="00D34B00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148"/>
        <w:gridCol w:w="5750"/>
      </w:tblGrid>
      <w:tr w:rsidR="00D34B00" w:rsidRPr="00D34B00" w:rsidTr="00810BA8">
        <w:tc>
          <w:tcPr>
            <w:tcW w:w="392" w:type="dxa"/>
            <w:shd w:val="clear" w:color="auto" w:fill="auto"/>
          </w:tcPr>
          <w:p w:rsidR="00D34B00" w:rsidRPr="00D34B00" w:rsidRDefault="00D34B00" w:rsidP="00D34B00">
            <w:pPr>
              <w:widowControl w:val="0"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48" w:type="dxa"/>
            <w:shd w:val="clear" w:color="auto" w:fill="auto"/>
          </w:tcPr>
          <w:p w:rsidR="00D34B00" w:rsidRPr="00D34B00" w:rsidRDefault="00D34B00" w:rsidP="00D34B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D34B00">
              <w:rPr>
                <w:rFonts w:cs="Times New Roman"/>
                <w:sz w:val="28"/>
                <w:szCs w:val="28"/>
              </w:rPr>
              <w:t>Название номинации конкурса</w:t>
            </w:r>
          </w:p>
        </w:tc>
        <w:tc>
          <w:tcPr>
            <w:tcW w:w="5750" w:type="dxa"/>
            <w:shd w:val="clear" w:color="auto" w:fill="auto"/>
          </w:tcPr>
          <w:p w:rsidR="00D34B00" w:rsidRPr="00D34B00" w:rsidRDefault="00D34B00" w:rsidP="00D34B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D34B00" w:rsidRPr="00D34B00" w:rsidTr="00810BA8">
        <w:tc>
          <w:tcPr>
            <w:tcW w:w="392" w:type="dxa"/>
            <w:shd w:val="clear" w:color="auto" w:fill="auto"/>
          </w:tcPr>
          <w:p w:rsidR="00D34B00" w:rsidRPr="00D34B00" w:rsidRDefault="00D34B00" w:rsidP="00D34B00">
            <w:pPr>
              <w:widowControl w:val="0"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48" w:type="dxa"/>
            <w:shd w:val="clear" w:color="auto" w:fill="auto"/>
          </w:tcPr>
          <w:p w:rsidR="00D34B00" w:rsidRPr="00D34B00" w:rsidRDefault="00D34B00" w:rsidP="00D34B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D34B00">
              <w:rPr>
                <w:rFonts w:cs="Times New Roman"/>
                <w:sz w:val="28"/>
                <w:szCs w:val="28"/>
              </w:rPr>
              <w:t>Название работы</w:t>
            </w:r>
          </w:p>
          <w:p w:rsidR="00D34B00" w:rsidRPr="00D34B00" w:rsidRDefault="00D34B00" w:rsidP="00D34B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50" w:type="dxa"/>
            <w:shd w:val="clear" w:color="auto" w:fill="auto"/>
          </w:tcPr>
          <w:p w:rsidR="00D34B00" w:rsidRPr="00D34B00" w:rsidRDefault="00D34B00" w:rsidP="00D34B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D34B00" w:rsidRPr="00D34B00" w:rsidTr="00810BA8">
        <w:tc>
          <w:tcPr>
            <w:tcW w:w="392" w:type="dxa"/>
            <w:shd w:val="clear" w:color="auto" w:fill="auto"/>
          </w:tcPr>
          <w:p w:rsidR="00D34B00" w:rsidRPr="00D34B00" w:rsidRDefault="00D34B00" w:rsidP="00D34B00">
            <w:pPr>
              <w:widowControl w:val="0"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48" w:type="dxa"/>
            <w:shd w:val="clear" w:color="auto" w:fill="auto"/>
          </w:tcPr>
          <w:p w:rsidR="00D34B00" w:rsidRPr="00D34B00" w:rsidRDefault="00D34B00" w:rsidP="00D34B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proofErr w:type="gramStart"/>
            <w:r w:rsidRPr="00D34B00">
              <w:rPr>
                <w:rFonts w:cs="Times New Roman"/>
                <w:sz w:val="28"/>
                <w:szCs w:val="28"/>
              </w:rPr>
              <w:t xml:space="preserve">Сведения об авторе (авторах): </w:t>
            </w:r>
            <w:proofErr w:type="spellStart"/>
            <w:r w:rsidRPr="00D34B00">
              <w:rPr>
                <w:rFonts w:cs="Times New Roman"/>
                <w:sz w:val="28"/>
                <w:szCs w:val="28"/>
              </w:rPr>
              <w:t>ф.и.о.</w:t>
            </w:r>
            <w:proofErr w:type="spellEnd"/>
            <w:r w:rsidRPr="00D34B00">
              <w:rPr>
                <w:rFonts w:cs="Times New Roman"/>
                <w:sz w:val="28"/>
                <w:szCs w:val="28"/>
              </w:rPr>
              <w:t>, дата рождения, контактный тел., адрес эл. почты</w:t>
            </w:r>
            <w:proofErr w:type="gramEnd"/>
          </w:p>
        </w:tc>
        <w:tc>
          <w:tcPr>
            <w:tcW w:w="5750" w:type="dxa"/>
            <w:shd w:val="clear" w:color="auto" w:fill="auto"/>
          </w:tcPr>
          <w:p w:rsidR="00D34B00" w:rsidRPr="00D34B00" w:rsidRDefault="00D34B00" w:rsidP="00D34B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  <w:tr w:rsidR="00D34B00" w:rsidRPr="00D34B00" w:rsidTr="00810BA8">
        <w:tc>
          <w:tcPr>
            <w:tcW w:w="392" w:type="dxa"/>
            <w:shd w:val="clear" w:color="auto" w:fill="auto"/>
          </w:tcPr>
          <w:p w:rsidR="00D34B00" w:rsidRPr="00D34B00" w:rsidRDefault="00D34B00" w:rsidP="00D34B00">
            <w:pPr>
              <w:widowControl w:val="0"/>
              <w:numPr>
                <w:ilvl w:val="0"/>
                <w:numId w:val="35"/>
              </w:numPr>
              <w:suppressAutoHyphens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148" w:type="dxa"/>
            <w:shd w:val="clear" w:color="auto" w:fill="auto"/>
          </w:tcPr>
          <w:p w:rsidR="00D34B00" w:rsidRPr="00D34B00" w:rsidRDefault="00D34B00" w:rsidP="00D34B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D34B00">
              <w:rPr>
                <w:rFonts w:cs="Times New Roman"/>
                <w:sz w:val="28"/>
                <w:szCs w:val="28"/>
              </w:rPr>
              <w:t>Название организации</w:t>
            </w:r>
          </w:p>
          <w:p w:rsidR="00D34B00" w:rsidRPr="00D34B00" w:rsidRDefault="00D34B00" w:rsidP="00D34B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750" w:type="dxa"/>
            <w:shd w:val="clear" w:color="auto" w:fill="auto"/>
          </w:tcPr>
          <w:p w:rsidR="00D34B00" w:rsidRPr="00D34B00" w:rsidRDefault="00D34B00" w:rsidP="00D34B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D34B00" w:rsidRPr="00D34B00" w:rsidRDefault="00D34B00" w:rsidP="00D34B00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D34B00" w:rsidRPr="00D34B00" w:rsidRDefault="00D34B00" w:rsidP="00D34B0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D34B00" w:rsidRPr="00D34B00" w:rsidRDefault="00D34B00" w:rsidP="00D34B0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D34B00" w:rsidRPr="00D34B00" w:rsidRDefault="00D34B00" w:rsidP="00D34B0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D34B00" w:rsidRPr="00D34B00" w:rsidRDefault="00D34B00" w:rsidP="00D34B0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D34B00" w:rsidRPr="00D34B00" w:rsidRDefault="00D34B00" w:rsidP="00D34B0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D34B00">
        <w:rPr>
          <w:rFonts w:cs="Times New Roman"/>
          <w:sz w:val="28"/>
          <w:szCs w:val="28"/>
        </w:rPr>
        <w:t>Подпись руководителя организации</w:t>
      </w:r>
    </w:p>
    <w:p w:rsidR="00D34B00" w:rsidRPr="00D34B00" w:rsidRDefault="00D34B00" w:rsidP="00D34B00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D34B00">
        <w:rPr>
          <w:rFonts w:cs="Times New Roman"/>
          <w:sz w:val="28"/>
          <w:szCs w:val="28"/>
        </w:rPr>
        <w:t>М.п</w:t>
      </w:r>
      <w:proofErr w:type="spellEnd"/>
      <w:r w:rsidRPr="00D34B00">
        <w:rPr>
          <w:rFonts w:cs="Times New Roman"/>
          <w:sz w:val="28"/>
          <w:szCs w:val="28"/>
        </w:rPr>
        <w:t>.</w:t>
      </w:r>
    </w:p>
    <w:p w:rsidR="00D34B00" w:rsidRPr="00D34B00" w:rsidRDefault="00D34B00" w:rsidP="00D34B00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3011A7" w:rsidRPr="00D34B00" w:rsidRDefault="003011A7" w:rsidP="00D34B00">
      <w:pPr>
        <w:jc w:val="right"/>
        <w:rPr>
          <w:rFonts w:cs="Times New Roman"/>
          <w:sz w:val="28"/>
          <w:szCs w:val="28"/>
        </w:rPr>
      </w:pPr>
      <w:r w:rsidRPr="00D34B00">
        <w:rPr>
          <w:rFonts w:cs="Times New Roman"/>
          <w:sz w:val="28"/>
          <w:szCs w:val="28"/>
        </w:rPr>
        <w:t>Приложение №2</w:t>
      </w:r>
    </w:p>
    <w:p w:rsidR="003011A7" w:rsidRPr="00D34B00" w:rsidRDefault="003011A7" w:rsidP="00D34B00">
      <w:pPr>
        <w:pStyle w:val="11"/>
        <w:shd w:val="clear" w:color="auto" w:fill="auto"/>
        <w:spacing w:line="240" w:lineRule="auto"/>
        <w:ind w:firstLine="160"/>
        <w:jc w:val="both"/>
        <w:rPr>
          <w:rFonts w:ascii="Times New Roman" w:hAnsi="Times New Roman" w:cs="Times New Roman"/>
          <w:sz w:val="28"/>
          <w:szCs w:val="28"/>
        </w:rPr>
      </w:pPr>
    </w:p>
    <w:p w:rsidR="003011A7" w:rsidRPr="00D34B00" w:rsidRDefault="003011A7" w:rsidP="00D34B00">
      <w:pPr>
        <w:pStyle w:val="11"/>
        <w:shd w:val="clear" w:color="auto" w:fill="auto"/>
        <w:spacing w:line="240" w:lineRule="auto"/>
        <w:ind w:firstLine="160"/>
        <w:jc w:val="both"/>
        <w:rPr>
          <w:rFonts w:ascii="Times New Roman" w:hAnsi="Times New Roman" w:cs="Times New Roman"/>
          <w:sz w:val="28"/>
          <w:szCs w:val="28"/>
        </w:rPr>
      </w:pPr>
    </w:p>
    <w:p w:rsidR="003011A7" w:rsidRPr="00D34B00" w:rsidRDefault="003011A7" w:rsidP="00D34B00">
      <w:pPr>
        <w:pStyle w:val="11"/>
        <w:shd w:val="clear" w:color="auto" w:fill="auto"/>
        <w:spacing w:line="240" w:lineRule="auto"/>
        <w:ind w:firstLine="160"/>
        <w:jc w:val="both"/>
        <w:rPr>
          <w:rFonts w:ascii="Times New Roman" w:hAnsi="Times New Roman" w:cs="Times New Roman"/>
          <w:sz w:val="28"/>
          <w:szCs w:val="28"/>
        </w:rPr>
      </w:pPr>
    </w:p>
    <w:p w:rsidR="003011A7" w:rsidRPr="00D34B00" w:rsidRDefault="003011A7" w:rsidP="00D34B00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B0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011A7" w:rsidRPr="00D34B00" w:rsidRDefault="00D34B00" w:rsidP="00D34B00">
      <w:pPr>
        <w:pStyle w:val="1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B00">
        <w:rPr>
          <w:rFonts w:ascii="Times New Roman" w:hAnsi="Times New Roman" w:cs="Times New Roman"/>
          <w:b/>
          <w:sz w:val="28"/>
          <w:szCs w:val="28"/>
        </w:rPr>
        <w:t>о</w:t>
      </w:r>
      <w:r w:rsidR="007A3EF8" w:rsidRPr="00D34B00">
        <w:rPr>
          <w:rFonts w:ascii="Times New Roman" w:hAnsi="Times New Roman" w:cs="Times New Roman"/>
          <w:b/>
          <w:sz w:val="28"/>
          <w:szCs w:val="28"/>
        </w:rPr>
        <w:t>рганизационного комитета</w:t>
      </w:r>
      <w:r w:rsidR="003011A7" w:rsidRPr="00D34B00">
        <w:rPr>
          <w:rFonts w:ascii="Times New Roman" w:hAnsi="Times New Roman" w:cs="Times New Roman"/>
          <w:b/>
          <w:sz w:val="28"/>
          <w:szCs w:val="28"/>
        </w:rPr>
        <w:t xml:space="preserve"> областного конкурса </w:t>
      </w:r>
    </w:p>
    <w:p w:rsidR="00D34B00" w:rsidRDefault="00D34B00" w:rsidP="00D34B00">
      <w:pPr>
        <w:pStyle w:val="11"/>
        <w:spacing w:line="240" w:lineRule="auto"/>
        <w:jc w:val="center"/>
      </w:pPr>
      <w:r w:rsidRPr="00D34B00">
        <w:rPr>
          <w:rFonts w:ascii="Times New Roman" w:hAnsi="Times New Roman" w:cs="Times New Roman"/>
          <w:b/>
          <w:sz w:val="28"/>
          <w:szCs w:val="28"/>
        </w:rPr>
        <w:t xml:space="preserve">территориальных и первичных профсоюзных организаций на лучший материал о деятельности профсоюзов </w:t>
      </w:r>
    </w:p>
    <w:p w:rsidR="003011A7" w:rsidRPr="00D34B00" w:rsidRDefault="00D34B00" w:rsidP="00D34B00">
      <w:pPr>
        <w:pStyle w:val="1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B00">
        <w:t xml:space="preserve"> </w:t>
      </w:r>
    </w:p>
    <w:tbl>
      <w:tblPr>
        <w:tblStyle w:val="a3"/>
        <w:tblW w:w="9723" w:type="dxa"/>
        <w:tblLook w:val="04A0" w:firstRow="1" w:lastRow="0" w:firstColumn="1" w:lastColumn="0" w:noHBand="0" w:noVBand="1"/>
      </w:tblPr>
      <w:tblGrid>
        <w:gridCol w:w="562"/>
        <w:gridCol w:w="3071"/>
        <w:gridCol w:w="6090"/>
      </w:tblGrid>
      <w:tr w:rsidR="003011A7" w:rsidRPr="00D34B00" w:rsidTr="006A0069">
        <w:tc>
          <w:tcPr>
            <w:tcW w:w="562" w:type="dxa"/>
          </w:tcPr>
          <w:p w:rsidR="003011A7" w:rsidRPr="00D34B00" w:rsidRDefault="003011A7" w:rsidP="00D34B00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3011A7" w:rsidRPr="00D34B00" w:rsidRDefault="007A3EF8" w:rsidP="00D34B00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00">
              <w:rPr>
                <w:rFonts w:ascii="Times New Roman" w:hAnsi="Times New Roman" w:cs="Times New Roman"/>
                <w:sz w:val="28"/>
                <w:szCs w:val="28"/>
              </w:rPr>
              <w:t>Корякина И.В.</w:t>
            </w:r>
          </w:p>
        </w:tc>
        <w:tc>
          <w:tcPr>
            <w:tcW w:w="6090" w:type="dxa"/>
          </w:tcPr>
          <w:p w:rsidR="003011A7" w:rsidRPr="00D34B00" w:rsidRDefault="007A3EF8" w:rsidP="00D34B00">
            <w:pPr>
              <w:jc w:val="both"/>
              <w:rPr>
                <w:rFonts w:cs="Times New Roman"/>
                <w:sz w:val="28"/>
                <w:szCs w:val="28"/>
              </w:rPr>
            </w:pPr>
            <w:r w:rsidRPr="00D34B00">
              <w:rPr>
                <w:rFonts w:cs="Times New Roman"/>
                <w:sz w:val="28"/>
                <w:szCs w:val="28"/>
              </w:rPr>
              <w:t>председатель обкома профсоюза, председатель оргкомитета</w:t>
            </w:r>
          </w:p>
        </w:tc>
      </w:tr>
      <w:tr w:rsidR="003011A7" w:rsidRPr="00D34B00" w:rsidTr="006A0069">
        <w:tc>
          <w:tcPr>
            <w:tcW w:w="562" w:type="dxa"/>
          </w:tcPr>
          <w:p w:rsidR="003011A7" w:rsidRPr="00D34B00" w:rsidRDefault="003011A7" w:rsidP="00D34B00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3011A7" w:rsidRPr="00D34B00" w:rsidRDefault="007A3EF8" w:rsidP="00D34B00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00">
              <w:rPr>
                <w:rFonts w:ascii="Times New Roman" w:hAnsi="Times New Roman" w:cs="Times New Roman"/>
                <w:sz w:val="28"/>
                <w:szCs w:val="28"/>
              </w:rPr>
              <w:t>Жилина Е.А.</w:t>
            </w:r>
          </w:p>
        </w:tc>
        <w:tc>
          <w:tcPr>
            <w:tcW w:w="6090" w:type="dxa"/>
          </w:tcPr>
          <w:p w:rsidR="003011A7" w:rsidRPr="00D34B00" w:rsidRDefault="007A3EF8" w:rsidP="00D34B00">
            <w:pPr>
              <w:jc w:val="both"/>
              <w:rPr>
                <w:rFonts w:cs="Times New Roman"/>
                <w:sz w:val="28"/>
                <w:szCs w:val="28"/>
              </w:rPr>
            </w:pPr>
            <w:r w:rsidRPr="00D34B00">
              <w:rPr>
                <w:rFonts w:cs="Times New Roman"/>
                <w:sz w:val="28"/>
                <w:szCs w:val="28"/>
              </w:rPr>
              <w:t>Ведущий специалист обкома профсоюза, секретарь оргкомитета</w:t>
            </w:r>
          </w:p>
        </w:tc>
      </w:tr>
      <w:tr w:rsidR="003011A7" w:rsidRPr="00D34B00" w:rsidTr="006A0069">
        <w:tc>
          <w:tcPr>
            <w:tcW w:w="9723" w:type="dxa"/>
            <w:gridSpan w:val="3"/>
          </w:tcPr>
          <w:p w:rsidR="003011A7" w:rsidRPr="00D34B00" w:rsidRDefault="003011A7" w:rsidP="00D34B00">
            <w:pPr>
              <w:rPr>
                <w:rFonts w:cs="Times New Roman"/>
                <w:b/>
                <w:sz w:val="28"/>
                <w:szCs w:val="28"/>
              </w:rPr>
            </w:pPr>
            <w:r w:rsidRPr="00D34B00">
              <w:rPr>
                <w:rFonts w:cs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7A3EF8" w:rsidRPr="00D34B00" w:rsidTr="006A0069">
        <w:tc>
          <w:tcPr>
            <w:tcW w:w="562" w:type="dxa"/>
          </w:tcPr>
          <w:p w:rsidR="007A3EF8" w:rsidRPr="00D34B00" w:rsidRDefault="007A3EF8" w:rsidP="00D34B00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7A3EF8" w:rsidRPr="00D34B00" w:rsidRDefault="007A3EF8" w:rsidP="00D34B00">
            <w:pPr>
              <w:pStyle w:val="1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B00">
              <w:rPr>
                <w:rFonts w:ascii="Times New Roman" w:hAnsi="Times New Roman" w:cs="Times New Roman"/>
                <w:sz w:val="28"/>
                <w:szCs w:val="28"/>
              </w:rPr>
              <w:t>Металиченко</w:t>
            </w:r>
            <w:proofErr w:type="spellEnd"/>
            <w:r w:rsidRPr="00D34B00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6090" w:type="dxa"/>
          </w:tcPr>
          <w:p w:rsidR="007A3EF8" w:rsidRPr="00D34B00" w:rsidRDefault="007A3EF8" w:rsidP="00D34B00">
            <w:pPr>
              <w:jc w:val="both"/>
              <w:rPr>
                <w:rFonts w:cs="Times New Roman"/>
                <w:sz w:val="28"/>
                <w:szCs w:val="28"/>
              </w:rPr>
            </w:pPr>
            <w:r w:rsidRPr="00D34B00">
              <w:rPr>
                <w:rFonts w:cs="Times New Roman"/>
                <w:sz w:val="28"/>
                <w:szCs w:val="28"/>
              </w:rPr>
              <w:t>зам. председателя обкома профсоюза</w:t>
            </w:r>
          </w:p>
        </w:tc>
      </w:tr>
      <w:tr w:rsidR="003011A7" w:rsidRPr="00D34B00" w:rsidTr="006A0069">
        <w:tc>
          <w:tcPr>
            <w:tcW w:w="562" w:type="dxa"/>
          </w:tcPr>
          <w:p w:rsidR="003011A7" w:rsidRPr="00D34B00" w:rsidRDefault="003011A7" w:rsidP="00D34B00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3011A7" w:rsidRPr="00D34B00" w:rsidRDefault="007A3EF8" w:rsidP="00D34B00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B00">
              <w:rPr>
                <w:rFonts w:ascii="Times New Roman" w:hAnsi="Times New Roman" w:cs="Times New Roman"/>
                <w:sz w:val="28"/>
                <w:szCs w:val="28"/>
              </w:rPr>
              <w:t>Антопольский</w:t>
            </w:r>
            <w:proofErr w:type="spellEnd"/>
            <w:r w:rsidRPr="00D34B00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6090" w:type="dxa"/>
          </w:tcPr>
          <w:p w:rsidR="003011A7" w:rsidRPr="00D34B00" w:rsidRDefault="007A3EF8" w:rsidP="00D34B00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B00">
              <w:rPr>
                <w:rFonts w:ascii="Times New Roman" w:hAnsi="Times New Roman" w:cs="Times New Roman"/>
                <w:sz w:val="28"/>
                <w:szCs w:val="28"/>
              </w:rPr>
              <w:t>правовой инспектор труда обкома профсоюза</w:t>
            </w:r>
          </w:p>
        </w:tc>
      </w:tr>
      <w:tr w:rsidR="007A3EF8" w:rsidRPr="00D34B00" w:rsidTr="006A0069">
        <w:tc>
          <w:tcPr>
            <w:tcW w:w="562" w:type="dxa"/>
          </w:tcPr>
          <w:p w:rsidR="007A3EF8" w:rsidRPr="00D34B00" w:rsidRDefault="007A3EF8" w:rsidP="00D34B00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7A3EF8" w:rsidRPr="00D34B00" w:rsidRDefault="007A3EF8" w:rsidP="00D34B00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B00">
              <w:rPr>
                <w:rFonts w:ascii="Times New Roman" w:hAnsi="Times New Roman" w:cs="Times New Roman"/>
                <w:sz w:val="28"/>
                <w:szCs w:val="28"/>
              </w:rPr>
              <w:t>Ужакина</w:t>
            </w:r>
            <w:proofErr w:type="spellEnd"/>
            <w:r w:rsidRPr="00D34B00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6090" w:type="dxa"/>
          </w:tcPr>
          <w:p w:rsidR="007A3EF8" w:rsidRPr="00D34B00" w:rsidRDefault="007A3EF8" w:rsidP="00D34B00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B0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обкома профсоюза </w:t>
            </w:r>
          </w:p>
        </w:tc>
      </w:tr>
      <w:tr w:rsidR="0074006E" w:rsidRPr="00D34B00" w:rsidTr="006A0069">
        <w:tc>
          <w:tcPr>
            <w:tcW w:w="562" w:type="dxa"/>
          </w:tcPr>
          <w:p w:rsidR="0074006E" w:rsidRPr="00D34B00" w:rsidRDefault="0074006E" w:rsidP="00D34B00">
            <w:pPr>
              <w:pStyle w:val="11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74006E" w:rsidRPr="00D34B00" w:rsidRDefault="00D34B00" w:rsidP="00D34B00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B00">
              <w:rPr>
                <w:rFonts w:ascii="Times New Roman" w:hAnsi="Times New Roman" w:cs="Times New Roman"/>
                <w:sz w:val="28"/>
                <w:szCs w:val="28"/>
              </w:rPr>
              <w:t>Бобрышева</w:t>
            </w:r>
            <w:proofErr w:type="spellEnd"/>
            <w:r w:rsidRPr="00D34B00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6090" w:type="dxa"/>
          </w:tcPr>
          <w:p w:rsidR="0074006E" w:rsidRPr="00D34B00" w:rsidRDefault="00D34B00" w:rsidP="00D34B00">
            <w:pPr>
              <w:pStyle w:val="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B00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</w:tbl>
    <w:p w:rsidR="0074006E" w:rsidRPr="00D34B00" w:rsidRDefault="0074006E" w:rsidP="00D34B00">
      <w:pPr>
        <w:pStyle w:val="1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06E" w:rsidRPr="00D34B00" w:rsidRDefault="0074006E" w:rsidP="00D34B00">
      <w:pPr>
        <w:pStyle w:val="1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4006E" w:rsidRPr="00D34B00" w:rsidSect="0074006E">
      <w:headerReference w:type="defaul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005" w:rsidRDefault="008D4005">
      <w:r>
        <w:separator/>
      </w:r>
    </w:p>
  </w:endnote>
  <w:endnote w:type="continuationSeparator" w:id="0">
    <w:p w:rsidR="008D4005" w:rsidRDefault="008D4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B00" w:rsidRDefault="00D34B00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E45F6D" w:rsidRPr="00E45F6D">
      <w:rPr>
        <w:noProof/>
        <w:lang w:val="ru-RU"/>
      </w:rPr>
      <w:t>1</w:t>
    </w:r>
    <w:r>
      <w:fldChar w:fldCharType="end"/>
    </w:r>
  </w:p>
  <w:p w:rsidR="00D34B00" w:rsidRDefault="00D34B00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005" w:rsidRDefault="008D4005">
      <w:r>
        <w:separator/>
      </w:r>
    </w:p>
  </w:footnote>
  <w:footnote w:type="continuationSeparator" w:id="0">
    <w:p w:rsidR="008D4005" w:rsidRDefault="008D4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35" w:rsidRDefault="0074006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6CB9B33" wp14:editId="1C0DA415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335" w:rsidRDefault="008D4005">
                          <w:pPr>
                            <w:pStyle w:val="af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3.8pt;margin-top:35.2pt;width:9.95pt;height:12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" filled="f" stroked="f">
              <v:textbox style="mso-fit-shape-to-text:t" inset="0,0,0,0">
                <w:txbxContent>
                  <w:p w:rsidR="00B61335" w:rsidRDefault="00537511">
                    <w:pPr>
                      <w:pStyle w:val="af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5B2"/>
    <w:multiLevelType w:val="multilevel"/>
    <w:tmpl w:val="F0CC6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06CC7EE2"/>
    <w:multiLevelType w:val="multilevel"/>
    <w:tmpl w:val="169A763C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66A01"/>
    <w:multiLevelType w:val="multilevel"/>
    <w:tmpl w:val="CD66688C"/>
    <w:lvl w:ilvl="0">
      <w:start w:val="2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6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03612"/>
    <w:multiLevelType w:val="hybridMultilevel"/>
    <w:tmpl w:val="5470C5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659DC"/>
    <w:multiLevelType w:val="multilevel"/>
    <w:tmpl w:val="1E5AB95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60427"/>
    <w:multiLevelType w:val="hybridMultilevel"/>
    <w:tmpl w:val="CCDCD144"/>
    <w:lvl w:ilvl="0" w:tplc="C85873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77B18F9"/>
    <w:multiLevelType w:val="multilevel"/>
    <w:tmpl w:val="931E86F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F7121C4"/>
    <w:multiLevelType w:val="hybridMultilevel"/>
    <w:tmpl w:val="BAD2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C3D6B"/>
    <w:multiLevelType w:val="multilevel"/>
    <w:tmpl w:val="5B984AE4"/>
    <w:lvl w:ilvl="0">
      <w:start w:val="5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690EAD"/>
    <w:multiLevelType w:val="hybridMultilevel"/>
    <w:tmpl w:val="9558EA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2D7450D"/>
    <w:multiLevelType w:val="multilevel"/>
    <w:tmpl w:val="A5308D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8" w:hanging="2160"/>
      </w:pPr>
      <w:rPr>
        <w:rFonts w:hint="default"/>
      </w:rPr>
    </w:lvl>
  </w:abstractNum>
  <w:abstractNum w:abstractNumId="25">
    <w:nsid w:val="589927DE"/>
    <w:multiLevelType w:val="hybridMultilevel"/>
    <w:tmpl w:val="61A6A9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C2D019C"/>
    <w:multiLevelType w:val="hybridMultilevel"/>
    <w:tmpl w:val="08E4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3F2151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662E3704"/>
    <w:multiLevelType w:val="multilevel"/>
    <w:tmpl w:val="09CE6F3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CA10D0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22"/>
  </w:num>
  <w:num w:numId="4">
    <w:abstractNumId w:val="23"/>
  </w:num>
  <w:num w:numId="5">
    <w:abstractNumId w:val="31"/>
  </w:num>
  <w:num w:numId="6">
    <w:abstractNumId w:val="30"/>
  </w:num>
  <w:num w:numId="7">
    <w:abstractNumId w:val="15"/>
  </w:num>
  <w:num w:numId="8">
    <w:abstractNumId w:val="2"/>
  </w:num>
  <w:num w:numId="9">
    <w:abstractNumId w:val="11"/>
  </w:num>
  <w:num w:numId="10">
    <w:abstractNumId w:val="12"/>
  </w:num>
  <w:num w:numId="11">
    <w:abstractNumId w:val="4"/>
  </w:num>
  <w:num w:numId="12">
    <w:abstractNumId w:val="13"/>
  </w:num>
  <w:num w:numId="13">
    <w:abstractNumId w:val="7"/>
  </w:num>
  <w:num w:numId="14">
    <w:abstractNumId w:val="6"/>
  </w:num>
  <w:num w:numId="15">
    <w:abstractNumId w:val="17"/>
  </w:num>
  <w:num w:numId="16">
    <w:abstractNumId w:val="5"/>
  </w:num>
  <w:num w:numId="17">
    <w:abstractNumId w:val="34"/>
  </w:num>
  <w:num w:numId="18">
    <w:abstractNumId w:val="9"/>
  </w:num>
  <w:num w:numId="19">
    <w:abstractNumId w:val="19"/>
  </w:num>
  <w:num w:numId="20">
    <w:abstractNumId w:val="2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"/>
  </w:num>
  <w:num w:numId="24">
    <w:abstractNumId w:val="28"/>
  </w:num>
  <w:num w:numId="25">
    <w:abstractNumId w:val="20"/>
  </w:num>
  <w:num w:numId="26">
    <w:abstractNumId w:val="27"/>
  </w:num>
  <w:num w:numId="27">
    <w:abstractNumId w:val="0"/>
  </w:num>
  <w:num w:numId="28">
    <w:abstractNumId w:val="33"/>
  </w:num>
  <w:num w:numId="29">
    <w:abstractNumId w:val="8"/>
  </w:num>
  <w:num w:numId="30">
    <w:abstractNumId w:val="32"/>
  </w:num>
  <w:num w:numId="31">
    <w:abstractNumId w:val="24"/>
  </w:num>
  <w:num w:numId="32">
    <w:abstractNumId w:val="14"/>
  </w:num>
  <w:num w:numId="33">
    <w:abstractNumId w:val="16"/>
  </w:num>
  <w:num w:numId="34">
    <w:abstractNumId w:val="1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384C"/>
    <w:rsid w:val="00005750"/>
    <w:rsid w:val="0000638D"/>
    <w:rsid w:val="000169F7"/>
    <w:rsid w:val="00027F9E"/>
    <w:rsid w:val="000703CC"/>
    <w:rsid w:val="000A167E"/>
    <w:rsid w:val="000D6738"/>
    <w:rsid w:val="000E05EC"/>
    <w:rsid w:val="001332F2"/>
    <w:rsid w:val="001402DB"/>
    <w:rsid w:val="001472D2"/>
    <w:rsid w:val="001665C1"/>
    <w:rsid w:val="001905A4"/>
    <w:rsid w:val="001A59BD"/>
    <w:rsid w:val="001E01FE"/>
    <w:rsid w:val="001E49CF"/>
    <w:rsid w:val="00211F15"/>
    <w:rsid w:val="00221A2D"/>
    <w:rsid w:val="00221D30"/>
    <w:rsid w:val="00265380"/>
    <w:rsid w:val="002A0728"/>
    <w:rsid w:val="002B54D9"/>
    <w:rsid w:val="002D173E"/>
    <w:rsid w:val="002D77A1"/>
    <w:rsid w:val="002E2103"/>
    <w:rsid w:val="002E3A45"/>
    <w:rsid w:val="003011A7"/>
    <w:rsid w:val="0031451E"/>
    <w:rsid w:val="003171D2"/>
    <w:rsid w:val="00382B37"/>
    <w:rsid w:val="003B69F8"/>
    <w:rsid w:val="003D0E0C"/>
    <w:rsid w:val="00410D5E"/>
    <w:rsid w:val="0041148E"/>
    <w:rsid w:val="00435B08"/>
    <w:rsid w:val="004375BA"/>
    <w:rsid w:val="004410CA"/>
    <w:rsid w:val="004565D6"/>
    <w:rsid w:val="004630D6"/>
    <w:rsid w:val="004656F5"/>
    <w:rsid w:val="00471EFD"/>
    <w:rsid w:val="004A2BA6"/>
    <w:rsid w:val="004E3364"/>
    <w:rsid w:val="00503A95"/>
    <w:rsid w:val="00504EE9"/>
    <w:rsid w:val="005223F4"/>
    <w:rsid w:val="00525B4A"/>
    <w:rsid w:val="00533882"/>
    <w:rsid w:val="00537511"/>
    <w:rsid w:val="00554C86"/>
    <w:rsid w:val="00562E0A"/>
    <w:rsid w:val="00582710"/>
    <w:rsid w:val="00596A4B"/>
    <w:rsid w:val="005A3808"/>
    <w:rsid w:val="005C182C"/>
    <w:rsid w:val="005C6E11"/>
    <w:rsid w:val="005E1874"/>
    <w:rsid w:val="005E1B3B"/>
    <w:rsid w:val="0065314C"/>
    <w:rsid w:val="0065597D"/>
    <w:rsid w:val="006734FD"/>
    <w:rsid w:val="00676B06"/>
    <w:rsid w:val="006905E3"/>
    <w:rsid w:val="00693B73"/>
    <w:rsid w:val="006B70C5"/>
    <w:rsid w:val="006C7738"/>
    <w:rsid w:val="006E1B40"/>
    <w:rsid w:val="006E6DB6"/>
    <w:rsid w:val="006F0F38"/>
    <w:rsid w:val="00705C8C"/>
    <w:rsid w:val="00714358"/>
    <w:rsid w:val="00737767"/>
    <w:rsid w:val="0074006E"/>
    <w:rsid w:val="00742301"/>
    <w:rsid w:val="007555C7"/>
    <w:rsid w:val="00756892"/>
    <w:rsid w:val="0076121B"/>
    <w:rsid w:val="007A3EF8"/>
    <w:rsid w:val="007A4CB2"/>
    <w:rsid w:val="007C0CEF"/>
    <w:rsid w:val="0081061C"/>
    <w:rsid w:val="00811229"/>
    <w:rsid w:val="00820ABB"/>
    <w:rsid w:val="00833ABB"/>
    <w:rsid w:val="0083466D"/>
    <w:rsid w:val="00852FEF"/>
    <w:rsid w:val="00863B68"/>
    <w:rsid w:val="0089258F"/>
    <w:rsid w:val="008934EA"/>
    <w:rsid w:val="008B014C"/>
    <w:rsid w:val="008C086A"/>
    <w:rsid w:val="008C405D"/>
    <w:rsid w:val="008D37C4"/>
    <w:rsid w:val="008D4005"/>
    <w:rsid w:val="00906BBD"/>
    <w:rsid w:val="0091320E"/>
    <w:rsid w:val="00932C7A"/>
    <w:rsid w:val="00932DDE"/>
    <w:rsid w:val="00966B09"/>
    <w:rsid w:val="009750A6"/>
    <w:rsid w:val="00975C28"/>
    <w:rsid w:val="009919B1"/>
    <w:rsid w:val="009A091F"/>
    <w:rsid w:val="009B3748"/>
    <w:rsid w:val="009C20CC"/>
    <w:rsid w:val="009F28FC"/>
    <w:rsid w:val="00A222F8"/>
    <w:rsid w:val="00A27989"/>
    <w:rsid w:val="00A53A01"/>
    <w:rsid w:val="00A65DF2"/>
    <w:rsid w:val="00A70C7E"/>
    <w:rsid w:val="00A70C9C"/>
    <w:rsid w:val="00A74108"/>
    <w:rsid w:val="00AA6240"/>
    <w:rsid w:val="00AA7AF2"/>
    <w:rsid w:val="00AF16D9"/>
    <w:rsid w:val="00AF6C96"/>
    <w:rsid w:val="00B0661A"/>
    <w:rsid w:val="00B36A8F"/>
    <w:rsid w:val="00B41651"/>
    <w:rsid w:val="00B52ADD"/>
    <w:rsid w:val="00B602F7"/>
    <w:rsid w:val="00B70175"/>
    <w:rsid w:val="00B84E5B"/>
    <w:rsid w:val="00B941FA"/>
    <w:rsid w:val="00BC29C3"/>
    <w:rsid w:val="00BD7B5E"/>
    <w:rsid w:val="00BE197D"/>
    <w:rsid w:val="00BE51CE"/>
    <w:rsid w:val="00BF3786"/>
    <w:rsid w:val="00C04155"/>
    <w:rsid w:val="00C1218A"/>
    <w:rsid w:val="00C46D29"/>
    <w:rsid w:val="00C767DF"/>
    <w:rsid w:val="00C77AF4"/>
    <w:rsid w:val="00C85F29"/>
    <w:rsid w:val="00CA5E83"/>
    <w:rsid w:val="00CA7721"/>
    <w:rsid w:val="00CB310F"/>
    <w:rsid w:val="00CC4769"/>
    <w:rsid w:val="00CE2D2C"/>
    <w:rsid w:val="00CF0372"/>
    <w:rsid w:val="00D02233"/>
    <w:rsid w:val="00D02CC6"/>
    <w:rsid w:val="00D07567"/>
    <w:rsid w:val="00D15157"/>
    <w:rsid w:val="00D26B04"/>
    <w:rsid w:val="00D31AA7"/>
    <w:rsid w:val="00D34B00"/>
    <w:rsid w:val="00D45684"/>
    <w:rsid w:val="00D70D38"/>
    <w:rsid w:val="00D74B0B"/>
    <w:rsid w:val="00D751F3"/>
    <w:rsid w:val="00D96099"/>
    <w:rsid w:val="00DC03B8"/>
    <w:rsid w:val="00DC697F"/>
    <w:rsid w:val="00DE66EF"/>
    <w:rsid w:val="00E04476"/>
    <w:rsid w:val="00E13C37"/>
    <w:rsid w:val="00E30C95"/>
    <w:rsid w:val="00E33232"/>
    <w:rsid w:val="00E3448B"/>
    <w:rsid w:val="00E371F2"/>
    <w:rsid w:val="00E43899"/>
    <w:rsid w:val="00E45F6D"/>
    <w:rsid w:val="00E54E6A"/>
    <w:rsid w:val="00E83C89"/>
    <w:rsid w:val="00E92B8D"/>
    <w:rsid w:val="00ED30DF"/>
    <w:rsid w:val="00EE3566"/>
    <w:rsid w:val="00EE5A9D"/>
    <w:rsid w:val="00EF555E"/>
    <w:rsid w:val="00F04C30"/>
    <w:rsid w:val="00F21BE5"/>
    <w:rsid w:val="00F308AC"/>
    <w:rsid w:val="00F33329"/>
    <w:rsid w:val="00F42042"/>
    <w:rsid w:val="00F67FF1"/>
    <w:rsid w:val="00F80738"/>
    <w:rsid w:val="00F9790E"/>
    <w:rsid w:val="00FB4C5C"/>
    <w:rsid w:val="00FE1BAC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paragraph" w:styleId="af9">
    <w:name w:val="footer"/>
    <w:basedOn w:val="a"/>
    <w:link w:val="afa"/>
    <w:uiPriority w:val="99"/>
    <w:rsid w:val="00D34B00"/>
    <w:pPr>
      <w:tabs>
        <w:tab w:val="center" w:pos="4677"/>
        <w:tab w:val="right" w:pos="9355"/>
      </w:tabs>
      <w:suppressAutoHyphens w:val="0"/>
    </w:pPr>
    <w:rPr>
      <w:rFonts w:cs="Times New Roman"/>
      <w:lang w:val="x-none" w:eastAsia="x-none"/>
    </w:rPr>
  </w:style>
  <w:style w:type="character" w:customStyle="1" w:styleId="afa">
    <w:name w:val="Нижний колонтитул Знак"/>
    <w:basedOn w:val="a0"/>
    <w:link w:val="af9"/>
    <w:uiPriority w:val="99"/>
    <w:rsid w:val="00D34B0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paragraph" w:styleId="af9">
    <w:name w:val="footer"/>
    <w:basedOn w:val="a"/>
    <w:link w:val="afa"/>
    <w:uiPriority w:val="99"/>
    <w:rsid w:val="00D34B00"/>
    <w:pPr>
      <w:tabs>
        <w:tab w:val="center" w:pos="4677"/>
        <w:tab w:val="right" w:pos="9355"/>
      </w:tabs>
      <w:suppressAutoHyphens w:val="0"/>
    </w:pPr>
    <w:rPr>
      <w:rFonts w:cs="Times New Roman"/>
      <w:lang w:val="x-none" w:eastAsia="x-none"/>
    </w:rPr>
  </w:style>
  <w:style w:type="character" w:customStyle="1" w:styleId="afa">
    <w:name w:val="Нижний колонтитул Знак"/>
    <w:basedOn w:val="a0"/>
    <w:link w:val="af9"/>
    <w:uiPriority w:val="99"/>
    <w:rsid w:val="00D34B0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fobrkursk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139CC-32E7-403A-801A-C79ACEA9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5</cp:revision>
  <dcterms:created xsi:type="dcterms:W3CDTF">2020-03-25T13:28:00Z</dcterms:created>
  <dcterms:modified xsi:type="dcterms:W3CDTF">2020-03-27T08:22:00Z</dcterms:modified>
</cp:coreProperties>
</file>