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F8" w:rsidRDefault="00D476C5" w:rsidP="0079095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1340F9">
        <w:rPr>
          <w:noProof/>
          <w:sz w:val="28"/>
          <w:szCs w:val="28"/>
        </w:rPr>
        <w:drawing>
          <wp:inline distT="0" distB="0" distL="0" distR="0" wp14:anchorId="18392F32" wp14:editId="64D45B6B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1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3B2206">
        <w:rPr>
          <w:rFonts w:ascii="Times New Roman" w:hAnsi="Times New Roman"/>
          <w:b/>
          <w:sz w:val="24"/>
          <w:szCs w:val="24"/>
        </w:rPr>
        <w:tab/>
      </w:r>
      <w:r w:rsidR="001C13D5">
        <w:rPr>
          <w:rFonts w:ascii="Times New Roman" w:hAnsi="Times New Roman"/>
          <w:b/>
          <w:sz w:val="24"/>
          <w:szCs w:val="24"/>
        </w:rPr>
        <w:t xml:space="preserve"> </w:t>
      </w:r>
      <w:r w:rsidR="001C13D5">
        <w:rPr>
          <w:rFonts w:ascii="Times New Roman" w:hAnsi="Times New Roman"/>
          <w:b/>
          <w:sz w:val="24"/>
          <w:szCs w:val="24"/>
        </w:rPr>
        <w:tab/>
      </w:r>
    </w:p>
    <w:p w:rsidR="002C2EF8" w:rsidRDefault="003B2206" w:rsidP="00790951">
      <w:pPr>
        <w:snapToGrid w:val="0"/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476C5" w:rsidRPr="00D476C5" w:rsidRDefault="00D476C5" w:rsidP="00790951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D476C5" w:rsidRPr="00D476C5" w:rsidRDefault="00D476C5" w:rsidP="00790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(ОБЩЕРОССИЙСКИЙ ПРОФСОЮЗ ОБРАЗОВАНИЯ)</w:t>
      </w:r>
    </w:p>
    <w:p w:rsidR="00D476C5" w:rsidRPr="00D476C5" w:rsidRDefault="00D476C5" w:rsidP="00790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Курская областная организация</w:t>
      </w:r>
    </w:p>
    <w:p w:rsidR="00D476C5" w:rsidRPr="00631CEE" w:rsidRDefault="00D476C5" w:rsidP="00790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6C5">
        <w:rPr>
          <w:rFonts w:ascii="Times New Roman" w:hAnsi="Times New Roman"/>
          <w:b/>
          <w:sz w:val="24"/>
          <w:szCs w:val="24"/>
        </w:rPr>
        <w:t xml:space="preserve">Президиум </w:t>
      </w:r>
    </w:p>
    <w:p w:rsidR="00D476C5" w:rsidRPr="00631CEE" w:rsidRDefault="00D476C5" w:rsidP="00790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476C5" w:rsidRPr="00631CEE" w:rsidTr="003B2206">
        <w:trPr>
          <w:trHeight w:hRule="exact" w:val="539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054689" w:rsidP="00790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июня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E33A0E">
              <w:rPr>
                <w:rFonts w:ascii="Times New Roman" w:hAnsi="Times New Roman"/>
                <w:sz w:val="28"/>
                <w:szCs w:val="28"/>
              </w:rPr>
              <w:t>20</w:t>
            </w:r>
            <w:r w:rsidR="00D1567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D476C5" w:rsidP="00790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EE">
              <w:rPr>
                <w:rFonts w:ascii="Times New Roman" w:hAnsi="Times New Roman"/>
                <w:sz w:val="28"/>
                <w:szCs w:val="28"/>
              </w:rPr>
              <w:t xml:space="preserve">                 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2C2EF8" w:rsidP="007909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№ 03-0</w:t>
            </w:r>
            <w:r w:rsidR="004451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 xml:space="preserve">О работе комитетов ППО ОБПОУ «Рыльский </w:t>
      </w:r>
    </w:p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 xml:space="preserve">социально-педагогический колледж», ППО студентов </w:t>
      </w:r>
    </w:p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>ОБПОУ «</w:t>
      </w:r>
      <w:proofErr w:type="spellStart"/>
      <w:r w:rsidRPr="00054689">
        <w:rPr>
          <w:b/>
          <w:szCs w:val="28"/>
        </w:rPr>
        <w:t>Обоянский</w:t>
      </w:r>
      <w:proofErr w:type="spellEnd"/>
      <w:r w:rsidRPr="00054689">
        <w:rPr>
          <w:b/>
          <w:szCs w:val="28"/>
        </w:rPr>
        <w:t xml:space="preserve"> педагогический колледж»,  </w:t>
      </w:r>
    </w:p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 xml:space="preserve">«Курский педагогический колледж» по повышению </w:t>
      </w:r>
    </w:p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 xml:space="preserve">престижа профессии учителя, укреплению имиджа </w:t>
      </w:r>
    </w:p>
    <w:p w:rsidR="00054689" w:rsidRDefault="00054689" w:rsidP="00790951">
      <w:pPr>
        <w:pStyle w:val="ConsPlusNormal"/>
        <w:rPr>
          <w:b/>
          <w:szCs w:val="28"/>
        </w:rPr>
      </w:pPr>
      <w:r w:rsidRPr="00054689">
        <w:rPr>
          <w:b/>
          <w:szCs w:val="28"/>
        </w:rPr>
        <w:t>Профсоюза и включение в эту работу школьников,</w:t>
      </w:r>
    </w:p>
    <w:p w:rsidR="00631CEE" w:rsidRDefault="00054689" w:rsidP="00790951">
      <w:pPr>
        <w:pStyle w:val="ConsPlusNormal"/>
        <w:rPr>
          <w:b/>
          <w:szCs w:val="28"/>
          <w:u w:val="single"/>
        </w:rPr>
      </w:pPr>
      <w:proofErr w:type="gramStart"/>
      <w:r w:rsidRPr="00054689">
        <w:rPr>
          <w:b/>
          <w:szCs w:val="28"/>
          <w:u w:val="single"/>
        </w:rPr>
        <w:t>ориентированных</w:t>
      </w:r>
      <w:proofErr w:type="gramEnd"/>
      <w:r w:rsidRPr="00054689">
        <w:rPr>
          <w:b/>
          <w:szCs w:val="28"/>
          <w:u w:val="single"/>
        </w:rPr>
        <w:t xml:space="preserve"> на педагогическую профессию</w:t>
      </w:r>
    </w:p>
    <w:p w:rsidR="001C13D5" w:rsidRPr="001C13D5" w:rsidRDefault="001C13D5" w:rsidP="00790951">
      <w:pPr>
        <w:pStyle w:val="ConsPlusNormal"/>
        <w:rPr>
          <w:szCs w:val="28"/>
        </w:rPr>
      </w:pPr>
      <w:proofErr w:type="spellStart"/>
      <w:r w:rsidRPr="001C13D5">
        <w:rPr>
          <w:szCs w:val="28"/>
        </w:rPr>
        <w:t>Металиченко</w:t>
      </w:r>
      <w:proofErr w:type="spellEnd"/>
      <w:r w:rsidRPr="001C13D5">
        <w:rPr>
          <w:szCs w:val="28"/>
        </w:rPr>
        <w:t xml:space="preserve"> С.С.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Жидких</w:t>
      </w:r>
      <w:proofErr w:type="gramEnd"/>
      <w:r>
        <w:rPr>
          <w:szCs w:val="28"/>
        </w:rPr>
        <w:t xml:space="preserve"> В.И., Жукова М.В., </w:t>
      </w:r>
      <w:proofErr w:type="spellStart"/>
      <w:r>
        <w:rPr>
          <w:szCs w:val="28"/>
        </w:rPr>
        <w:t>Кар</w:t>
      </w:r>
      <w:r w:rsidRPr="001C13D5">
        <w:rPr>
          <w:szCs w:val="28"/>
        </w:rPr>
        <w:t>пилова</w:t>
      </w:r>
      <w:proofErr w:type="spellEnd"/>
      <w:r w:rsidRPr="001C13D5">
        <w:rPr>
          <w:szCs w:val="28"/>
        </w:rPr>
        <w:t xml:space="preserve"> Н.В.</w:t>
      </w:r>
    </w:p>
    <w:p w:rsidR="00631CEE" w:rsidRPr="00631CEE" w:rsidRDefault="00D1567A" w:rsidP="00790951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0D32" w:rsidRDefault="004C68B9" w:rsidP="0079095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Президиум обкома Профсоюза отмечает, что </w:t>
      </w:r>
      <w:r w:rsidR="008C04DA" w:rsidRPr="004C68B9">
        <w:rPr>
          <w:szCs w:val="28"/>
        </w:rPr>
        <w:t>укреплени</w:t>
      </w:r>
      <w:r w:rsidR="008C04DA">
        <w:rPr>
          <w:szCs w:val="28"/>
        </w:rPr>
        <w:t>е</w:t>
      </w:r>
      <w:r w:rsidR="008C04DA" w:rsidRPr="004C68B9">
        <w:rPr>
          <w:szCs w:val="28"/>
        </w:rPr>
        <w:t xml:space="preserve"> имиджа Профсоюза</w:t>
      </w:r>
      <w:r w:rsidR="008C04DA">
        <w:rPr>
          <w:szCs w:val="28"/>
        </w:rPr>
        <w:t>, содействие</w:t>
      </w:r>
      <w:r>
        <w:rPr>
          <w:szCs w:val="28"/>
        </w:rPr>
        <w:t xml:space="preserve"> </w:t>
      </w:r>
      <w:r w:rsidRPr="004C68B9">
        <w:rPr>
          <w:szCs w:val="28"/>
        </w:rPr>
        <w:t xml:space="preserve">повышению </w:t>
      </w:r>
      <w:r>
        <w:rPr>
          <w:szCs w:val="28"/>
        </w:rPr>
        <w:t xml:space="preserve"> </w:t>
      </w:r>
      <w:r w:rsidRPr="004C68B9">
        <w:rPr>
          <w:szCs w:val="28"/>
        </w:rPr>
        <w:t xml:space="preserve">престижа профессии учителя </w:t>
      </w:r>
      <w:r>
        <w:rPr>
          <w:szCs w:val="28"/>
        </w:rPr>
        <w:t>явля</w:t>
      </w:r>
      <w:r w:rsidR="008C04DA">
        <w:rPr>
          <w:szCs w:val="28"/>
        </w:rPr>
        <w:t>ю</w:t>
      </w:r>
      <w:r>
        <w:rPr>
          <w:szCs w:val="28"/>
        </w:rPr>
        <w:t>тся одним</w:t>
      </w:r>
      <w:r w:rsidR="008C04DA">
        <w:rPr>
          <w:szCs w:val="28"/>
        </w:rPr>
        <w:t>и</w:t>
      </w:r>
      <w:r>
        <w:rPr>
          <w:szCs w:val="28"/>
        </w:rPr>
        <w:t xml:space="preserve"> из приоритетных направлений</w:t>
      </w:r>
      <w:r w:rsidR="008C04DA">
        <w:rPr>
          <w:szCs w:val="28"/>
        </w:rPr>
        <w:t xml:space="preserve"> деятельности Курской областной организации Профсоюза, ее территориальных и первичных организаций</w:t>
      </w:r>
      <w:r>
        <w:rPr>
          <w:szCs w:val="28"/>
        </w:rPr>
        <w:t>.</w:t>
      </w:r>
      <w:r w:rsidR="008C04DA">
        <w:rPr>
          <w:szCs w:val="28"/>
        </w:rPr>
        <w:t xml:space="preserve"> Педагогические колледжи </w:t>
      </w:r>
      <w:r w:rsidR="00F11503">
        <w:rPr>
          <w:szCs w:val="28"/>
        </w:rPr>
        <w:t>(</w:t>
      </w:r>
      <w:r w:rsidR="00F11503" w:rsidRPr="00F11503">
        <w:rPr>
          <w:szCs w:val="28"/>
        </w:rPr>
        <w:t>ОБПОУ «Рыльский социально-педагогический колледж»</w:t>
      </w:r>
      <w:r w:rsidR="00F11503">
        <w:rPr>
          <w:szCs w:val="28"/>
        </w:rPr>
        <w:t>, далее РСПК - председатель Жидких Валентина Ивановна</w:t>
      </w:r>
      <w:r w:rsidR="00F11503" w:rsidRPr="00F11503">
        <w:rPr>
          <w:szCs w:val="28"/>
        </w:rPr>
        <w:t>, ППО студентов ОБПОУ «</w:t>
      </w:r>
      <w:proofErr w:type="spellStart"/>
      <w:r w:rsidR="00F11503" w:rsidRPr="00F11503">
        <w:rPr>
          <w:szCs w:val="28"/>
        </w:rPr>
        <w:t>Обоянский</w:t>
      </w:r>
      <w:proofErr w:type="spellEnd"/>
      <w:r w:rsidR="00F11503" w:rsidRPr="00F11503">
        <w:rPr>
          <w:szCs w:val="28"/>
        </w:rPr>
        <w:t xml:space="preserve"> педагогический колледж»</w:t>
      </w:r>
      <w:r w:rsidR="00F11503">
        <w:rPr>
          <w:szCs w:val="28"/>
        </w:rPr>
        <w:t xml:space="preserve">, далее ОПК - председатель Жукова Марина Валерьевна, ОБПОУ </w:t>
      </w:r>
      <w:r w:rsidR="00F11503" w:rsidRPr="00F11503">
        <w:rPr>
          <w:szCs w:val="28"/>
        </w:rPr>
        <w:t>«Курский педагогический колледж»</w:t>
      </w:r>
      <w:r w:rsidR="00F11503">
        <w:rPr>
          <w:szCs w:val="28"/>
        </w:rPr>
        <w:t xml:space="preserve">, далее КПК - председатель </w:t>
      </w:r>
      <w:proofErr w:type="spellStart"/>
      <w:r w:rsidR="00F11503">
        <w:rPr>
          <w:szCs w:val="28"/>
        </w:rPr>
        <w:t>Карпилова</w:t>
      </w:r>
      <w:proofErr w:type="spellEnd"/>
      <w:r w:rsidR="00F11503">
        <w:rPr>
          <w:szCs w:val="28"/>
        </w:rPr>
        <w:t xml:space="preserve"> Наталья Викторовна) традиционно имеют 100% профсоюзное членство. </w:t>
      </w:r>
      <w:r w:rsidR="005C0D32">
        <w:rPr>
          <w:szCs w:val="28"/>
        </w:rPr>
        <w:t xml:space="preserve">Выпускник педагогического колледжа – </w:t>
      </w:r>
      <w:r w:rsidR="00D1567A">
        <w:rPr>
          <w:szCs w:val="28"/>
        </w:rPr>
        <w:t xml:space="preserve">это </w:t>
      </w:r>
      <w:r w:rsidR="005C0D32">
        <w:rPr>
          <w:szCs w:val="28"/>
        </w:rPr>
        <w:t xml:space="preserve">не только потенциальный учитель, но и член Профсоюза. </w:t>
      </w:r>
      <w:proofErr w:type="gramStart"/>
      <w:r w:rsidR="005C0D32">
        <w:rPr>
          <w:szCs w:val="28"/>
        </w:rPr>
        <w:t>Поэтому</w:t>
      </w:r>
      <w:r w:rsidR="008C4AF1">
        <w:rPr>
          <w:szCs w:val="28"/>
        </w:rPr>
        <w:t xml:space="preserve"> </w:t>
      </w:r>
      <w:r w:rsidR="00851810">
        <w:rPr>
          <w:szCs w:val="28"/>
        </w:rPr>
        <w:t xml:space="preserve">профсоюзная </w:t>
      </w:r>
      <w:r w:rsidR="008C4AF1">
        <w:rPr>
          <w:szCs w:val="28"/>
        </w:rPr>
        <w:t xml:space="preserve">работа </w:t>
      </w:r>
      <w:r w:rsidR="00D1567A">
        <w:rPr>
          <w:szCs w:val="28"/>
        </w:rPr>
        <w:t xml:space="preserve">должна быть </w:t>
      </w:r>
      <w:r w:rsidR="00851810">
        <w:rPr>
          <w:szCs w:val="28"/>
        </w:rPr>
        <w:t>н</w:t>
      </w:r>
      <w:r w:rsidR="00D1567A">
        <w:rPr>
          <w:szCs w:val="28"/>
        </w:rPr>
        <w:t xml:space="preserve">аправленной </w:t>
      </w:r>
      <w:r w:rsidR="008C4AF1">
        <w:rPr>
          <w:szCs w:val="28"/>
        </w:rPr>
        <w:t>на повышение</w:t>
      </w:r>
      <w:r w:rsidR="00D9632A">
        <w:rPr>
          <w:szCs w:val="28"/>
        </w:rPr>
        <w:t xml:space="preserve"> осознанности </w:t>
      </w:r>
      <w:proofErr w:type="spellStart"/>
      <w:r w:rsidR="00D9632A">
        <w:rPr>
          <w:szCs w:val="28"/>
        </w:rPr>
        <w:t>профчленства</w:t>
      </w:r>
      <w:proofErr w:type="spellEnd"/>
      <w:r w:rsidR="00D9632A">
        <w:rPr>
          <w:szCs w:val="28"/>
        </w:rPr>
        <w:t xml:space="preserve"> и</w:t>
      </w:r>
      <w:r w:rsidR="008C4AF1">
        <w:rPr>
          <w:szCs w:val="28"/>
        </w:rPr>
        <w:t xml:space="preserve"> </w:t>
      </w:r>
      <w:r w:rsidR="004203E4">
        <w:rPr>
          <w:szCs w:val="28"/>
        </w:rPr>
        <w:t xml:space="preserve">имиджа Профсоюза </w:t>
      </w:r>
      <w:r w:rsidR="008C4AF1">
        <w:rPr>
          <w:szCs w:val="28"/>
        </w:rPr>
        <w:t>как организации, являющейся носителем корпоративной культуры педагогического сообщества, оказывающей влияние на повышение престижа и статуса профессий сферы образования</w:t>
      </w:r>
      <w:r w:rsidR="005C0D32">
        <w:rPr>
          <w:szCs w:val="28"/>
        </w:rPr>
        <w:t xml:space="preserve">, чтобы по окончании обучения </w:t>
      </w:r>
      <w:r w:rsidR="00D9632A">
        <w:rPr>
          <w:szCs w:val="28"/>
        </w:rPr>
        <w:t xml:space="preserve">у выпускника </w:t>
      </w:r>
      <w:r w:rsidR="005C0D32">
        <w:rPr>
          <w:szCs w:val="28"/>
        </w:rPr>
        <w:t>не оставалось сомнений ни в правильности выбранной профессии, ни в необходимости профсоюзного членства</w:t>
      </w:r>
      <w:r w:rsidR="008C4AF1">
        <w:rPr>
          <w:szCs w:val="28"/>
        </w:rPr>
        <w:t>.</w:t>
      </w:r>
      <w:r w:rsidR="005C0D32">
        <w:rPr>
          <w:szCs w:val="28"/>
        </w:rPr>
        <w:t xml:space="preserve"> </w:t>
      </w:r>
      <w:proofErr w:type="gramEnd"/>
    </w:p>
    <w:p w:rsidR="000B6F4E" w:rsidRDefault="005C0D32" w:rsidP="00790951">
      <w:pPr>
        <w:pStyle w:val="ConsPlusNormal"/>
        <w:ind w:firstLine="708"/>
        <w:jc w:val="both"/>
        <w:rPr>
          <w:szCs w:val="28"/>
          <w:shd w:val="clear" w:color="auto" w:fill="FFFFFF"/>
        </w:rPr>
      </w:pPr>
      <w:r w:rsidRPr="009F7F15">
        <w:rPr>
          <w:szCs w:val="28"/>
          <w:shd w:val="clear" w:color="auto" w:fill="FFFFFF"/>
        </w:rPr>
        <w:t>В 201</w:t>
      </w:r>
      <w:r>
        <w:rPr>
          <w:szCs w:val="28"/>
          <w:shd w:val="clear" w:color="auto" w:fill="FFFFFF"/>
        </w:rPr>
        <w:t>9</w:t>
      </w:r>
      <w:r w:rsidRPr="009F7F15">
        <w:rPr>
          <w:szCs w:val="28"/>
          <w:shd w:val="clear" w:color="auto" w:fill="FFFFFF"/>
        </w:rPr>
        <w:t xml:space="preserve"> год</w:t>
      </w:r>
      <w:r>
        <w:rPr>
          <w:szCs w:val="28"/>
          <w:shd w:val="clear" w:color="auto" w:fill="FFFFFF"/>
        </w:rPr>
        <w:t>у</w:t>
      </w:r>
      <w:r w:rsidRPr="009F7F15">
        <w:rPr>
          <w:szCs w:val="28"/>
          <w:shd w:val="clear" w:color="auto" w:fill="FFFFFF"/>
        </w:rPr>
        <w:t xml:space="preserve"> состоялись отчетно-выборные конференции. </w:t>
      </w:r>
      <w:r>
        <w:rPr>
          <w:szCs w:val="28"/>
          <w:shd w:val="clear" w:color="auto" w:fill="FFFFFF"/>
        </w:rPr>
        <w:t>Во</w:t>
      </w:r>
      <w:r w:rsidRPr="009F7F15">
        <w:rPr>
          <w:szCs w:val="28"/>
          <w:shd w:val="clear" w:color="auto" w:fill="FFFFFF"/>
        </w:rPr>
        <w:t xml:space="preserve"> всех </w:t>
      </w:r>
      <w:r>
        <w:rPr>
          <w:szCs w:val="28"/>
          <w:shd w:val="clear" w:color="auto" w:fill="FFFFFF"/>
        </w:rPr>
        <w:t>отделения</w:t>
      </w:r>
      <w:r w:rsidRPr="009F7F15">
        <w:rPr>
          <w:szCs w:val="28"/>
          <w:shd w:val="clear" w:color="auto" w:fill="FFFFFF"/>
        </w:rPr>
        <w:t xml:space="preserve">х избраны </w:t>
      </w:r>
      <w:r>
        <w:rPr>
          <w:szCs w:val="28"/>
          <w:shd w:val="clear" w:color="auto" w:fill="FFFFFF"/>
        </w:rPr>
        <w:t>профгрупорги (РСПК – 3 профбюро, 11 профгрупп, 287 студентов</w:t>
      </w:r>
      <w:r w:rsidR="00D1567A">
        <w:rPr>
          <w:szCs w:val="28"/>
          <w:shd w:val="clear" w:color="auto" w:fill="FFFFFF"/>
        </w:rPr>
        <w:t>;</w:t>
      </w:r>
      <w:r>
        <w:rPr>
          <w:szCs w:val="28"/>
          <w:shd w:val="clear" w:color="auto" w:fill="FFFFFF"/>
        </w:rPr>
        <w:t xml:space="preserve"> ОПК – 9 профгрупп, 178 студентов</w:t>
      </w:r>
      <w:r w:rsidR="00D1567A">
        <w:rPr>
          <w:szCs w:val="28"/>
          <w:shd w:val="clear" w:color="auto" w:fill="FFFFFF"/>
        </w:rPr>
        <w:t>;</w:t>
      </w:r>
      <w:r>
        <w:rPr>
          <w:szCs w:val="28"/>
          <w:shd w:val="clear" w:color="auto" w:fill="FFFFFF"/>
        </w:rPr>
        <w:t xml:space="preserve"> КПК – 29 профгрупп, 734 студента), новые составы </w:t>
      </w:r>
      <w:r w:rsidRPr="009F7F15">
        <w:rPr>
          <w:szCs w:val="28"/>
          <w:shd w:val="clear" w:color="auto" w:fill="FFFFFF"/>
        </w:rPr>
        <w:t>проф</w:t>
      </w:r>
      <w:r>
        <w:rPr>
          <w:szCs w:val="28"/>
          <w:shd w:val="clear" w:color="auto" w:fill="FFFFFF"/>
        </w:rPr>
        <w:t>комов</w:t>
      </w:r>
      <w:r w:rsidRPr="009F7F15">
        <w:rPr>
          <w:szCs w:val="28"/>
          <w:shd w:val="clear" w:color="auto" w:fill="FFFFFF"/>
        </w:rPr>
        <w:t xml:space="preserve">. </w:t>
      </w:r>
    </w:p>
    <w:p w:rsidR="00E42F31" w:rsidRDefault="000B6F4E" w:rsidP="0079095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436A2F">
        <w:rPr>
          <w:szCs w:val="28"/>
        </w:rPr>
        <w:t>снов</w:t>
      </w:r>
      <w:r>
        <w:rPr>
          <w:szCs w:val="28"/>
        </w:rPr>
        <w:t>ой</w:t>
      </w:r>
      <w:r w:rsidRPr="00436A2F">
        <w:rPr>
          <w:szCs w:val="28"/>
        </w:rPr>
        <w:t xml:space="preserve"> взаимодействия </w:t>
      </w:r>
      <w:r w:rsidRPr="004203E4">
        <w:rPr>
          <w:szCs w:val="28"/>
        </w:rPr>
        <w:t>и взаимных обязательств администраций и профкомов студентов являются Соглашения, являющиеся Приложением</w:t>
      </w:r>
      <w:r w:rsidR="00E42F31" w:rsidRPr="004203E4">
        <w:rPr>
          <w:szCs w:val="28"/>
        </w:rPr>
        <w:t xml:space="preserve"> к коллективным договорам колледжей</w:t>
      </w:r>
      <w:r w:rsidRPr="004203E4">
        <w:rPr>
          <w:szCs w:val="28"/>
        </w:rPr>
        <w:t xml:space="preserve">. </w:t>
      </w:r>
      <w:proofErr w:type="gramStart"/>
      <w:r w:rsidRPr="004203E4">
        <w:rPr>
          <w:szCs w:val="28"/>
        </w:rPr>
        <w:t xml:space="preserve">В них </w:t>
      </w:r>
      <w:r w:rsidR="00E42F31" w:rsidRPr="004203E4">
        <w:rPr>
          <w:szCs w:val="28"/>
        </w:rPr>
        <w:t>определены меры по созданию необходимых условий для реализации действующего законодательства по обеспечению социально-экономических гарантий в сфере</w:t>
      </w:r>
      <w:proofErr w:type="gramEnd"/>
      <w:r w:rsidR="00E42F31" w:rsidRPr="004203E4">
        <w:rPr>
          <w:szCs w:val="28"/>
        </w:rPr>
        <w:t xml:space="preserve"> учебной и </w:t>
      </w:r>
      <w:proofErr w:type="spellStart"/>
      <w:r w:rsidR="00E42F31" w:rsidRPr="004203E4">
        <w:rPr>
          <w:szCs w:val="28"/>
        </w:rPr>
        <w:t>внеучебной</w:t>
      </w:r>
      <w:proofErr w:type="spellEnd"/>
      <w:r w:rsidR="00E42F31" w:rsidRPr="004203E4">
        <w:rPr>
          <w:szCs w:val="28"/>
        </w:rPr>
        <w:t xml:space="preserve"> деятельности, а также контролю за их выполнением. В соответствии с Соглашениями, профкомы принимают участие в разработке предложений по совершенствованию организации учебного процесса, улучшению успеваемости и </w:t>
      </w:r>
      <w:r w:rsidR="00E42F31" w:rsidRPr="004203E4">
        <w:rPr>
          <w:szCs w:val="28"/>
        </w:rPr>
        <w:lastRenderedPageBreak/>
        <w:t xml:space="preserve">дисциплины, содействуют развитию студенческого досуга, организуют встречи с администрацией по </w:t>
      </w:r>
      <w:r w:rsidR="00D9632A">
        <w:rPr>
          <w:szCs w:val="28"/>
        </w:rPr>
        <w:t>различным вопросам</w:t>
      </w:r>
      <w:r w:rsidR="00E42F31" w:rsidRPr="004203E4">
        <w:rPr>
          <w:szCs w:val="28"/>
        </w:rPr>
        <w:t xml:space="preserve">. Все локальные </w:t>
      </w:r>
      <w:r w:rsidR="00E42F31" w:rsidRPr="00436A2F">
        <w:rPr>
          <w:szCs w:val="28"/>
        </w:rPr>
        <w:t xml:space="preserve">нормативные акты, касающиеся </w:t>
      </w:r>
      <w:r w:rsidR="00E42F31">
        <w:rPr>
          <w:szCs w:val="28"/>
        </w:rPr>
        <w:t xml:space="preserve">прав и интересов </w:t>
      </w:r>
      <w:r w:rsidR="00D9632A">
        <w:rPr>
          <w:szCs w:val="28"/>
        </w:rPr>
        <w:t>студентов</w:t>
      </w:r>
      <w:r w:rsidR="00E42F31">
        <w:rPr>
          <w:szCs w:val="28"/>
        </w:rPr>
        <w:t>, принимаются с учетом мнения профкомов</w:t>
      </w:r>
      <w:r w:rsidR="00E42F31" w:rsidRPr="00436A2F">
        <w:rPr>
          <w:szCs w:val="28"/>
        </w:rPr>
        <w:t>.</w:t>
      </w:r>
      <w:r w:rsidR="00E42F31" w:rsidRPr="00A57D03">
        <w:rPr>
          <w:szCs w:val="28"/>
        </w:rPr>
        <w:t xml:space="preserve"> </w:t>
      </w:r>
      <w:r w:rsidR="00E42F31">
        <w:rPr>
          <w:szCs w:val="28"/>
        </w:rPr>
        <w:t>Председатели, члены профкома входят в состав различных комиссий колледжей</w:t>
      </w:r>
      <w:r w:rsidR="002D113B">
        <w:rPr>
          <w:szCs w:val="28"/>
        </w:rPr>
        <w:t>, в том числе в Совет колледжа</w:t>
      </w:r>
      <w:r w:rsidR="00D9632A">
        <w:rPr>
          <w:szCs w:val="28"/>
        </w:rPr>
        <w:t xml:space="preserve"> и </w:t>
      </w:r>
      <w:r w:rsidR="002D113B">
        <w:rPr>
          <w:szCs w:val="28"/>
        </w:rPr>
        <w:t>Совет родителей</w:t>
      </w:r>
      <w:r w:rsidR="00E42F31">
        <w:rPr>
          <w:szCs w:val="28"/>
        </w:rPr>
        <w:t>.</w:t>
      </w:r>
    </w:p>
    <w:p w:rsidR="004203E4" w:rsidRDefault="000B6F4E" w:rsidP="00790951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Профкомы организуют свою деятельность</w:t>
      </w:r>
      <w:r w:rsidRPr="00E2552E">
        <w:rPr>
          <w:szCs w:val="28"/>
        </w:rPr>
        <w:t xml:space="preserve"> на основании ежегодных планов работ</w:t>
      </w:r>
      <w:r>
        <w:rPr>
          <w:szCs w:val="28"/>
        </w:rPr>
        <w:t>ы, решений вышестоящих в</w:t>
      </w:r>
      <w:r w:rsidR="00D9632A">
        <w:rPr>
          <w:szCs w:val="28"/>
        </w:rPr>
        <w:t>ыборных коллегиальных органов</w:t>
      </w:r>
      <w:r w:rsidRPr="00E2552E">
        <w:rPr>
          <w:szCs w:val="28"/>
        </w:rPr>
        <w:t>.</w:t>
      </w:r>
      <w:r w:rsidR="00B55C63">
        <w:rPr>
          <w:szCs w:val="28"/>
        </w:rPr>
        <w:t xml:space="preserve"> </w:t>
      </w:r>
      <w:proofErr w:type="gramStart"/>
      <w:r w:rsidR="00D9632A">
        <w:rPr>
          <w:szCs w:val="28"/>
        </w:rPr>
        <w:t>О</w:t>
      </w:r>
      <w:r w:rsidR="00B55C63">
        <w:rPr>
          <w:szCs w:val="28"/>
        </w:rPr>
        <w:t>рганизована деятельность таких комиссий (секторов), как организационно-массовая, социально-правовая, учебная, жилищно-бытовая, спортивно-оздоровительная, информационная и другие.</w:t>
      </w:r>
      <w:proofErr w:type="gramEnd"/>
      <w:r w:rsidR="00B55C63">
        <w:rPr>
          <w:szCs w:val="28"/>
        </w:rPr>
        <w:t xml:space="preserve"> </w:t>
      </w:r>
      <w:r>
        <w:rPr>
          <w:szCs w:val="28"/>
        </w:rPr>
        <w:t xml:space="preserve">Работа ведется как в коллективных </w:t>
      </w:r>
      <w:r w:rsidR="00D9632A">
        <w:rPr>
          <w:szCs w:val="28"/>
        </w:rPr>
        <w:t xml:space="preserve">массовых </w:t>
      </w:r>
      <w:r>
        <w:rPr>
          <w:szCs w:val="28"/>
        </w:rPr>
        <w:t>формах, так и адресно с каждым студентом</w:t>
      </w:r>
      <w:r w:rsidR="00B55C63">
        <w:rPr>
          <w:szCs w:val="28"/>
        </w:rPr>
        <w:t xml:space="preserve">. </w:t>
      </w:r>
    </w:p>
    <w:p w:rsidR="009D5065" w:rsidRDefault="004203E4" w:rsidP="009D5065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Будущий педагог </w:t>
      </w:r>
      <w:r w:rsidR="00851810">
        <w:rPr>
          <w:szCs w:val="28"/>
        </w:rPr>
        <w:t>знакомится с Профсоюзом</w:t>
      </w:r>
      <w:r>
        <w:rPr>
          <w:szCs w:val="28"/>
        </w:rPr>
        <w:t xml:space="preserve"> в стенах колледжа. В</w:t>
      </w:r>
      <w:r w:rsidR="002D113B">
        <w:rPr>
          <w:szCs w:val="28"/>
        </w:rPr>
        <w:t xml:space="preserve"> начале учебного года</w:t>
      </w:r>
      <w:r w:rsidR="00870336">
        <w:rPr>
          <w:szCs w:val="28"/>
        </w:rPr>
        <w:t xml:space="preserve"> </w:t>
      </w:r>
      <w:r>
        <w:rPr>
          <w:szCs w:val="28"/>
        </w:rPr>
        <w:t>профком проводит</w:t>
      </w:r>
      <w:r w:rsidR="002D113B">
        <w:rPr>
          <w:szCs w:val="28"/>
        </w:rPr>
        <w:t xml:space="preserve"> презентаци</w:t>
      </w:r>
      <w:r w:rsidR="00870336">
        <w:rPr>
          <w:szCs w:val="28"/>
        </w:rPr>
        <w:t>и</w:t>
      </w:r>
      <w:r w:rsidR="002D113B">
        <w:rPr>
          <w:szCs w:val="28"/>
        </w:rPr>
        <w:t xml:space="preserve"> для первокурсников, где дается первоначальная информация о </w:t>
      </w:r>
      <w:r>
        <w:rPr>
          <w:szCs w:val="28"/>
        </w:rPr>
        <w:t xml:space="preserve">деятельности Общероссийского </w:t>
      </w:r>
      <w:r w:rsidR="002D113B">
        <w:rPr>
          <w:szCs w:val="28"/>
        </w:rPr>
        <w:t>Профсоюз</w:t>
      </w:r>
      <w:r>
        <w:rPr>
          <w:szCs w:val="28"/>
        </w:rPr>
        <w:t>а</w:t>
      </w:r>
      <w:r w:rsidR="002D113B">
        <w:rPr>
          <w:szCs w:val="28"/>
        </w:rPr>
        <w:t xml:space="preserve"> образования</w:t>
      </w:r>
      <w:r>
        <w:rPr>
          <w:szCs w:val="28"/>
        </w:rPr>
        <w:t xml:space="preserve"> на всех уровнях от Центрального Совета до</w:t>
      </w:r>
      <w:r w:rsidR="002D113B">
        <w:rPr>
          <w:szCs w:val="28"/>
        </w:rPr>
        <w:t xml:space="preserve"> профком</w:t>
      </w:r>
      <w:r>
        <w:rPr>
          <w:szCs w:val="28"/>
        </w:rPr>
        <w:t>а. З</w:t>
      </w:r>
      <w:r w:rsidR="00870336">
        <w:rPr>
          <w:szCs w:val="28"/>
        </w:rPr>
        <w:t xml:space="preserve">атем в течение года </w:t>
      </w:r>
      <w:r>
        <w:rPr>
          <w:szCs w:val="28"/>
        </w:rPr>
        <w:t xml:space="preserve">работа </w:t>
      </w:r>
      <w:r w:rsidR="00870336">
        <w:rPr>
          <w:szCs w:val="28"/>
        </w:rPr>
        <w:t>продолжается в виде</w:t>
      </w:r>
      <w:r w:rsidR="002D113B">
        <w:rPr>
          <w:szCs w:val="28"/>
        </w:rPr>
        <w:t xml:space="preserve"> регулярно</w:t>
      </w:r>
      <w:r w:rsidR="00870336">
        <w:rPr>
          <w:szCs w:val="28"/>
        </w:rPr>
        <w:t>го</w:t>
      </w:r>
      <w:r w:rsidR="002D113B">
        <w:rPr>
          <w:szCs w:val="28"/>
        </w:rPr>
        <w:t xml:space="preserve"> информировани</w:t>
      </w:r>
      <w:r w:rsidR="00870336">
        <w:rPr>
          <w:szCs w:val="28"/>
        </w:rPr>
        <w:t>я</w:t>
      </w:r>
      <w:r w:rsidR="002D113B">
        <w:rPr>
          <w:szCs w:val="28"/>
        </w:rPr>
        <w:t xml:space="preserve"> </w:t>
      </w:r>
      <w:r>
        <w:rPr>
          <w:szCs w:val="28"/>
        </w:rPr>
        <w:t>всех студентов</w:t>
      </w:r>
      <w:r w:rsidR="002D113B">
        <w:rPr>
          <w:szCs w:val="28"/>
        </w:rPr>
        <w:t xml:space="preserve"> о деятельности Профсоюза</w:t>
      </w:r>
      <w:r w:rsidR="009D5065" w:rsidRPr="009D5065">
        <w:rPr>
          <w:szCs w:val="28"/>
        </w:rPr>
        <w:t xml:space="preserve"> </w:t>
      </w:r>
      <w:r w:rsidR="009D5065">
        <w:rPr>
          <w:szCs w:val="28"/>
        </w:rPr>
        <w:t>непосредственно на массовых мероприятиях в колледжах, через живое общение членов профкома со студенческими коллективами</w:t>
      </w:r>
      <w:r w:rsidR="002D113B">
        <w:rPr>
          <w:szCs w:val="28"/>
        </w:rPr>
        <w:t xml:space="preserve">, </w:t>
      </w:r>
      <w:r w:rsidR="00DA5247">
        <w:rPr>
          <w:szCs w:val="28"/>
        </w:rPr>
        <w:t xml:space="preserve">Интернет-ресурсы, </w:t>
      </w:r>
      <w:r w:rsidR="002D113B">
        <w:rPr>
          <w:szCs w:val="28"/>
        </w:rPr>
        <w:t xml:space="preserve">практикуется проведение </w:t>
      </w:r>
      <w:r>
        <w:rPr>
          <w:szCs w:val="28"/>
        </w:rPr>
        <w:t xml:space="preserve">тематических собраний, </w:t>
      </w:r>
      <w:proofErr w:type="gramStart"/>
      <w:r w:rsidR="002D113B">
        <w:rPr>
          <w:szCs w:val="28"/>
        </w:rPr>
        <w:t>экспресс-опросов</w:t>
      </w:r>
      <w:proofErr w:type="gramEnd"/>
      <w:r w:rsidR="00870336">
        <w:rPr>
          <w:szCs w:val="28"/>
        </w:rPr>
        <w:t xml:space="preserve"> и конкурсов</w:t>
      </w:r>
      <w:r w:rsidR="009D5065">
        <w:rPr>
          <w:szCs w:val="28"/>
        </w:rPr>
        <w:t>, выпуск печатной продукции</w:t>
      </w:r>
      <w:r w:rsidR="002D113B">
        <w:rPr>
          <w:szCs w:val="28"/>
        </w:rPr>
        <w:t>.</w:t>
      </w:r>
      <w:r w:rsidR="004D286F">
        <w:rPr>
          <w:szCs w:val="28"/>
        </w:rPr>
        <w:t xml:space="preserve"> </w:t>
      </w:r>
      <w:r w:rsidR="003A00F7">
        <w:rPr>
          <w:szCs w:val="28"/>
        </w:rPr>
        <w:t xml:space="preserve">В колледжах есть Профсоюзные уголки, на которых расположена профсоюзная информация и документы. </w:t>
      </w:r>
      <w:r w:rsidR="00591003">
        <w:rPr>
          <w:szCs w:val="28"/>
        </w:rPr>
        <w:t xml:space="preserve">В рамках </w:t>
      </w:r>
      <w:r w:rsidR="00591003" w:rsidRPr="00050EA9">
        <w:rPr>
          <w:szCs w:val="28"/>
        </w:rPr>
        <w:t>реализации областн</w:t>
      </w:r>
      <w:r w:rsidR="00DA5247">
        <w:rPr>
          <w:szCs w:val="28"/>
        </w:rPr>
        <w:t>ой</w:t>
      </w:r>
      <w:r w:rsidR="00591003" w:rsidRPr="00050EA9">
        <w:rPr>
          <w:szCs w:val="28"/>
        </w:rPr>
        <w:t xml:space="preserve"> Программ</w:t>
      </w:r>
      <w:r w:rsidR="00DA5247">
        <w:rPr>
          <w:szCs w:val="28"/>
        </w:rPr>
        <w:t>ы</w:t>
      </w:r>
      <w:r w:rsidR="00591003" w:rsidRPr="00050EA9">
        <w:rPr>
          <w:szCs w:val="28"/>
        </w:rPr>
        <w:t xml:space="preserve"> «Вектор </w:t>
      </w:r>
      <w:proofErr w:type="gramStart"/>
      <w:r w:rsidR="00591003" w:rsidRPr="00050EA9">
        <w:rPr>
          <w:szCs w:val="28"/>
        </w:rPr>
        <w:t>П</w:t>
      </w:r>
      <w:proofErr w:type="gramEnd"/>
      <w:r w:rsidR="00591003" w:rsidRPr="00050EA9">
        <w:rPr>
          <w:szCs w:val="28"/>
        </w:rPr>
        <w:t xml:space="preserve">» </w:t>
      </w:r>
      <w:r w:rsidR="00DA5247">
        <w:rPr>
          <w:szCs w:val="28"/>
        </w:rPr>
        <w:t>профкомы проводят Акцию «Марафон добрых дел», «Скажи Спасибо своему Учителю»</w:t>
      </w:r>
      <w:r w:rsidR="00591003">
        <w:rPr>
          <w:szCs w:val="28"/>
        </w:rPr>
        <w:t xml:space="preserve">, </w:t>
      </w:r>
      <w:r w:rsidR="00DA5247">
        <w:rPr>
          <w:szCs w:val="28"/>
        </w:rPr>
        <w:t xml:space="preserve">участвуют в сессиях </w:t>
      </w:r>
      <w:r w:rsidR="00DA5247" w:rsidRPr="00050EA9">
        <w:rPr>
          <w:szCs w:val="28"/>
        </w:rPr>
        <w:t>Молодежн</w:t>
      </w:r>
      <w:r w:rsidR="00DA5247">
        <w:rPr>
          <w:szCs w:val="28"/>
        </w:rPr>
        <w:t>ой</w:t>
      </w:r>
      <w:r w:rsidR="00DA5247" w:rsidRPr="00050EA9">
        <w:rPr>
          <w:szCs w:val="28"/>
        </w:rPr>
        <w:t xml:space="preserve"> педагогическ</w:t>
      </w:r>
      <w:r w:rsidR="00DA5247">
        <w:rPr>
          <w:szCs w:val="28"/>
        </w:rPr>
        <w:t>ой</w:t>
      </w:r>
      <w:r w:rsidR="00DA5247" w:rsidRPr="00050EA9">
        <w:rPr>
          <w:szCs w:val="28"/>
        </w:rPr>
        <w:t xml:space="preserve"> школ</w:t>
      </w:r>
      <w:r w:rsidR="00DA5247">
        <w:rPr>
          <w:szCs w:val="28"/>
        </w:rPr>
        <w:t xml:space="preserve">ы, </w:t>
      </w:r>
      <w:r w:rsidR="00591003">
        <w:rPr>
          <w:szCs w:val="28"/>
        </w:rPr>
        <w:t xml:space="preserve">в 2019 году </w:t>
      </w:r>
      <w:r w:rsidR="00DA5247">
        <w:rPr>
          <w:szCs w:val="28"/>
        </w:rPr>
        <w:t>-</w:t>
      </w:r>
      <w:r w:rsidR="00591003">
        <w:rPr>
          <w:szCs w:val="28"/>
        </w:rPr>
        <w:t xml:space="preserve"> в мероприятиях Года студенческого профсоюзного движения – конкурсе «История моей </w:t>
      </w:r>
      <w:r w:rsidR="00DA5247">
        <w:rPr>
          <w:szCs w:val="28"/>
        </w:rPr>
        <w:t>«</w:t>
      </w:r>
      <w:proofErr w:type="spellStart"/>
      <w:r w:rsidR="00591003">
        <w:rPr>
          <w:szCs w:val="28"/>
        </w:rPr>
        <w:t>первички</w:t>
      </w:r>
      <w:proofErr w:type="spellEnd"/>
      <w:r w:rsidR="00591003">
        <w:rPr>
          <w:szCs w:val="28"/>
        </w:rPr>
        <w:t>» и Форуме студентов</w:t>
      </w:r>
      <w:r w:rsidR="00591003" w:rsidRPr="00050EA9">
        <w:rPr>
          <w:szCs w:val="28"/>
        </w:rPr>
        <w:t>.</w:t>
      </w:r>
      <w:r w:rsidR="00591003" w:rsidRPr="00591003">
        <w:rPr>
          <w:szCs w:val="28"/>
        </w:rPr>
        <w:t xml:space="preserve"> </w:t>
      </w:r>
    </w:p>
    <w:p w:rsidR="00851810" w:rsidRDefault="009D5065" w:rsidP="00851810">
      <w:pPr>
        <w:pStyle w:val="a4"/>
        <w:spacing w:after="0" w:line="240" w:lineRule="auto"/>
        <w:ind w:left="0" w:firstLine="708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Важным направлением работы профкомов ППО колледжей является работа по повышению престижа педагогической профессии</w:t>
      </w:r>
      <w:r w:rsidR="00A63582">
        <w:rPr>
          <w:rFonts w:ascii="Times New Roman" w:hAnsi="Times New Roman"/>
          <w:sz w:val="28"/>
          <w:szCs w:val="28"/>
        </w:rPr>
        <w:t xml:space="preserve"> и включение</w:t>
      </w:r>
      <w:r w:rsidR="00A63582" w:rsidRPr="00A63582">
        <w:rPr>
          <w:rFonts w:ascii="Times New Roman" w:eastAsia="Calibri" w:hAnsi="Times New Roman"/>
          <w:sz w:val="28"/>
          <w:szCs w:val="28"/>
        </w:rPr>
        <w:t xml:space="preserve"> </w:t>
      </w:r>
      <w:r w:rsidR="00A63582">
        <w:rPr>
          <w:rFonts w:ascii="Times New Roman" w:eastAsia="Calibri" w:hAnsi="Times New Roman"/>
          <w:sz w:val="28"/>
          <w:szCs w:val="28"/>
        </w:rPr>
        <w:t xml:space="preserve">в нее школьников, проявляющих интерес и </w:t>
      </w:r>
      <w:r w:rsidR="00A63582" w:rsidRPr="00A63582">
        <w:rPr>
          <w:rFonts w:ascii="Times New Roman" w:eastAsia="Calibri" w:hAnsi="Times New Roman"/>
          <w:sz w:val="28"/>
          <w:szCs w:val="28"/>
        </w:rPr>
        <w:t>имеющих склонность к педагогической профессии</w:t>
      </w:r>
      <w:r w:rsidR="00851810">
        <w:rPr>
          <w:rFonts w:ascii="Times New Roman" w:eastAsia="Calibri" w:hAnsi="Times New Roman"/>
          <w:sz w:val="28"/>
          <w:szCs w:val="28"/>
        </w:rPr>
        <w:t xml:space="preserve">, заключающаяся в 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>мотивировани</w:t>
      </w:r>
      <w:r w:rsidR="00851810">
        <w:rPr>
          <w:rFonts w:ascii="Times New Roman" w:eastAsia="Arial Unicode MS" w:hAnsi="Times New Roman"/>
          <w:sz w:val="28"/>
          <w:szCs w:val="28"/>
        </w:rPr>
        <w:t>и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 xml:space="preserve"> к педагогической деятельности и постоянному профессиональному росту, </w:t>
      </w:r>
      <w:r w:rsidR="00851810">
        <w:rPr>
          <w:rFonts w:ascii="Times New Roman" w:eastAsia="Arial Unicode MS" w:hAnsi="Times New Roman"/>
          <w:sz w:val="28"/>
          <w:szCs w:val="28"/>
        </w:rPr>
        <w:t xml:space="preserve">представительстве и 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>защит</w:t>
      </w:r>
      <w:r w:rsidR="00851810">
        <w:rPr>
          <w:rFonts w:ascii="Times New Roman" w:eastAsia="Arial Unicode MS" w:hAnsi="Times New Roman"/>
          <w:sz w:val="28"/>
          <w:szCs w:val="28"/>
        </w:rPr>
        <w:t>е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 xml:space="preserve"> трудовых и социальных прав и интересов, созда</w:t>
      </w:r>
      <w:r w:rsidR="00851810">
        <w:rPr>
          <w:rFonts w:ascii="Times New Roman" w:eastAsia="Arial Unicode MS" w:hAnsi="Times New Roman"/>
          <w:sz w:val="28"/>
          <w:szCs w:val="28"/>
        </w:rPr>
        <w:t>нии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 xml:space="preserve"> услови</w:t>
      </w:r>
      <w:r w:rsidR="00851810">
        <w:rPr>
          <w:rFonts w:ascii="Times New Roman" w:eastAsia="Arial Unicode MS" w:hAnsi="Times New Roman"/>
          <w:sz w:val="28"/>
          <w:szCs w:val="28"/>
        </w:rPr>
        <w:t>й</w:t>
      </w:r>
      <w:r w:rsidR="00851810" w:rsidRPr="00A63582">
        <w:rPr>
          <w:rFonts w:ascii="Times New Roman" w:eastAsia="Arial Unicode MS" w:hAnsi="Times New Roman"/>
          <w:sz w:val="28"/>
          <w:szCs w:val="28"/>
        </w:rPr>
        <w:t xml:space="preserve"> для гражданс</w:t>
      </w:r>
      <w:r w:rsidR="00851810">
        <w:rPr>
          <w:rFonts w:ascii="Times New Roman" w:eastAsia="Arial Unicode MS" w:hAnsi="Times New Roman"/>
          <w:sz w:val="28"/>
          <w:szCs w:val="28"/>
        </w:rPr>
        <w:t>кой и творческой самореализации</w:t>
      </w:r>
      <w:r w:rsidRPr="00A63582">
        <w:rPr>
          <w:rFonts w:ascii="Times New Roman" w:hAnsi="Times New Roman"/>
          <w:sz w:val="28"/>
          <w:szCs w:val="28"/>
        </w:rPr>
        <w:t>.</w:t>
      </w:r>
      <w:proofErr w:type="gramEnd"/>
      <w:r w:rsidRPr="00A63582">
        <w:rPr>
          <w:rFonts w:ascii="Times New Roman" w:hAnsi="Times New Roman"/>
          <w:sz w:val="28"/>
          <w:szCs w:val="28"/>
        </w:rPr>
        <w:t xml:space="preserve"> </w:t>
      </w:r>
      <w:r w:rsidR="00A63582" w:rsidRPr="00A63582">
        <w:rPr>
          <w:rFonts w:ascii="Times New Roman" w:eastAsia="Calibri" w:hAnsi="Times New Roman"/>
          <w:sz w:val="28"/>
          <w:szCs w:val="28"/>
        </w:rPr>
        <w:t>П</w:t>
      </w:r>
      <w:r w:rsidR="00591003" w:rsidRPr="00A63582">
        <w:rPr>
          <w:rFonts w:ascii="Times New Roman" w:eastAsia="Calibri" w:hAnsi="Times New Roman"/>
          <w:sz w:val="28"/>
          <w:szCs w:val="28"/>
        </w:rPr>
        <w:t>о статистике в среднем лишь 6</w:t>
      </w:r>
      <w:r w:rsidR="00903C25">
        <w:rPr>
          <w:rFonts w:ascii="Times New Roman" w:eastAsia="Calibri" w:hAnsi="Times New Roman"/>
          <w:sz w:val="28"/>
          <w:szCs w:val="28"/>
        </w:rPr>
        <w:t>5</w:t>
      </w:r>
      <w:r w:rsidR="00591003" w:rsidRPr="00A63582">
        <w:rPr>
          <w:rFonts w:ascii="Times New Roman" w:eastAsia="Calibri" w:hAnsi="Times New Roman"/>
          <w:sz w:val="28"/>
          <w:szCs w:val="28"/>
        </w:rPr>
        <w:t xml:space="preserve">% студентов колледжей приходят работать в отрасль образования региона, 7% продолжают обучение в ВУЗах на педагогические специальности. </w:t>
      </w:r>
      <w:r w:rsidR="00BB351D" w:rsidRPr="00A63582">
        <w:rPr>
          <w:rFonts w:ascii="Times New Roman" w:hAnsi="Times New Roman"/>
          <w:sz w:val="28"/>
          <w:szCs w:val="28"/>
        </w:rPr>
        <w:t xml:space="preserve">Профкомы оказывают определенное содействие администрации и педагогическим коллективам  колледжей в </w:t>
      </w:r>
      <w:r w:rsidR="00A63582">
        <w:rPr>
          <w:rFonts w:ascii="Times New Roman" w:hAnsi="Times New Roman"/>
          <w:sz w:val="28"/>
          <w:szCs w:val="28"/>
        </w:rPr>
        <w:t xml:space="preserve">данной работе, </w:t>
      </w:r>
      <w:r w:rsidR="00050EA9" w:rsidRPr="00A63582">
        <w:rPr>
          <w:rFonts w:ascii="Times New Roman" w:hAnsi="Times New Roman"/>
          <w:sz w:val="28"/>
          <w:szCs w:val="28"/>
        </w:rPr>
        <w:t xml:space="preserve">активно </w:t>
      </w:r>
      <w:r w:rsidR="00BB351D" w:rsidRPr="00A63582">
        <w:rPr>
          <w:rFonts w:ascii="Times New Roman" w:hAnsi="Times New Roman"/>
          <w:sz w:val="28"/>
          <w:szCs w:val="28"/>
        </w:rPr>
        <w:t xml:space="preserve">участвуют </w:t>
      </w:r>
      <w:r w:rsidR="00050EA9" w:rsidRPr="00A63582">
        <w:rPr>
          <w:rFonts w:ascii="Times New Roman" w:hAnsi="Times New Roman"/>
          <w:sz w:val="28"/>
          <w:szCs w:val="28"/>
        </w:rPr>
        <w:t xml:space="preserve">в организации </w:t>
      </w:r>
      <w:r w:rsidR="00050EA9" w:rsidRPr="00A63582">
        <w:rPr>
          <w:rFonts w:ascii="Times New Roman" w:eastAsia="Calibri" w:hAnsi="Times New Roman"/>
          <w:sz w:val="28"/>
          <w:szCs w:val="28"/>
        </w:rPr>
        <w:t>Дней</w:t>
      </w:r>
      <w:r w:rsidR="00050EA9" w:rsidRPr="00BB351D">
        <w:rPr>
          <w:rFonts w:ascii="Times New Roman" w:eastAsia="Calibri" w:hAnsi="Times New Roman"/>
          <w:sz w:val="28"/>
          <w:szCs w:val="28"/>
        </w:rPr>
        <w:t xml:space="preserve"> открытых дверей с приглашением старшеклассников, интересующихся получением профессии</w:t>
      </w:r>
      <w:r w:rsidR="00050EA9">
        <w:rPr>
          <w:rFonts w:ascii="Times New Roman" w:eastAsia="Calibri" w:hAnsi="Times New Roman"/>
          <w:sz w:val="28"/>
          <w:szCs w:val="28"/>
        </w:rPr>
        <w:t>,</w:t>
      </w:r>
      <w:r w:rsidR="00050EA9" w:rsidRPr="00BB351D">
        <w:rPr>
          <w:rFonts w:ascii="Times New Roman" w:hAnsi="Times New Roman"/>
          <w:sz w:val="28"/>
          <w:szCs w:val="28"/>
        </w:rPr>
        <w:t xml:space="preserve"> </w:t>
      </w:r>
      <w:r w:rsidR="00BB351D" w:rsidRPr="00BB351D">
        <w:rPr>
          <w:rFonts w:ascii="Times New Roman" w:hAnsi="Times New Roman"/>
          <w:sz w:val="28"/>
          <w:szCs w:val="28"/>
        </w:rPr>
        <w:t xml:space="preserve">в </w:t>
      </w:r>
      <w:r w:rsidR="00BB351D">
        <w:rPr>
          <w:rFonts w:ascii="Times New Roman" w:hAnsi="Times New Roman"/>
          <w:sz w:val="28"/>
          <w:szCs w:val="28"/>
        </w:rPr>
        <w:t xml:space="preserve">проведении </w:t>
      </w:r>
      <w:proofErr w:type="spellStart"/>
      <w:r w:rsidR="00BB351D" w:rsidRPr="00BB351D">
        <w:rPr>
          <w:rFonts w:ascii="Times New Roman" w:eastAsia="Calibri" w:hAnsi="Times New Roman"/>
          <w:sz w:val="28"/>
          <w:szCs w:val="28"/>
        </w:rPr>
        <w:t>профориентационны</w:t>
      </w:r>
      <w:r w:rsidR="00BB351D">
        <w:rPr>
          <w:rFonts w:ascii="Times New Roman" w:eastAsia="Calibri" w:hAnsi="Times New Roman"/>
          <w:sz w:val="28"/>
          <w:szCs w:val="28"/>
        </w:rPr>
        <w:t>х</w:t>
      </w:r>
      <w:proofErr w:type="spellEnd"/>
      <w:r w:rsidR="00BB351D" w:rsidRPr="00BB351D">
        <w:rPr>
          <w:rFonts w:ascii="Times New Roman" w:eastAsia="Calibri" w:hAnsi="Times New Roman"/>
          <w:sz w:val="28"/>
          <w:szCs w:val="28"/>
        </w:rPr>
        <w:t xml:space="preserve"> классны</w:t>
      </w:r>
      <w:r w:rsidR="00BB351D">
        <w:rPr>
          <w:rFonts w:ascii="Times New Roman" w:eastAsia="Calibri" w:hAnsi="Times New Roman"/>
          <w:sz w:val="28"/>
          <w:szCs w:val="28"/>
        </w:rPr>
        <w:t>х</w:t>
      </w:r>
      <w:r w:rsidR="00BB351D" w:rsidRPr="00BB351D">
        <w:rPr>
          <w:rFonts w:ascii="Times New Roman" w:eastAsia="Calibri" w:hAnsi="Times New Roman"/>
          <w:sz w:val="28"/>
          <w:szCs w:val="28"/>
        </w:rPr>
        <w:t xml:space="preserve"> час</w:t>
      </w:r>
      <w:r w:rsidR="00BB351D">
        <w:rPr>
          <w:rFonts w:ascii="Times New Roman" w:eastAsia="Calibri" w:hAnsi="Times New Roman"/>
          <w:sz w:val="28"/>
          <w:szCs w:val="28"/>
        </w:rPr>
        <w:t>ов</w:t>
      </w:r>
      <w:r w:rsidR="00BB351D" w:rsidRPr="00BB351D">
        <w:rPr>
          <w:rFonts w:ascii="Times New Roman" w:eastAsia="Calibri" w:hAnsi="Times New Roman"/>
          <w:sz w:val="28"/>
          <w:szCs w:val="28"/>
        </w:rPr>
        <w:t>, диагностик</w:t>
      </w:r>
      <w:r w:rsidR="00050EA9">
        <w:rPr>
          <w:rFonts w:ascii="Times New Roman" w:eastAsia="Calibri" w:hAnsi="Times New Roman"/>
          <w:sz w:val="28"/>
          <w:szCs w:val="28"/>
        </w:rPr>
        <w:t>е</w:t>
      </w:r>
      <w:r w:rsidR="00BB351D" w:rsidRPr="00BB351D">
        <w:rPr>
          <w:rFonts w:ascii="Times New Roman" w:eastAsia="Calibri" w:hAnsi="Times New Roman"/>
          <w:sz w:val="28"/>
          <w:szCs w:val="28"/>
        </w:rPr>
        <w:t xml:space="preserve"> профессиональных предпочтений (анкетировани</w:t>
      </w:r>
      <w:r w:rsidR="00050EA9">
        <w:rPr>
          <w:rFonts w:ascii="Times New Roman" w:eastAsia="Calibri" w:hAnsi="Times New Roman"/>
          <w:sz w:val="28"/>
          <w:szCs w:val="28"/>
        </w:rPr>
        <w:t xml:space="preserve">и) </w:t>
      </w:r>
      <w:r w:rsidR="00050EA9" w:rsidRPr="00BB351D">
        <w:rPr>
          <w:rFonts w:ascii="Times New Roman" w:eastAsia="Calibri" w:hAnsi="Times New Roman"/>
          <w:sz w:val="28"/>
          <w:szCs w:val="28"/>
        </w:rPr>
        <w:t>в школах</w:t>
      </w:r>
      <w:r w:rsidR="00050EA9">
        <w:rPr>
          <w:rFonts w:ascii="Times New Roman" w:eastAsia="Calibri" w:hAnsi="Times New Roman"/>
          <w:sz w:val="28"/>
          <w:szCs w:val="28"/>
        </w:rPr>
        <w:t xml:space="preserve">. ОПК и РСПК практикуют организованные </w:t>
      </w:r>
      <w:r w:rsidR="00BB351D" w:rsidRPr="00BB351D">
        <w:rPr>
          <w:rFonts w:ascii="Times New Roman" w:eastAsia="Calibri" w:hAnsi="Times New Roman"/>
          <w:sz w:val="28"/>
          <w:szCs w:val="28"/>
        </w:rPr>
        <w:t>выезды в</w:t>
      </w:r>
      <w:r w:rsidR="00BB351D">
        <w:rPr>
          <w:rFonts w:ascii="Times New Roman" w:eastAsia="Calibri" w:hAnsi="Times New Roman"/>
          <w:sz w:val="28"/>
          <w:szCs w:val="28"/>
        </w:rPr>
        <w:t xml:space="preserve"> муниципальные образования с целью информирования старшеклассников о возможностях получения профессии.</w:t>
      </w:r>
      <w:r w:rsidR="006B3F3E">
        <w:rPr>
          <w:rFonts w:ascii="Times New Roman" w:eastAsia="Calibri" w:hAnsi="Times New Roman"/>
          <w:sz w:val="28"/>
          <w:szCs w:val="28"/>
        </w:rPr>
        <w:t xml:space="preserve"> </w:t>
      </w:r>
      <w:r w:rsidR="00D9012D">
        <w:rPr>
          <w:rFonts w:ascii="Times New Roman" w:eastAsia="Calibri" w:hAnsi="Times New Roman"/>
          <w:sz w:val="28"/>
          <w:szCs w:val="28"/>
        </w:rPr>
        <w:t xml:space="preserve">В стенах колледжей именно профкомы информируют студентов </w:t>
      </w:r>
      <w:r w:rsidR="00D9012D" w:rsidRPr="00145522">
        <w:rPr>
          <w:rFonts w:ascii="Times New Roman" w:eastAsia="Arial Unicode MS" w:hAnsi="Times New Roman"/>
          <w:sz w:val="28"/>
          <w:szCs w:val="28"/>
        </w:rPr>
        <w:t>о действующих в Курской области мер</w:t>
      </w:r>
      <w:r w:rsidR="00D9012D">
        <w:rPr>
          <w:rFonts w:ascii="Times New Roman" w:eastAsia="Arial Unicode MS" w:hAnsi="Times New Roman"/>
          <w:sz w:val="28"/>
          <w:szCs w:val="28"/>
        </w:rPr>
        <w:t>ах</w:t>
      </w:r>
      <w:r w:rsidR="00D9012D" w:rsidRPr="00145522">
        <w:rPr>
          <w:rFonts w:ascii="Times New Roman" w:eastAsia="Arial Unicode MS" w:hAnsi="Times New Roman"/>
          <w:sz w:val="28"/>
          <w:szCs w:val="28"/>
        </w:rPr>
        <w:t xml:space="preserve"> социальной поддержки, льгот</w:t>
      </w:r>
      <w:r w:rsidR="00D9012D">
        <w:rPr>
          <w:rFonts w:ascii="Times New Roman" w:eastAsia="Arial Unicode MS" w:hAnsi="Times New Roman"/>
          <w:sz w:val="28"/>
          <w:szCs w:val="28"/>
        </w:rPr>
        <w:t>ах</w:t>
      </w:r>
      <w:r w:rsidR="00D9012D" w:rsidRPr="00145522">
        <w:rPr>
          <w:rFonts w:ascii="Times New Roman" w:eastAsia="Arial Unicode MS" w:hAnsi="Times New Roman"/>
          <w:sz w:val="28"/>
          <w:szCs w:val="28"/>
        </w:rPr>
        <w:t xml:space="preserve"> и гаранти</w:t>
      </w:r>
      <w:r w:rsidR="00D9012D">
        <w:rPr>
          <w:rFonts w:ascii="Times New Roman" w:eastAsia="Arial Unicode MS" w:hAnsi="Times New Roman"/>
          <w:sz w:val="28"/>
          <w:szCs w:val="28"/>
        </w:rPr>
        <w:t xml:space="preserve">ях, возможностях профессионального роста и участия в конкурсном движении отрасли и Профсоюза, о праве через профсоюзное </w:t>
      </w:r>
      <w:r w:rsidR="00D9012D" w:rsidRPr="00851810">
        <w:rPr>
          <w:rFonts w:ascii="Times New Roman" w:eastAsia="Arial Unicode MS" w:hAnsi="Times New Roman"/>
          <w:sz w:val="28"/>
          <w:szCs w:val="28"/>
        </w:rPr>
        <w:t xml:space="preserve">членство на представительство и защиту </w:t>
      </w:r>
      <w:r w:rsidR="00D9012D" w:rsidRPr="00851810">
        <w:rPr>
          <w:rFonts w:ascii="Times New Roman" w:eastAsia="Arial Unicode MS" w:hAnsi="Times New Roman"/>
          <w:sz w:val="28"/>
          <w:szCs w:val="28"/>
        </w:rPr>
        <w:lastRenderedPageBreak/>
        <w:t>социальных и трудовых интересов.</w:t>
      </w:r>
      <w:r w:rsidR="00903C25" w:rsidRPr="00851810">
        <w:rPr>
          <w:rFonts w:ascii="Times New Roman" w:eastAsia="Arial Unicode MS" w:hAnsi="Times New Roman"/>
          <w:sz w:val="28"/>
          <w:szCs w:val="28"/>
        </w:rPr>
        <w:t xml:space="preserve"> Данное направление работы яв</w:t>
      </w:r>
      <w:r w:rsidR="00851810">
        <w:rPr>
          <w:rFonts w:ascii="Times New Roman" w:eastAsia="Arial Unicode MS" w:hAnsi="Times New Roman"/>
          <w:sz w:val="28"/>
          <w:szCs w:val="28"/>
        </w:rPr>
        <w:t>ляется перспективным и требует серьезной проработки</w:t>
      </w:r>
      <w:r w:rsidR="00903C25" w:rsidRPr="00851810"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903C25" w:rsidRPr="00851810" w:rsidRDefault="00851810" w:rsidP="0085181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 работе ППО колледжей имеются существенные резервы. </w:t>
      </w:r>
      <w:proofErr w:type="gramStart"/>
      <w:r>
        <w:rPr>
          <w:rFonts w:ascii="Times New Roman" w:hAnsi="Times New Roman"/>
          <w:sz w:val="28"/>
          <w:szCs w:val="28"/>
        </w:rPr>
        <w:t>Я</w:t>
      </w:r>
      <w:r w:rsidR="00903C25" w:rsidRPr="00851810">
        <w:rPr>
          <w:rFonts w:ascii="Times New Roman" w:hAnsi="Times New Roman"/>
          <w:sz w:val="28"/>
          <w:szCs w:val="28"/>
        </w:rPr>
        <w:t xml:space="preserve">вляясь полномочными представительными органами и составной частью системы студенческого самоуправления, </w:t>
      </w:r>
      <w:r>
        <w:rPr>
          <w:rFonts w:ascii="Times New Roman" w:hAnsi="Times New Roman"/>
          <w:sz w:val="28"/>
          <w:szCs w:val="28"/>
        </w:rPr>
        <w:t xml:space="preserve">профкомы </w:t>
      </w:r>
      <w:r w:rsidR="00E36694" w:rsidRPr="00851810">
        <w:rPr>
          <w:rFonts w:ascii="Times New Roman" w:hAnsi="Times New Roman"/>
          <w:sz w:val="28"/>
          <w:szCs w:val="28"/>
        </w:rPr>
        <w:t>значимо</w:t>
      </w:r>
      <w:r w:rsidR="00903C25" w:rsidRPr="00851810">
        <w:rPr>
          <w:rFonts w:ascii="Times New Roman" w:hAnsi="Times New Roman"/>
          <w:sz w:val="28"/>
          <w:szCs w:val="28"/>
        </w:rPr>
        <w:t xml:space="preserve"> проявляют себя при организации массовых мероприятий в колледжах</w:t>
      </w:r>
      <w:r w:rsidR="00E36694" w:rsidRPr="00851810">
        <w:rPr>
          <w:rFonts w:ascii="Times New Roman" w:hAnsi="Times New Roman"/>
          <w:sz w:val="28"/>
          <w:szCs w:val="28"/>
        </w:rPr>
        <w:t>, покупке призов к конкурсам и новогодних подарков</w:t>
      </w:r>
      <w:r w:rsidR="00903C25" w:rsidRPr="00851810">
        <w:rPr>
          <w:rFonts w:ascii="Times New Roman" w:hAnsi="Times New Roman"/>
          <w:sz w:val="28"/>
          <w:szCs w:val="28"/>
        </w:rPr>
        <w:t xml:space="preserve">, </w:t>
      </w:r>
      <w:r w:rsidR="00E36694" w:rsidRPr="00851810">
        <w:rPr>
          <w:rFonts w:ascii="Times New Roman" w:hAnsi="Times New Roman"/>
          <w:sz w:val="28"/>
          <w:szCs w:val="28"/>
        </w:rPr>
        <w:t>получении материальной помощи, и</w:t>
      </w:r>
      <w:r w:rsidR="00903C25" w:rsidRPr="00851810">
        <w:rPr>
          <w:rFonts w:ascii="Times New Roman" w:hAnsi="Times New Roman"/>
          <w:sz w:val="28"/>
          <w:szCs w:val="28"/>
        </w:rPr>
        <w:t xml:space="preserve"> практически не информируют студентов о своей </w:t>
      </w:r>
      <w:r w:rsidR="00E36694" w:rsidRPr="00851810">
        <w:rPr>
          <w:rFonts w:ascii="Times New Roman" w:hAnsi="Times New Roman"/>
          <w:sz w:val="28"/>
          <w:szCs w:val="28"/>
        </w:rPr>
        <w:t xml:space="preserve">уставной </w:t>
      </w:r>
      <w:r w:rsidR="00903C25" w:rsidRPr="00851810">
        <w:rPr>
          <w:rFonts w:ascii="Times New Roman" w:hAnsi="Times New Roman"/>
          <w:sz w:val="28"/>
          <w:szCs w:val="28"/>
        </w:rPr>
        <w:t xml:space="preserve">деятельности </w:t>
      </w:r>
      <w:r w:rsidR="00E36694" w:rsidRPr="00851810">
        <w:rPr>
          <w:rFonts w:ascii="Times New Roman" w:hAnsi="Times New Roman"/>
          <w:sz w:val="28"/>
          <w:szCs w:val="28"/>
        </w:rPr>
        <w:t xml:space="preserve">– по заключению Соглашения с администрацией, </w:t>
      </w:r>
      <w:r w:rsidR="00903C25" w:rsidRPr="00851810">
        <w:rPr>
          <w:rFonts w:ascii="Times New Roman" w:hAnsi="Times New Roman"/>
          <w:sz w:val="28"/>
          <w:szCs w:val="28"/>
        </w:rPr>
        <w:t xml:space="preserve">в составе различных комиссий образовательных учреждений, </w:t>
      </w:r>
      <w:r w:rsidR="00E36694" w:rsidRPr="00851810">
        <w:rPr>
          <w:rFonts w:ascii="Times New Roman" w:hAnsi="Times New Roman"/>
          <w:sz w:val="28"/>
          <w:szCs w:val="28"/>
        </w:rPr>
        <w:t>при</w:t>
      </w:r>
      <w:r w:rsidR="00903C25" w:rsidRPr="00851810">
        <w:rPr>
          <w:rFonts w:ascii="Times New Roman" w:hAnsi="Times New Roman"/>
          <w:sz w:val="28"/>
          <w:szCs w:val="28"/>
        </w:rPr>
        <w:t xml:space="preserve"> разработке и согласовании локальных нормативных актов, затрагивающих их интересы</w:t>
      </w:r>
      <w:proofErr w:type="gramEnd"/>
      <w:r w:rsidR="00903C25" w:rsidRPr="00851810">
        <w:rPr>
          <w:rFonts w:ascii="Times New Roman" w:hAnsi="Times New Roman"/>
          <w:sz w:val="28"/>
          <w:szCs w:val="28"/>
        </w:rPr>
        <w:t xml:space="preserve">. Соглашения не размещены в доступном виде, нерегулярным является </w:t>
      </w:r>
      <w:proofErr w:type="gramStart"/>
      <w:r w:rsidR="00903C25" w:rsidRPr="008518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3C25" w:rsidRPr="00851810">
        <w:rPr>
          <w:rFonts w:ascii="Times New Roman" w:hAnsi="Times New Roman"/>
          <w:sz w:val="28"/>
          <w:szCs w:val="28"/>
        </w:rPr>
        <w:t xml:space="preserve"> их выполнением, в коллективном договоре ОПК, действующем на 2019-2021 годы,   Соглашение пока вообще не обновлено. Не практикуется широкая презентация ежегодного Публичного отчета профкома в студенческой среде. Не регулярно проводится обучение профактива (только в начале учебного года). Не всегда делаются акценты на позиционировании Профсоюза при проведении мероприятий</w:t>
      </w:r>
      <w:r w:rsidR="00E36694" w:rsidRPr="00851810">
        <w:rPr>
          <w:rFonts w:ascii="Times New Roman" w:hAnsi="Times New Roman"/>
          <w:sz w:val="28"/>
          <w:szCs w:val="28"/>
        </w:rPr>
        <w:t xml:space="preserve"> - отсутствуют </w:t>
      </w:r>
      <w:r w:rsidR="00903C25" w:rsidRPr="00851810">
        <w:rPr>
          <w:rFonts w:ascii="Times New Roman" w:hAnsi="Times New Roman"/>
          <w:sz w:val="28"/>
          <w:szCs w:val="28"/>
        </w:rPr>
        <w:t>символика, правильное название ППО</w:t>
      </w:r>
      <w:r w:rsidR="00E36694" w:rsidRPr="00851810">
        <w:rPr>
          <w:rFonts w:ascii="Times New Roman" w:hAnsi="Times New Roman"/>
          <w:sz w:val="28"/>
          <w:szCs w:val="28"/>
        </w:rPr>
        <w:t xml:space="preserve"> и Профсоюза</w:t>
      </w:r>
      <w:r w:rsidR="00903C25" w:rsidRPr="008518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3C25" w:rsidRPr="00851810">
        <w:rPr>
          <w:rFonts w:ascii="Times New Roman" w:hAnsi="Times New Roman"/>
          <w:sz w:val="28"/>
          <w:szCs w:val="28"/>
        </w:rPr>
        <w:t>имиджева</w:t>
      </w:r>
      <w:r w:rsidR="00E36694" w:rsidRPr="00851810">
        <w:rPr>
          <w:rFonts w:ascii="Times New Roman" w:hAnsi="Times New Roman"/>
          <w:sz w:val="28"/>
          <w:szCs w:val="28"/>
        </w:rPr>
        <w:t>я</w:t>
      </w:r>
      <w:proofErr w:type="spellEnd"/>
      <w:r w:rsidR="00E36694" w:rsidRPr="00851810">
        <w:rPr>
          <w:rFonts w:ascii="Times New Roman" w:hAnsi="Times New Roman"/>
          <w:sz w:val="28"/>
          <w:szCs w:val="28"/>
        </w:rPr>
        <w:t xml:space="preserve"> и печатная продукция и прочее</w:t>
      </w:r>
      <w:r w:rsidR="00903C25" w:rsidRPr="008518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3C25" w:rsidRPr="00851810">
        <w:rPr>
          <w:rFonts w:ascii="Times New Roman" w:hAnsi="Times New Roman"/>
          <w:sz w:val="28"/>
          <w:szCs w:val="28"/>
        </w:rPr>
        <w:t xml:space="preserve">Необходимо </w:t>
      </w:r>
      <w:r w:rsidR="00E36694" w:rsidRPr="00851810">
        <w:rPr>
          <w:rFonts w:ascii="Times New Roman" w:hAnsi="Times New Roman"/>
          <w:sz w:val="28"/>
          <w:szCs w:val="28"/>
        </w:rPr>
        <w:t xml:space="preserve">продолжить работу по </w:t>
      </w:r>
      <w:r w:rsidR="00903C25" w:rsidRPr="00851810">
        <w:rPr>
          <w:rFonts w:ascii="Times New Roman" w:hAnsi="Times New Roman"/>
          <w:sz w:val="28"/>
          <w:szCs w:val="28"/>
        </w:rPr>
        <w:t>повыш</w:t>
      </w:r>
      <w:r w:rsidR="00E36694" w:rsidRPr="00851810">
        <w:rPr>
          <w:rFonts w:ascii="Times New Roman" w:hAnsi="Times New Roman"/>
          <w:sz w:val="28"/>
          <w:szCs w:val="28"/>
        </w:rPr>
        <w:t>ению</w:t>
      </w:r>
      <w:r w:rsidR="00903C25" w:rsidRPr="00851810">
        <w:rPr>
          <w:rFonts w:ascii="Times New Roman" w:hAnsi="Times New Roman"/>
          <w:sz w:val="28"/>
          <w:szCs w:val="28"/>
        </w:rPr>
        <w:t xml:space="preserve"> качеств</w:t>
      </w:r>
      <w:r w:rsidR="00E36694" w:rsidRPr="00851810">
        <w:rPr>
          <w:rFonts w:ascii="Times New Roman" w:hAnsi="Times New Roman"/>
          <w:sz w:val="28"/>
          <w:szCs w:val="28"/>
        </w:rPr>
        <w:t>а</w:t>
      </w:r>
      <w:r w:rsidR="00903C25" w:rsidRPr="00851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массовых форм</w:t>
      </w:r>
      <w:r w:rsidR="00903C25" w:rsidRPr="00851810">
        <w:rPr>
          <w:rFonts w:ascii="Times New Roman" w:hAnsi="Times New Roman"/>
          <w:sz w:val="28"/>
          <w:szCs w:val="28"/>
        </w:rPr>
        <w:t xml:space="preserve"> работы</w:t>
      </w:r>
      <w:r w:rsidR="00E15264" w:rsidRPr="00851810">
        <w:rPr>
          <w:rFonts w:ascii="Times New Roman" w:hAnsi="Times New Roman"/>
          <w:sz w:val="28"/>
          <w:szCs w:val="28"/>
        </w:rPr>
        <w:t>, в ходе которой формируется и развивается имидж Профсоюза:</w:t>
      </w:r>
      <w:r w:rsidR="00903C25" w:rsidRPr="00851810">
        <w:rPr>
          <w:rFonts w:ascii="Times New Roman" w:hAnsi="Times New Roman"/>
          <w:sz w:val="28"/>
          <w:szCs w:val="28"/>
        </w:rPr>
        <w:t xml:space="preserve"> шире внедрять проведение Акций</w:t>
      </w:r>
      <w:r w:rsidR="00E15264" w:rsidRPr="00851810">
        <w:rPr>
          <w:rFonts w:ascii="Times New Roman" w:hAnsi="Times New Roman"/>
          <w:sz w:val="28"/>
          <w:szCs w:val="28"/>
        </w:rPr>
        <w:t>, в том числе</w:t>
      </w:r>
      <w:r w:rsidR="00903C25" w:rsidRPr="00851810">
        <w:rPr>
          <w:rFonts w:ascii="Times New Roman" w:hAnsi="Times New Roman"/>
          <w:sz w:val="28"/>
          <w:szCs w:val="28"/>
        </w:rPr>
        <w:t xml:space="preserve"> по приему в Профсоюз, встречи с социальными партнерами, собственные конкурсы, </w:t>
      </w:r>
      <w:r w:rsidR="00E15264" w:rsidRPr="00851810">
        <w:rPr>
          <w:rFonts w:ascii="Times New Roman" w:hAnsi="Times New Roman"/>
          <w:sz w:val="28"/>
          <w:szCs w:val="28"/>
        </w:rPr>
        <w:t xml:space="preserve">интерактивные формы (деловые игры, </w:t>
      </w:r>
      <w:r w:rsidR="00E15264" w:rsidRPr="00851810">
        <w:rPr>
          <w:rFonts w:ascii="Times New Roman" w:eastAsia="Arial Unicode MS" w:hAnsi="Times New Roman"/>
          <w:sz w:val="28"/>
          <w:szCs w:val="28"/>
        </w:rPr>
        <w:t xml:space="preserve">практикумы, театрализации и т.п.), </w:t>
      </w:r>
      <w:r w:rsidR="00E15264" w:rsidRPr="00851810">
        <w:rPr>
          <w:rFonts w:ascii="Times New Roman" w:hAnsi="Times New Roman"/>
          <w:sz w:val="28"/>
          <w:szCs w:val="28"/>
        </w:rPr>
        <w:t>выпуск</w:t>
      </w:r>
      <w:r w:rsidR="00AF6880" w:rsidRPr="00851810">
        <w:rPr>
          <w:rFonts w:ascii="Times New Roman" w:hAnsi="Times New Roman"/>
          <w:sz w:val="28"/>
          <w:szCs w:val="28"/>
        </w:rPr>
        <w:t xml:space="preserve"> и распространение</w:t>
      </w:r>
      <w:r w:rsidR="00E15264" w:rsidRPr="00851810">
        <w:rPr>
          <w:rFonts w:ascii="Times New Roman" w:hAnsi="Times New Roman"/>
          <w:sz w:val="28"/>
          <w:szCs w:val="28"/>
        </w:rPr>
        <w:t xml:space="preserve"> печатной продукции, фото и видео роликов, </w:t>
      </w:r>
      <w:r w:rsidR="00903C25" w:rsidRPr="00851810">
        <w:rPr>
          <w:rFonts w:ascii="Times New Roman" w:hAnsi="Times New Roman"/>
          <w:sz w:val="28"/>
          <w:szCs w:val="28"/>
        </w:rPr>
        <w:t>инновационные формы поддержки членов Профсоюза.</w:t>
      </w:r>
      <w:proofErr w:type="gramEnd"/>
      <w:r w:rsidR="00903C25" w:rsidRPr="00851810">
        <w:rPr>
          <w:rFonts w:ascii="Times New Roman" w:hAnsi="Times New Roman"/>
          <w:sz w:val="28"/>
          <w:szCs w:val="28"/>
        </w:rPr>
        <w:t xml:space="preserve"> В ближайшей перспективе предстоит максимально использовать возможности электронного профсоюзного билета и мобильного приложения </w:t>
      </w:r>
      <w:r w:rsidR="00903C25" w:rsidRPr="00851810">
        <w:rPr>
          <w:rFonts w:ascii="Times New Roman" w:hAnsi="Times New Roman"/>
          <w:sz w:val="28"/>
          <w:szCs w:val="28"/>
          <w:lang w:val="en-US"/>
        </w:rPr>
        <w:t>PROFCARDS</w:t>
      </w:r>
      <w:r w:rsidR="00903C25" w:rsidRPr="00851810">
        <w:rPr>
          <w:rFonts w:ascii="Times New Roman" w:hAnsi="Times New Roman"/>
          <w:sz w:val="28"/>
          <w:szCs w:val="28"/>
        </w:rPr>
        <w:t>.</w:t>
      </w:r>
    </w:p>
    <w:p w:rsidR="004C68B9" w:rsidRDefault="00E15264" w:rsidP="003A00F7">
      <w:pPr>
        <w:pStyle w:val="ConsPlusNormal"/>
        <w:ind w:firstLine="708"/>
        <w:jc w:val="both"/>
        <w:rPr>
          <w:color w:val="000000"/>
          <w:szCs w:val="28"/>
        </w:rPr>
      </w:pPr>
      <w:r w:rsidRPr="00851810">
        <w:rPr>
          <w:szCs w:val="28"/>
        </w:rPr>
        <w:t xml:space="preserve">Кроме того, не смотря на то, что </w:t>
      </w:r>
      <w:r w:rsidR="009D5065" w:rsidRPr="00851810">
        <w:rPr>
          <w:szCs w:val="28"/>
        </w:rPr>
        <w:t>Интернет-ресурсы в студенческой среде являются наиболее привычными и доступными</w:t>
      </w:r>
      <w:r w:rsidR="009D5065">
        <w:rPr>
          <w:szCs w:val="28"/>
        </w:rPr>
        <w:t xml:space="preserve">, пока в </w:t>
      </w:r>
      <w:r w:rsidR="009D5065">
        <w:rPr>
          <w:szCs w:val="28"/>
          <w:lang w:val="en-US"/>
        </w:rPr>
        <w:t>PR</w:t>
      </w:r>
      <w:r w:rsidR="009D5065">
        <w:rPr>
          <w:szCs w:val="28"/>
        </w:rPr>
        <w:t>-сопровождении деятельности профкомов используются недостаточно.</w:t>
      </w:r>
      <w:r w:rsidR="009D5065" w:rsidRPr="009D5065">
        <w:rPr>
          <w:szCs w:val="28"/>
        </w:rPr>
        <w:t xml:space="preserve"> </w:t>
      </w:r>
      <w:r w:rsidR="00DA5247">
        <w:rPr>
          <w:szCs w:val="28"/>
        </w:rPr>
        <w:t xml:space="preserve">На страничках ППО на сайтах колледжей содержатся </w:t>
      </w:r>
      <w:r w:rsidR="003A00F7">
        <w:rPr>
          <w:szCs w:val="28"/>
        </w:rPr>
        <w:t xml:space="preserve">в лучшем случае </w:t>
      </w:r>
      <w:r w:rsidR="00DA5247">
        <w:rPr>
          <w:szCs w:val="28"/>
        </w:rPr>
        <w:t>только сведения о составе профкома и план работы на текущий год. В социальной сети «В К</w:t>
      </w:r>
      <w:r w:rsidR="00DA5247" w:rsidRPr="00AF4FE6">
        <w:rPr>
          <w:szCs w:val="28"/>
        </w:rPr>
        <w:t>онтакте»</w:t>
      </w:r>
      <w:r w:rsidR="00DA5247">
        <w:rPr>
          <w:szCs w:val="28"/>
        </w:rPr>
        <w:t xml:space="preserve"> председателями созданы беседы профактива, в КПК создана группа, но она называется «Студенческий совет КПК» и содержит только поздравления с днем рождения и различными праздниками</w:t>
      </w:r>
      <w:r w:rsidR="00DA5247" w:rsidRPr="00AF4FE6">
        <w:rPr>
          <w:szCs w:val="28"/>
        </w:rPr>
        <w:t>.</w:t>
      </w:r>
      <w:r w:rsidR="008C16D9" w:rsidRPr="008C16D9">
        <w:rPr>
          <w:szCs w:val="28"/>
        </w:rPr>
        <w:t xml:space="preserve"> </w:t>
      </w:r>
      <w:r w:rsidR="008C16D9">
        <w:rPr>
          <w:szCs w:val="28"/>
        </w:rPr>
        <w:t>В целом и</w:t>
      </w:r>
      <w:r w:rsidR="008C16D9">
        <w:rPr>
          <w:color w:val="000000"/>
          <w:szCs w:val="28"/>
        </w:rPr>
        <w:t>нформационная работа ППО недостаточно обеспечивает понимание миссии Профсоюза по представительству и защите трудовых прав и интересов  своих членов.</w:t>
      </w:r>
    </w:p>
    <w:p w:rsidR="003A00F7" w:rsidRPr="00D1567A" w:rsidRDefault="003A00F7" w:rsidP="003A00F7">
      <w:pPr>
        <w:pStyle w:val="ConsPlusNormal"/>
        <w:ind w:firstLine="708"/>
        <w:jc w:val="both"/>
        <w:rPr>
          <w:szCs w:val="28"/>
        </w:rPr>
      </w:pPr>
    </w:p>
    <w:p w:rsidR="00631CEE" w:rsidRPr="00D1567A" w:rsidRDefault="00631CEE" w:rsidP="00D156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567A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631CEE" w:rsidRPr="00D1567A" w:rsidRDefault="00631CEE" w:rsidP="00D156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7A">
        <w:rPr>
          <w:rFonts w:ascii="Times New Roman" w:hAnsi="Times New Roman"/>
          <w:b/>
          <w:sz w:val="28"/>
          <w:szCs w:val="28"/>
        </w:rPr>
        <w:t>П</w:t>
      </w:r>
      <w:r w:rsidRPr="00D1567A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D1567A" w:rsidRPr="00D1567A" w:rsidRDefault="00D1567A" w:rsidP="004D286F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1567A">
        <w:rPr>
          <w:rFonts w:ascii="Times New Roman" w:hAnsi="Times New Roman"/>
          <w:sz w:val="28"/>
          <w:szCs w:val="28"/>
        </w:rPr>
        <w:t xml:space="preserve">1. </w:t>
      </w:r>
      <w:r w:rsidRPr="00D1567A">
        <w:rPr>
          <w:rFonts w:ascii="Times New Roman" w:hAnsi="Times New Roman"/>
          <w:color w:val="000000"/>
          <w:sz w:val="28"/>
          <w:szCs w:val="28"/>
        </w:rPr>
        <w:t xml:space="preserve">Отметить </w:t>
      </w:r>
      <w:r w:rsidR="004D286F">
        <w:rPr>
          <w:rFonts w:ascii="Times New Roman" w:hAnsi="Times New Roman"/>
          <w:color w:val="000000"/>
          <w:sz w:val="28"/>
          <w:szCs w:val="28"/>
        </w:rPr>
        <w:t xml:space="preserve">стабильность охвата </w:t>
      </w:r>
      <w:r w:rsidR="004D286F" w:rsidRPr="00D1567A">
        <w:rPr>
          <w:rFonts w:ascii="Times New Roman" w:hAnsi="Times New Roman"/>
          <w:sz w:val="28"/>
          <w:szCs w:val="28"/>
        </w:rPr>
        <w:t>проф</w:t>
      </w:r>
      <w:r w:rsidR="004D286F">
        <w:rPr>
          <w:rFonts w:ascii="Times New Roman" w:hAnsi="Times New Roman"/>
          <w:sz w:val="28"/>
          <w:szCs w:val="28"/>
        </w:rPr>
        <w:t>союзным членством и</w:t>
      </w:r>
      <w:r w:rsidR="004D286F" w:rsidRPr="00D1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67A">
        <w:rPr>
          <w:rFonts w:ascii="Times New Roman" w:hAnsi="Times New Roman"/>
          <w:color w:val="000000"/>
          <w:sz w:val="28"/>
          <w:szCs w:val="28"/>
        </w:rPr>
        <w:t xml:space="preserve">целенаправленную деятельность </w:t>
      </w:r>
      <w:r w:rsidRPr="00D1567A">
        <w:rPr>
          <w:rFonts w:ascii="Times New Roman" w:hAnsi="Times New Roman"/>
          <w:sz w:val="28"/>
          <w:szCs w:val="28"/>
        </w:rPr>
        <w:t xml:space="preserve">профсоюзных комитетов ППО студентов </w:t>
      </w:r>
      <w:r w:rsidR="004D286F">
        <w:rPr>
          <w:rFonts w:ascii="Times New Roman" w:hAnsi="Times New Roman"/>
          <w:sz w:val="28"/>
          <w:szCs w:val="28"/>
        </w:rPr>
        <w:t>РСПК (Жидких В.И.), ОПК (Жукова М.В.) и КПК (</w:t>
      </w:r>
      <w:proofErr w:type="spellStart"/>
      <w:r w:rsidR="004D286F">
        <w:rPr>
          <w:rFonts w:ascii="Times New Roman" w:hAnsi="Times New Roman"/>
          <w:sz w:val="28"/>
          <w:szCs w:val="28"/>
        </w:rPr>
        <w:t>Карпилова</w:t>
      </w:r>
      <w:proofErr w:type="spellEnd"/>
      <w:r w:rsidR="004D286F">
        <w:rPr>
          <w:rFonts w:ascii="Times New Roman" w:hAnsi="Times New Roman"/>
          <w:sz w:val="28"/>
          <w:szCs w:val="28"/>
        </w:rPr>
        <w:t xml:space="preserve"> Н.В.)</w:t>
      </w:r>
      <w:r w:rsidRPr="00D1567A">
        <w:rPr>
          <w:rFonts w:ascii="Times New Roman" w:hAnsi="Times New Roman"/>
          <w:sz w:val="28"/>
          <w:szCs w:val="28"/>
        </w:rPr>
        <w:t xml:space="preserve"> по мотивации среди </w:t>
      </w:r>
      <w:r w:rsidR="004D286F">
        <w:rPr>
          <w:rFonts w:ascii="Times New Roman" w:hAnsi="Times New Roman"/>
          <w:sz w:val="28"/>
          <w:szCs w:val="28"/>
        </w:rPr>
        <w:t>студентов</w:t>
      </w:r>
      <w:r w:rsidRPr="00D1567A">
        <w:rPr>
          <w:rFonts w:ascii="Times New Roman" w:hAnsi="Times New Roman"/>
          <w:sz w:val="28"/>
          <w:szCs w:val="28"/>
        </w:rPr>
        <w:t>.</w:t>
      </w:r>
    </w:p>
    <w:p w:rsidR="004D286F" w:rsidRDefault="00D1567A" w:rsidP="004D28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567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5181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51810" w:rsidRPr="00D1567A">
        <w:rPr>
          <w:rFonts w:ascii="Times New Roman" w:hAnsi="Times New Roman"/>
          <w:color w:val="000000"/>
          <w:sz w:val="28"/>
          <w:szCs w:val="28"/>
        </w:rPr>
        <w:t xml:space="preserve">целью совершенствования работы </w:t>
      </w:r>
      <w:r w:rsidR="00851810">
        <w:rPr>
          <w:rFonts w:ascii="Times New Roman" w:hAnsi="Times New Roman"/>
          <w:color w:val="000000"/>
          <w:sz w:val="28"/>
          <w:szCs w:val="28"/>
        </w:rPr>
        <w:t>по развитию имиджа Профсоюза профсоюзным комитетам</w:t>
      </w:r>
      <w:r w:rsidR="008C16D9">
        <w:rPr>
          <w:rFonts w:ascii="Times New Roman" w:hAnsi="Times New Roman"/>
          <w:color w:val="000000"/>
          <w:sz w:val="28"/>
          <w:szCs w:val="28"/>
        </w:rPr>
        <w:t xml:space="preserve"> колледжей</w:t>
      </w:r>
      <w:r w:rsidR="004D286F">
        <w:rPr>
          <w:rFonts w:ascii="Times New Roman" w:hAnsi="Times New Roman"/>
          <w:color w:val="000000"/>
          <w:sz w:val="28"/>
          <w:szCs w:val="28"/>
        </w:rPr>
        <w:t>:</w:t>
      </w:r>
    </w:p>
    <w:p w:rsidR="004D286F" w:rsidRPr="00D1567A" w:rsidRDefault="004D286F" w:rsidP="008C16D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51810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z w:val="28"/>
          <w:szCs w:val="28"/>
        </w:rPr>
        <w:t>работ</w:t>
      </w:r>
      <w:r w:rsidR="008518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85181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приняти</w:t>
      </w:r>
      <w:r w:rsidR="0085181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D1567A" w:rsidRPr="00D1567A">
        <w:rPr>
          <w:rFonts w:ascii="Times New Roman" w:hAnsi="Times New Roman"/>
          <w:sz w:val="28"/>
          <w:szCs w:val="28"/>
        </w:rPr>
        <w:t xml:space="preserve">Соглашений с администрациями </w:t>
      </w:r>
      <w:r>
        <w:rPr>
          <w:rFonts w:ascii="Times New Roman" w:hAnsi="Times New Roman"/>
          <w:sz w:val="28"/>
          <w:szCs w:val="28"/>
        </w:rPr>
        <w:t>колледжей</w:t>
      </w:r>
      <w:r w:rsidR="008C16D9">
        <w:rPr>
          <w:rFonts w:ascii="Times New Roman" w:hAnsi="Times New Roman"/>
          <w:sz w:val="28"/>
          <w:szCs w:val="28"/>
        </w:rPr>
        <w:t xml:space="preserve">, </w:t>
      </w:r>
      <w:r w:rsidRPr="00D1567A">
        <w:rPr>
          <w:rFonts w:ascii="Times New Roman" w:hAnsi="Times New Roman"/>
          <w:color w:val="000000"/>
          <w:sz w:val="28"/>
          <w:szCs w:val="28"/>
        </w:rPr>
        <w:t xml:space="preserve">усилить </w:t>
      </w:r>
      <w:proofErr w:type="gramStart"/>
      <w:r w:rsidRPr="00D1567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1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6D9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D1567A">
        <w:rPr>
          <w:rFonts w:ascii="Times New Roman" w:hAnsi="Times New Roman"/>
          <w:color w:val="000000"/>
          <w:sz w:val="28"/>
          <w:szCs w:val="28"/>
        </w:rPr>
        <w:t xml:space="preserve">выполнением, регулярно подводить </w:t>
      </w:r>
      <w:r w:rsidRPr="00D1567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промежуточные итоги с участием сторон Соглашения, </w:t>
      </w:r>
      <w:r w:rsidR="00707099">
        <w:rPr>
          <w:rFonts w:ascii="Times New Roman" w:hAnsi="Times New Roman"/>
          <w:color w:val="000000"/>
          <w:sz w:val="28"/>
          <w:szCs w:val="28"/>
        </w:rPr>
        <w:t>информировать  об этом членов П</w:t>
      </w:r>
      <w:r w:rsidRPr="00D1567A">
        <w:rPr>
          <w:rFonts w:ascii="Times New Roman" w:hAnsi="Times New Roman"/>
          <w:color w:val="000000"/>
          <w:sz w:val="28"/>
          <w:szCs w:val="28"/>
        </w:rPr>
        <w:t>рофсоюза;</w:t>
      </w:r>
      <w:r w:rsidRPr="00D1567A">
        <w:rPr>
          <w:rFonts w:ascii="Times New Roman" w:hAnsi="Times New Roman"/>
          <w:sz w:val="28"/>
        </w:rPr>
        <w:t xml:space="preserve"> </w:t>
      </w:r>
    </w:p>
    <w:p w:rsidR="004D286F" w:rsidRPr="00D1567A" w:rsidRDefault="004D286F" w:rsidP="004D28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67A">
        <w:rPr>
          <w:rFonts w:ascii="Times New Roman" w:hAnsi="Times New Roman"/>
          <w:color w:val="000000"/>
          <w:sz w:val="28"/>
          <w:szCs w:val="28"/>
        </w:rPr>
        <w:t xml:space="preserve">- включить в планы работы профкомов мероприятия, направленные на разъяснение миссии и главных уставных целей и задач Профсоюза, </w:t>
      </w:r>
      <w:r w:rsidR="008C16D9">
        <w:rPr>
          <w:rFonts w:ascii="Times New Roman" w:hAnsi="Times New Roman"/>
          <w:color w:val="000000"/>
          <w:sz w:val="28"/>
          <w:szCs w:val="28"/>
        </w:rPr>
        <w:t xml:space="preserve">в том числе в интерактивных формах, </w:t>
      </w:r>
      <w:r w:rsidRPr="00D1567A">
        <w:rPr>
          <w:rFonts w:ascii="Times New Roman" w:hAnsi="Times New Roman"/>
          <w:color w:val="000000"/>
          <w:sz w:val="28"/>
          <w:szCs w:val="28"/>
        </w:rPr>
        <w:t>оформить соответствующие материалы на сайтах, группах в социальных сетях</w:t>
      </w:r>
      <w:r w:rsidR="008C16D9">
        <w:rPr>
          <w:rFonts w:ascii="Times New Roman" w:hAnsi="Times New Roman"/>
          <w:color w:val="000000"/>
          <w:sz w:val="28"/>
          <w:szCs w:val="28"/>
        </w:rPr>
        <w:t>, Профсоюзных уголках</w:t>
      </w:r>
      <w:r w:rsidRPr="00D1567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07099" w:rsidRPr="00D1567A" w:rsidRDefault="00707099" w:rsidP="00707099">
      <w:pPr>
        <w:pStyle w:val="a4"/>
        <w:shd w:val="clear" w:color="auto" w:fill="FFFFFF"/>
        <w:spacing w:after="0" w:line="240" w:lineRule="auto"/>
        <w:ind w:left="0" w:firstLine="648"/>
        <w:jc w:val="both"/>
        <w:rPr>
          <w:rFonts w:ascii="Times New Roman" w:hAnsi="Times New Roman"/>
          <w:color w:val="000000"/>
          <w:sz w:val="28"/>
          <w:szCs w:val="28"/>
        </w:rPr>
      </w:pPr>
      <w:r w:rsidRPr="00D1567A">
        <w:rPr>
          <w:rFonts w:ascii="Times New Roman" w:hAnsi="Times New Roman"/>
          <w:sz w:val="28"/>
        </w:rPr>
        <w:t xml:space="preserve">- регулярно рассматривать на заседаниях выборных коллегиальных органов информацию о выполнении собственных принятых ранее решений, </w:t>
      </w:r>
      <w:r w:rsidRPr="00D1567A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Pr="00D1567A">
        <w:rPr>
          <w:rFonts w:ascii="Times New Roman" w:hAnsi="Times New Roman"/>
          <w:sz w:val="28"/>
        </w:rPr>
        <w:t xml:space="preserve">  доводить до студентов материалы о действиях и мерах вышестоящих профсоюзных органов, СКС Общероссийского Профсоюза образования по решению социально-экономических и правовых вопросов </w:t>
      </w:r>
      <w:r>
        <w:rPr>
          <w:rFonts w:ascii="Times New Roman" w:hAnsi="Times New Roman"/>
          <w:sz w:val="28"/>
        </w:rPr>
        <w:t>членов П</w:t>
      </w:r>
      <w:r w:rsidRPr="00D1567A">
        <w:rPr>
          <w:rFonts w:ascii="Times New Roman" w:hAnsi="Times New Roman"/>
          <w:sz w:val="28"/>
        </w:rPr>
        <w:t>рофсоюза;</w:t>
      </w:r>
    </w:p>
    <w:p w:rsidR="00D1567A" w:rsidRPr="00D1567A" w:rsidRDefault="00D1567A" w:rsidP="00D156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567A">
        <w:rPr>
          <w:rFonts w:ascii="Times New Roman" w:hAnsi="Times New Roman"/>
          <w:color w:val="000000"/>
          <w:sz w:val="28"/>
          <w:szCs w:val="28"/>
        </w:rPr>
        <w:tab/>
        <w:t>- продолжить работу по совершенствованию форм и методов обучения и информирования профсоюзного актива в соответствии с его постоянной ротацией  и структурой первичных организаций, постоянно оказывать ему организационную и методическую помощь;</w:t>
      </w:r>
    </w:p>
    <w:p w:rsidR="00D1567A" w:rsidRPr="00D1567A" w:rsidRDefault="00D1567A" w:rsidP="00D1567A">
      <w:pPr>
        <w:pStyle w:val="a4"/>
        <w:shd w:val="clear" w:color="auto" w:fill="FFFFFF"/>
        <w:spacing w:after="0" w:line="240" w:lineRule="auto"/>
        <w:ind w:left="0" w:firstLine="648"/>
        <w:jc w:val="both"/>
        <w:rPr>
          <w:rFonts w:ascii="Times New Roman" w:hAnsi="Times New Roman"/>
          <w:sz w:val="28"/>
        </w:rPr>
      </w:pPr>
      <w:r w:rsidRPr="00D1567A">
        <w:rPr>
          <w:rFonts w:ascii="Times New Roman" w:hAnsi="Times New Roman"/>
          <w:sz w:val="28"/>
        </w:rPr>
        <w:t>-</w:t>
      </w:r>
      <w:r w:rsidR="00707099">
        <w:rPr>
          <w:rFonts w:ascii="Times New Roman" w:hAnsi="Times New Roman"/>
          <w:sz w:val="28"/>
        </w:rPr>
        <w:t xml:space="preserve"> совместно с обкомом П</w:t>
      </w:r>
      <w:r w:rsidRPr="00D1567A">
        <w:rPr>
          <w:rFonts w:ascii="Times New Roman" w:hAnsi="Times New Roman"/>
          <w:sz w:val="28"/>
        </w:rPr>
        <w:t>рофсоюза предусмотреть проведение массовых акций, мероприятий, конкурсов, направленных на привлечение внимания общественности к проблемам студентов.</w:t>
      </w:r>
    </w:p>
    <w:p w:rsidR="00707099" w:rsidRDefault="00D1567A" w:rsidP="00707099">
      <w:pPr>
        <w:pStyle w:val="ConsPlusNormal"/>
        <w:ind w:firstLine="648"/>
        <w:jc w:val="both"/>
        <w:rPr>
          <w:b/>
          <w:szCs w:val="28"/>
        </w:rPr>
      </w:pPr>
      <w:r w:rsidRPr="00D1567A">
        <w:t xml:space="preserve">3. </w:t>
      </w:r>
      <w:r w:rsidR="00707099">
        <w:t xml:space="preserve">Профкомам студентов колледжей </w:t>
      </w:r>
      <w:r w:rsidR="00851810">
        <w:t>продолжить</w:t>
      </w:r>
      <w:r w:rsidR="00707099">
        <w:t xml:space="preserve"> содействи</w:t>
      </w:r>
      <w:r w:rsidR="00851810">
        <w:t>е</w:t>
      </w:r>
      <w:r w:rsidR="00707099">
        <w:t xml:space="preserve"> работе по повышению </w:t>
      </w:r>
      <w:r w:rsidR="00707099" w:rsidRPr="00707099">
        <w:rPr>
          <w:szCs w:val="28"/>
        </w:rPr>
        <w:t>престижа профессии учителя</w:t>
      </w:r>
      <w:r w:rsidR="00707099">
        <w:rPr>
          <w:szCs w:val="28"/>
        </w:rPr>
        <w:t>.</w:t>
      </w:r>
      <w:r w:rsidR="00707099">
        <w:t xml:space="preserve"> С </w:t>
      </w:r>
      <w:r w:rsidR="00851810">
        <w:t xml:space="preserve">этой </w:t>
      </w:r>
      <w:r w:rsidR="00707099">
        <w:t>целью</w:t>
      </w:r>
      <w:r w:rsidR="00707099">
        <w:rPr>
          <w:b/>
          <w:szCs w:val="28"/>
        </w:rPr>
        <w:t>:</w:t>
      </w:r>
    </w:p>
    <w:p w:rsidR="00707099" w:rsidRDefault="00707099" w:rsidP="00707099">
      <w:pPr>
        <w:pStyle w:val="ConsPlusNormal"/>
        <w:ind w:firstLine="648"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 xml:space="preserve">вносить в планы </w:t>
      </w:r>
      <w:r w:rsidR="00851810">
        <w:rPr>
          <w:szCs w:val="28"/>
        </w:rPr>
        <w:t xml:space="preserve">своей </w:t>
      </w:r>
      <w:r>
        <w:rPr>
          <w:szCs w:val="28"/>
        </w:rPr>
        <w:t xml:space="preserve">работы участие в подготовке и проведении мероприятий данной направленности, в том числе со </w:t>
      </w:r>
      <w:r w:rsidRPr="00707099">
        <w:rPr>
          <w:szCs w:val="28"/>
        </w:rPr>
        <w:t>школьник</w:t>
      </w:r>
      <w:r>
        <w:rPr>
          <w:szCs w:val="28"/>
        </w:rPr>
        <w:t>ами</w:t>
      </w:r>
      <w:r w:rsidRPr="00707099">
        <w:rPr>
          <w:szCs w:val="28"/>
        </w:rPr>
        <w:t>,</w:t>
      </w:r>
      <w:r>
        <w:rPr>
          <w:szCs w:val="28"/>
        </w:rPr>
        <w:t xml:space="preserve"> </w:t>
      </w:r>
      <w:r w:rsidRPr="00707099">
        <w:rPr>
          <w:szCs w:val="28"/>
        </w:rPr>
        <w:t>ориентированны</w:t>
      </w:r>
      <w:r>
        <w:rPr>
          <w:szCs w:val="28"/>
        </w:rPr>
        <w:t>ми</w:t>
      </w:r>
      <w:r w:rsidRPr="00707099">
        <w:rPr>
          <w:szCs w:val="28"/>
        </w:rPr>
        <w:t xml:space="preserve"> на педагогическую профессию</w:t>
      </w:r>
      <w:r>
        <w:rPr>
          <w:szCs w:val="28"/>
        </w:rPr>
        <w:t>, вовлекать в их проведение широкий круг профсоюзных активистов и студентов;</w:t>
      </w:r>
    </w:p>
    <w:p w:rsidR="008C16D9" w:rsidRPr="00707099" w:rsidRDefault="008C16D9" w:rsidP="00707099">
      <w:pPr>
        <w:pStyle w:val="ConsPlusNormal"/>
        <w:ind w:firstLine="648"/>
        <w:jc w:val="both"/>
        <w:rPr>
          <w:szCs w:val="28"/>
        </w:rPr>
      </w:pPr>
      <w:r>
        <w:rPr>
          <w:szCs w:val="28"/>
        </w:rPr>
        <w:t xml:space="preserve">- разработать систему мер по информированию студентов о мерах </w:t>
      </w:r>
      <w:proofErr w:type="spellStart"/>
      <w:r>
        <w:rPr>
          <w:szCs w:val="28"/>
        </w:rPr>
        <w:t>соцподдержки</w:t>
      </w:r>
      <w:proofErr w:type="spellEnd"/>
      <w:r>
        <w:rPr>
          <w:szCs w:val="28"/>
        </w:rPr>
        <w:t xml:space="preserve"> и гарантиях для педагогических работников, отраслевых и профсоюзных возможностях профессионального и личностного роста, существующих в регионе;</w:t>
      </w:r>
    </w:p>
    <w:p w:rsidR="00707099" w:rsidRDefault="00707099" w:rsidP="00707099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3A00F7">
        <w:rPr>
          <w:szCs w:val="28"/>
        </w:rPr>
        <w:t>при участии в</w:t>
      </w:r>
      <w:r>
        <w:rPr>
          <w:szCs w:val="28"/>
        </w:rPr>
        <w:t xml:space="preserve"> мероприятия</w:t>
      </w:r>
      <w:r w:rsidR="003A00F7">
        <w:rPr>
          <w:szCs w:val="28"/>
        </w:rPr>
        <w:t>х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профориентационной</w:t>
      </w:r>
      <w:proofErr w:type="spellEnd"/>
      <w:r>
        <w:rPr>
          <w:szCs w:val="28"/>
        </w:rPr>
        <w:t xml:space="preserve"> направленности</w:t>
      </w:r>
      <w:r w:rsidR="003A00F7">
        <w:rPr>
          <w:szCs w:val="28"/>
        </w:rPr>
        <w:t xml:space="preserve"> в активных формах информировать школьников, ориентированных на </w:t>
      </w:r>
      <w:proofErr w:type="spellStart"/>
      <w:r w:rsidR="003A00F7">
        <w:rPr>
          <w:szCs w:val="28"/>
        </w:rPr>
        <w:t>педпрофессию</w:t>
      </w:r>
      <w:proofErr w:type="spellEnd"/>
      <w:r w:rsidR="003A00F7">
        <w:rPr>
          <w:szCs w:val="28"/>
        </w:rPr>
        <w:t>, о роли и миссии Профсоюза в педагогическом сообществе</w:t>
      </w:r>
      <w:r>
        <w:rPr>
          <w:szCs w:val="28"/>
        </w:rPr>
        <w:t>;</w:t>
      </w:r>
    </w:p>
    <w:p w:rsidR="00707099" w:rsidRDefault="00707099" w:rsidP="00707099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 - расширять круг участников мероприятий в рамках областных Программ «Вектор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» и «МПШ».</w:t>
      </w:r>
    </w:p>
    <w:p w:rsidR="00D1567A" w:rsidRPr="00D1567A" w:rsidRDefault="00707099" w:rsidP="00707099">
      <w:pPr>
        <w:pStyle w:val="ConsPlusNormal"/>
        <w:jc w:val="both"/>
        <w:rPr>
          <w:color w:val="000000"/>
          <w:szCs w:val="28"/>
        </w:rPr>
      </w:pP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 xml:space="preserve">Профкомам </w:t>
      </w:r>
      <w:r w:rsidR="00D1567A" w:rsidRPr="00D1567A">
        <w:t>совершенствовать информационное сопровождение деятельности ППО на страничк</w:t>
      </w:r>
      <w:r>
        <w:t>ах</w:t>
      </w:r>
      <w:r w:rsidR="00D1567A" w:rsidRPr="00D1567A">
        <w:t xml:space="preserve"> сайт</w:t>
      </w:r>
      <w:r>
        <w:t>ов</w:t>
      </w:r>
      <w:r w:rsidR="00D1567A" w:rsidRPr="00D1567A">
        <w:t xml:space="preserve"> </w:t>
      </w:r>
      <w:r>
        <w:t>колледжей</w:t>
      </w:r>
      <w:r w:rsidR="00D1567A" w:rsidRPr="00D1567A">
        <w:t>, а также через подготовку Публичного отчета и доведения его содержания до широкой аудитории, расширять практику проведения собственных конкурсов и мероприятий</w:t>
      </w:r>
      <w:r>
        <w:t>;</w:t>
      </w:r>
      <w:r w:rsidR="00D1567A" w:rsidRPr="00D1567A">
        <w:t xml:space="preserve"> при проведении мероприятий со студентами использовать официальную символику Общероссийского Профсоюза образования, </w:t>
      </w:r>
      <w:r w:rsidR="00135316">
        <w:t>усиливать акцент</w:t>
      </w:r>
      <w:r w:rsidR="00D1567A" w:rsidRPr="00D1567A">
        <w:t xml:space="preserve"> на реализаци</w:t>
      </w:r>
      <w:r w:rsidR="00135316">
        <w:t>и</w:t>
      </w:r>
      <w:r w:rsidR="00D1567A" w:rsidRPr="00D1567A">
        <w:t xml:space="preserve"> главных уставных целей и задач Профсоюза. </w:t>
      </w:r>
      <w:proofErr w:type="gramEnd"/>
    </w:p>
    <w:p w:rsidR="00F533FD" w:rsidRDefault="00D1567A" w:rsidP="006B3F3E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567A">
        <w:rPr>
          <w:rFonts w:ascii="Times New Roman" w:hAnsi="Times New Roman"/>
          <w:color w:val="000000"/>
          <w:sz w:val="28"/>
          <w:szCs w:val="28"/>
        </w:rPr>
        <w:t>5. О</w:t>
      </w:r>
      <w:r w:rsidR="00135316">
        <w:rPr>
          <w:rFonts w:ascii="Times New Roman" w:hAnsi="Times New Roman"/>
          <w:color w:val="000000"/>
          <w:sz w:val="28"/>
          <w:szCs w:val="28"/>
        </w:rPr>
        <w:t>бкому П</w:t>
      </w:r>
      <w:r w:rsidRPr="00D1567A">
        <w:rPr>
          <w:rFonts w:ascii="Times New Roman" w:hAnsi="Times New Roman"/>
          <w:color w:val="000000"/>
          <w:sz w:val="28"/>
          <w:szCs w:val="28"/>
        </w:rPr>
        <w:t>рофсоюза</w:t>
      </w:r>
      <w:r w:rsidR="00F533FD">
        <w:rPr>
          <w:rFonts w:ascii="Times New Roman" w:hAnsi="Times New Roman"/>
          <w:color w:val="000000"/>
          <w:sz w:val="28"/>
          <w:szCs w:val="28"/>
        </w:rPr>
        <w:t>:</w:t>
      </w:r>
    </w:p>
    <w:p w:rsidR="00F533FD" w:rsidRDefault="00F533FD" w:rsidP="006B3F3E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810">
        <w:rPr>
          <w:rFonts w:ascii="Times New Roman" w:hAnsi="Times New Roman"/>
          <w:color w:val="000000"/>
          <w:sz w:val="28"/>
          <w:szCs w:val="28"/>
        </w:rPr>
        <w:t>изуч</w:t>
      </w:r>
      <w:r>
        <w:rPr>
          <w:rFonts w:ascii="Times New Roman" w:hAnsi="Times New Roman"/>
          <w:color w:val="000000"/>
          <w:sz w:val="28"/>
          <w:szCs w:val="28"/>
        </w:rPr>
        <w:t>ить опыт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эффективной уставной деятельности 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>ППО студентов</w:t>
      </w:r>
      <w:r>
        <w:rPr>
          <w:rFonts w:ascii="Times New Roman" w:hAnsi="Times New Roman"/>
          <w:color w:val="000000"/>
          <w:sz w:val="28"/>
          <w:szCs w:val="28"/>
        </w:rPr>
        <w:t>, содействовать активному обмену данным опытом;</w:t>
      </w:r>
    </w:p>
    <w:p w:rsidR="00F533FD" w:rsidRDefault="00851810" w:rsidP="006B3F3E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развивать систему </w:t>
      </w:r>
      <w:r w:rsidR="00F533FD">
        <w:rPr>
          <w:rFonts w:ascii="Times New Roman" w:hAnsi="Times New Roman"/>
          <w:color w:val="000000"/>
          <w:sz w:val="28"/>
          <w:szCs w:val="28"/>
        </w:rPr>
        <w:t>обучения студенческого профактива</w:t>
      </w:r>
      <w:r>
        <w:rPr>
          <w:rFonts w:ascii="Times New Roman" w:hAnsi="Times New Roman"/>
          <w:color w:val="000000"/>
          <w:sz w:val="28"/>
          <w:szCs w:val="28"/>
        </w:rPr>
        <w:t xml:space="preserve"> в активных формах</w:t>
      </w:r>
      <w:r w:rsidR="00F533FD">
        <w:rPr>
          <w:rFonts w:ascii="Times New Roman" w:hAnsi="Times New Roman"/>
          <w:color w:val="000000"/>
          <w:sz w:val="28"/>
          <w:szCs w:val="28"/>
        </w:rPr>
        <w:t>, предусмотреть проведение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 xml:space="preserve"> совместных школ</w:t>
      </w:r>
      <w:r w:rsidR="00F533FD">
        <w:rPr>
          <w:rFonts w:ascii="Times New Roman" w:hAnsi="Times New Roman"/>
          <w:color w:val="000000"/>
          <w:sz w:val="28"/>
          <w:szCs w:val="28"/>
        </w:rPr>
        <w:t>, в том числе по</w:t>
      </w:r>
      <w:r w:rsidR="00F533FD" w:rsidRPr="00F533FD">
        <w:rPr>
          <w:rFonts w:ascii="Times New Roman" w:hAnsi="Times New Roman"/>
          <w:sz w:val="28"/>
          <w:szCs w:val="28"/>
        </w:rPr>
        <w:t xml:space="preserve"> </w:t>
      </w:r>
      <w:r w:rsidR="00F533FD" w:rsidRPr="00145522">
        <w:rPr>
          <w:rFonts w:ascii="Times New Roman" w:hAnsi="Times New Roman"/>
          <w:sz w:val="28"/>
          <w:szCs w:val="28"/>
        </w:rPr>
        <w:t>обучени</w:t>
      </w:r>
      <w:r w:rsidR="00F533FD">
        <w:rPr>
          <w:rFonts w:ascii="Times New Roman" w:hAnsi="Times New Roman"/>
          <w:sz w:val="28"/>
          <w:szCs w:val="28"/>
        </w:rPr>
        <w:t>ю</w:t>
      </w:r>
      <w:r w:rsidR="00F533FD" w:rsidRPr="00145522">
        <w:rPr>
          <w:rFonts w:ascii="Times New Roman" w:hAnsi="Times New Roman"/>
          <w:sz w:val="28"/>
          <w:szCs w:val="28"/>
        </w:rPr>
        <w:t xml:space="preserve"> </w:t>
      </w:r>
      <w:r w:rsidR="00F533FD">
        <w:rPr>
          <w:rFonts w:ascii="Times New Roman" w:hAnsi="Times New Roman"/>
          <w:sz w:val="28"/>
          <w:szCs w:val="28"/>
        </w:rPr>
        <w:t xml:space="preserve">студентов и </w:t>
      </w:r>
      <w:r w:rsidR="00F533FD" w:rsidRPr="00145522">
        <w:rPr>
          <w:rFonts w:ascii="Times New Roman" w:hAnsi="Times New Roman"/>
          <w:sz w:val="28"/>
          <w:szCs w:val="28"/>
        </w:rPr>
        <w:t>молодых педагогов технологиям и формам работы по профориентации школьников, ориентированных на педагогическую профессию,</w:t>
      </w:r>
      <w:r w:rsidR="00F53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33FD" w:rsidRPr="00145522">
        <w:rPr>
          <w:rFonts w:ascii="Times New Roman" w:hAnsi="Times New Roman"/>
          <w:sz w:val="28"/>
          <w:szCs w:val="28"/>
        </w:rPr>
        <w:t>организ</w:t>
      </w:r>
      <w:r w:rsidR="00F533FD">
        <w:rPr>
          <w:rFonts w:ascii="Times New Roman" w:hAnsi="Times New Roman"/>
          <w:sz w:val="28"/>
          <w:szCs w:val="28"/>
        </w:rPr>
        <w:t>овать</w:t>
      </w:r>
      <w:r w:rsidR="00F533FD" w:rsidRPr="00145522">
        <w:rPr>
          <w:rFonts w:ascii="Times New Roman" w:hAnsi="Times New Roman"/>
          <w:sz w:val="28"/>
          <w:szCs w:val="28"/>
        </w:rPr>
        <w:t xml:space="preserve">  сотрудничеств</w:t>
      </w:r>
      <w:r w:rsidR="00F533FD">
        <w:rPr>
          <w:rFonts w:ascii="Times New Roman" w:hAnsi="Times New Roman"/>
          <w:sz w:val="28"/>
          <w:szCs w:val="28"/>
        </w:rPr>
        <w:t>о</w:t>
      </w:r>
      <w:r w:rsidR="00F533FD" w:rsidRPr="00145522">
        <w:rPr>
          <w:rFonts w:ascii="Times New Roman" w:hAnsi="Times New Roman"/>
          <w:sz w:val="28"/>
          <w:szCs w:val="28"/>
        </w:rPr>
        <w:t xml:space="preserve"> </w:t>
      </w:r>
      <w:r w:rsidR="00F533FD">
        <w:rPr>
          <w:rFonts w:ascii="Times New Roman" w:hAnsi="Times New Roman"/>
          <w:sz w:val="28"/>
          <w:szCs w:val="28"/>
        </w:rPr>
        <w:t>между</w:t>
      </w:r>
      <w:r w:rsidR="00F533FD" w:rsidRPr="00145522">
        <w:rPr>
          <w:rFonts w:ascii="Times New Roman" w:hAnsi="Times New Roman"/>
          <w:sz w:val="28"/>
          <w:szCs w:val="28"/>
        </w:rPr>
        <w:t xml:space="preserve"> педагогическими колледжами</w:t>
      </w:r>
      <w:r w:rsidR="00F533FD">
        <w:rPr>
          <w:rFonts w:ascii="Times New Roman" w:hAnsi="Times New Roman"/>
          <w:sz w:val="28"/>
          <w:szCs w:val="28"/>
        </w:rPr>
        <w:t>,</w:t>
      </w:r>
      <w:r w:rsidR="00F533FD" w:rsidRPr="00145522">
        <w:rPr>
          <w:rFonts w:ascii="Times New Roman" w:hAnsi="Times New Roman"/>
          <w:sz w:val="28"/>
          <w:szCs w:val="28"/>
        </w:rPr>
        <w:t xml:space="preserve"> Курским </w:t>
      </w:r>
      <w:r w:rsidR="00F533FD" w:rsidRPr="00145522">
        <w:rPr>
          <w:rFonts w:ascii="Times New Roman" w:hAnsi="Times New Roman"/>
          <w:sz w:val="28"/>
          <w:szCs w:val="28"/>
        </w:rPr>
        <w:lastRenderedPageBreak/>
        <w:t>государственным университетом, профильными детскими общественными организациями, учреждениями дополнительного образования детей и проч. по данному направлению</w:t>
      </w:r>
      <w:r w:rsidR="00F533FD">
        <w:rPr>
          <w:rFonts w:ascii="Times New Roman" w:hAnsi="Times New Roman"/>
          <w:sz w:val="28"/>
          <w:szCs w:val="28"/>
        </w:rPr>
        <w:t>;</w:t>
      </w:r>
      <w:proofErr w:type="gramEnd"/>
    </w:p>
    <w:p w:rsidR="006B3F3E" w:rsidRDefault="00F533FD" w:rsidP="006B3F3E">
      <w:pPr>
        <w:pStyle w:val="a4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продолжить практику проведения профсоюзных конкурсов для студенческих ППО, Форума студентов, организовать 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/>
          <w:color w:val="000000"/>
          <w:sz w:val="28"/>
          <w:szCs w:val="28"/>
        </w:rPr>
        <w:t>й конкурс</w:t>
      </w:r>
      <w:r w:rsidR="00D1567A" w:rsidRPr="00D1567A">
        <w:rPr>
          <w:rFonts w:ascii="Times New Roman" w:hAnsi="Times New Roman"/>
          <w:color w:val="000000"/>
          <w:sz w:val="28"/>
          <w:szCs w:val="28"/>
        </w:rPr>
        <w:t xml:space="preserve"> «Профсоюзный студенческий лидер года»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6B3F3E" w:rsidRPr="006B3F3E">
        <w:rPr>
          <w:rFonts w:ascii="Times New Roman" w:hAnsi="Times New Roman"/>
          <w:sz w:val="28"/>
          <w:szCs w:val="28"/>
        </w:rPr>
        <w:t xml:space="preserve"> </w:t>
      </w:r>
    </w:p>
    <w:p w:rsidR="00D1567A" w:rsidRPr="00D1567A" w:rsidRDefault="00F533FD" w:rsidP="00135316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3F3E" w:rsidRPr="00145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разрабатывать </w:t>
      </w:r>
      <w:r w:rsidR="006B3F3E" w:rsidRPr="00145522">
        <w:rPr>
          <w:rFonts w:ascii="Times New Roman" w:hAnsi="Times New Roman"/>
          <w:sz w:val="28"/>
          <w:szCs w:val="28"/>
        </w:rPr>
        <w:t>информационно-методически</w:t>
      </w:r>
      <w:r>
        <w:rPr>
          <w:rFonts w:ascii="Times New Roman" w:hAnsi="Times New Roman"/>
          <w:sz w:val="28"/>
          <w:szCs w:val="28"/>
        </w:rPr>
        <w:t xml:space="preserve">е материалы и рекомендации в помощь профактиву </w:t>
      </w:r>
      <w:proofErr w:type="gramStart"/>
      <w:r>
        <w:rPr>
          <w:rFonts w:ascii="Times New Roman" w:hAnsi="Times New Roman"/>
          <w:sz w:val="28"/>
          <w:szCs w:val="28"/>
        </w:rPr>
        <w:t>студенческих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ППО по различным направлениям уставной деятельности.</w:t>
      </w:r>
    </w:p>
    <w:p w:rsidR="00D1567A" w:rsidRPr="00D1567A" w:rsidRDefault="00D1567A" w:rsidP="00135316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567A">
        <w:rPr>
          <w:rFonts w:ascii="Times New Roman" w:hAnsi="Times New Roman"/>
          <w:color w:val="000000"/>
          <w:sz w:val="28"/>
          <w:szCs w:val="28"/>
        </w:rPr>
        <w:t xml:space="preserve">6. Контроль по выполнению постановления возложить на зам. председателя обкома Профсоюза </w:t>
      </w:r>
      <w:proofErr w:type="spellStart"/>
      <w:r w:rsidRPr="00D1567A">
        <w:rPr>
          <w:rFonts w:ascii="Times New Roman" w:hAnsi="Times New Roman"/>
          <w:color w:val="000000"/>
          <w:sz w:val="28"/>
          <w:szCs w:val="28"/>
        </w:rPr>
        <w:t>Металиченко</w:t>
      </w:r>
      <w:proofErr w:type="spellEnd"/>
      <w:r w:rsidRPr="00D1567A">
        <w:rPr>
          <w:rFonts w:ascii="Times New Roman" w:hAnsi="Times New Roman"/>
          <w:color w:val="000000"/>
          <w:sz w:val="28"/>
          <w:szCs w:val="28"/>
        </w:rPr>
        <w:t xml:space="preserve"> С.С.</w:t>
      </w:r>
    </w:p>
    <w:p w:rsidR="00631CEE" w:rsidRDefault="00631CEE" w:rsidP="007909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CEE" w:rsidRPr="00631CEE" w:rsidRDefault="001C13D5" w:rsidP="007909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238C0" wp14:editId="5817FF4E">
            <wp:simplePos x="0" y="0"/>
            <wp:positionH relativeFrom="column">
              <wp:posOffset>2976245</wp:posOffset>
            </wp:positionH>
            <wp:positionV relativeFrom="paragraph">
              <wp:posOffset>150495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31CEE" w:rsidRPr="00631CEE" w:rsidRDefault="00631CEE" w:rsidP="007909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1CE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631CEE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631CEE" w:rsidRPr="00631CEE" w:rsidRDefault="00631CEE" w:rsidP="007909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И.В. Корякина</w:t>
      </w:r>
    </w:p>
    <w:p w:rsidR="005C5D06" w:rsidRPr="00D476C5" w:rsidRDefault="005C5D06" w:rsidP="00790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5D06" w:rsidRPr="00D476C5" w:rsidSect="00D156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DE"/>
    <w:multiLevelType w:val="hybridMultilevel"/>
    <w:tmpl w:val="09A419D4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8136B46"/>
    <w:multiLevelType w:val="hybridMultilevel"/>
    <w:tmpl w:val="62B8C12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F415884"/>
    <w:multiLevelType w:val="hybridMultilevel"/>
    <w:tmpl w:val="692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2151"/>
    <w:multiLevelType w:val="hybridMultilevel"/>
    <w:tmpl w:val="DCA4FFB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4">
    <w:nsid w:val="61CC0AF9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6F7C440D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76155378"/>
    <w:multiLevelType w:val="hybridMultilevel"/>
    <w:tmpl w:val="CA18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8603A"/>
    <w:multiLevelType w:val="hybridMultilevel"/>
    <w:tmpl w:val="10A0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8"/>
    <w:rsid w:val="00050EA9"/>
    <w:rsid w:val="00054689"/>
    <w:rsid w:val="000B6F4E"/>
    <w:rsid w:val="00135316"/>
    <w:rsid w:val="001B748F"/>
    <w:rsid w:val="001C13D5"/>
    <w:rsid w:val="00223358"/>
    <w:rsid w:val="002C2EF8"/>
    <w:rsid w:val="002D113B"/>
    <w:rsid w:val="00306DBF"/>
    <w:rsid w:val="003227FA"/>
    <w:rsid w:val="003A00F7"/>
    <w:rsid w:val="003B2206"/>
    <w:rsid w:val="003D06DC"/>
    <w:rsid w:val="004203E4"/>
    <w:rsid w:val="004451F8"/>
    <w:rsid w:val="004C68B9"/>
    <w:rsid w:val="004D286F"/>
    <w:rsid w:val="00591003"/>
    <w:rsid w:val="005C0D32"/>
    <w:rsid w:val="005C5D06"/>
    <w:rsid w:val="005F7FA9"/>
    <w:rsid w:val="00631CEE"/>
    <w:rsid w:val="00632151"/>
    <w:rsid w:val="006B3F3E"/>
    <w:rsid w:val="00707099"/>
    <w:rsid w:val="00790951"/>
    <w:rsid w:val="008065FF"/>
    <w:rsid w:val="00851810"/>
    <w:rsid w:val="00870336"/>
    <w:rsid w:val="008C04DA"/>
    <w:rsid w:val="008C16D9"/>
    <w:rsid w:val="008C4AF1"/>
    <w:rsid w:val="00903C25"/>
    <w:rsid w:val="00943476"/>
    <w:rsid w:val="009D5065"/>
    <w:rsid w:val="009F7257"/>
    <w:rsid w:val="00A459D9"/>
    <w:rsid w:val="00A63582"/>
    <w:rsid w:val="00A8225C"/>
    <w:rsid w:val="00AF6880"/>
    <w:rsid w:val="00B07FB6"/>
    <w:rsid w:val="00B55C63"/>
    <w:rsid w:val="00B64D83"/>
    <w:rsid w:val="00B73AEC"/>
    <w:rsid w:val="00BB351D"/>
    <w:rsid w:val="00BD4885"/>
    <w:rsid w:val="00C124DE"/>
    <w:rsid w:val="00D1567A"/>
    <w:rsid w:val="00D476C5"/>
    <w:rsid w:val="00D60E23"/>
    <w:rsid w:val="00D87849"/>
    <w:rsid w:val="00D9012D"/>
    <w:rsid w:val="00D9632A"/>
    <w:rsid w:val="00DA5247"/>
    <w:rsid w:val="00E15264"/>
    <w:rsid w:val="00E33A0E"/>
    <w:rsid w:val="00E36694"/>
    <w:rsid w:val="00E42F31"/>
    <w:rsid w:val="00F11503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  <w:style w:type="table" w:styleId="aa">
    <w:name w:val="Table Grid"/>
    <w:basedOn w:val="a1"/>
    <w:uiPriority w:val="39"/>
    <w:rsid w:val="004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4C68B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8B9"/>
    <w:pPr>
      <w:widowControl w:val="0"/>
      <w:shd w:val="clear" w:color="auto" w:fill="FFFFFF"/>
      <w:spacing w:after="0" w:line="302" w:lineRule="exact"/>
      <w:ind w:hanging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  <w:style w:type="table" w:styleId="aa">
    <w:name w:val="Table Grid"/>
    <w:basedOn w:val="a1"/>
    <w:uiPriority w:val="39"/>
    <w:rsid w:val="004C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locked/>
    <w:rsid w:val="004C68B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8B9"/>
    <w:pPr>
      <w:widowControl w:val="0"/>
      <w:shd w:val="clear" w:color="auto" w:fill="FFFFFF"/>
      <w:spacing w:after="0" w:line="302" w:lineRule="exact"/>
      <w:ind w:hanging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10</cp:revision>
  <dcterms:created xsi:type="dcterms:W3CDTF">2020-06-02T12:37:00Z</dcterms:created>
  <dcterms:modified xsi:type="dcterms:W3CDTF">2020-06-18T11:12:00Z</dcterms:modified>
</cp:coreProperties>
</file>